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2EBCB" w14:textId="49C7A842" w:rsidR="00A746DC" w:rsidRDefault="00A746DC">
      <w:pPr>
        <w:widowControl/>
        <w:jc w:val="left"/>
        <w:sectPr w:rsidR="00A746DC" w:rsidSect="00121523">
          <w:footerReference w:type="default" r:id="rId8"/>
          <w:type w:val="continuous"/>
          <w:pgSz w:w="11906" w:h="16838" w:code="9"/>
          <w:pgMar w:top="1440" w:right="1077" w:bottom="1440" w:left="1077" w:header="851" w:footer="227" w:gutter="0"/>
          <w:pgNumType w:start="1"/>
          <w:cols w:space="425"/>
          <w:docGrid w:linePitch="348"/>
        </w:sectPr>
      </w:pPr>
      <w:bookmarkStart w:id="0" w:name="_GoBack"/>
      <w:bookmarkEnd w:id="0"/>
    </w:p>
    <w:p w14:paraId="54845A70" w14:textId="49318C87" w:rsidR="00095F85" w:rsidRPr="00EB52BD" w:rsidRDefault="00ED098B" w:rsidP="00DC4B53">
      <w:pPr>
        <w:pStyle w:val="2"/>
        <w:ind w:left="99" w:hangingChars="41" w:hanging="99"/>
        <w:rPr>
          <w:b/>
        </w:rPr>
      </w:pPr>
      <w:bookmarkStart w:id="1" w:name="_Toc92962756"/>
      <w:r w:rsidRPr="00EB52BD">
        <w:rPr>
          <w:rFonts w:hint="eastAsia"/>
          <w:b/>
        </w:rPr>
        <w:t>届出書の記載</w:t>
      </w:r>
      <w:r w:rsidR="00EB52BD" w:rsidRPr="00EB52BD">
        <w:rPr>
          <w:rFonts w:hint="eastAsia"/>
          <w:b/>
        </w:rPr>
        <w:t>例</w:t>
      </w:r>
      <w:bookmarkEnd w:id="1"/>
    </w:p>
    <w:p w14:paraId="5F53E875" w14:textId="3A331683" w:rsidR="00EB52BD" w:rsidRDefault="00EB52BD" w:rsidP="00EB52BD">
      <w:pPr>
        <w:overflowPunct w:val="0"/>
        <w:adjustRightInd w:val="0"/>
        <w:snapToGrid w:val="0"/>
        <w:textAlignment w:val="baseline"/>
        <w:rPr>
          <w:rFonts w:hAnsi="Times New Roman"/>
          <w:szCs w:val="21"/>
        </w:rPr>
      </w:pPr>
    </w:p>
    <w:p w14:paraId="73493E33" w14:textId="678FE852" w:rsidR="007907B2" w:rsidRPr="00BC518A" w:rsidRDefault="007907B2" w:rsidP="007907B2">
      <w:pPr>
        <w:overflowPunct w:val="0"/>
        <w:adjustRightInd w:val="0"/>
        <w:snapToGrid w:val="0"/>
        <w:textAlignment w:val="baseline"/>
        <w:rPr>
          <w:rFonts w:hAnsi="Times New Roman"/>
          <w:szCs w:val="21"/>
        </w:rPr>
      </w:pPr>
    </w:p>
    <w:p w14:paraId="5BE42F86" w14:textId="54F37C5A" w:rsidR="007907B2" w:rsidRPr="00BC518A" w:rsidRDefault="00EB52BD" w:rsidP="007907B2">
      <w:pPr>
        <w:overflowPunct w:val="0"/>
        <w:adjustRightInd w:val="0"/>
        <w:snapToGrid w:val="0"/>
        <w:jc w:val="center"/>
        <w:textAlignment w:val="baseline"/>
        <w:rPr>
          <w:rFonts w:hAnsi="Times New Roman"/>
          <w:szCs w:val="21"/>
        </w:rPr>
      </w:pPr>
      <w:r w:rsidRPr="00C44029">
        <w:rPr>
          <w:noProof/>
        </w:rPr>
        <mc:AlternateContent>
          <mc:Choice Requires="wps">
            <w:drawing>
              <wp:anchor distT="0" distB="0" distL="114300" distR="114300" simplePos="0" relativeHeight="251600384" behindDoc="0" locked="0" layoutInCell="1" allowOverlap="1" wp14:anchorId="37E7BE6C" wp14:editId="34D23836">
                <wp:simplePos x="0" y="0"/>
                <wp:positionH relativeFrom="margin">
                  <wp:align>right</wp:align>
                </wp:positionH>
                <wp:positionV relativeFrom="paragraph">
                  <wp:posOffset>7620</wp:posOffset>
                </wp:positionV>
                <wp:extent cx="1296000" cy="252095"/>
                <wp:effectExtent l="381000" t="0" r="19050" b="147955"/>
                <wp:wrapNone/>
                <wp:docPr id="762"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6000" cy="252095"/>
                        </a:xfrm>
                        <a:prstGeom prst="borderCallout2">
                          <a:avLst>
                            <a:gd name="adj1" fmla="val 45338"/>
                            <a:gd name="adj2" fmla="val -5292"/>
                            <a:gd name="adj3" fmla="val 43970"/>
                            <a:gd name="adj4" fmla="val -19868"/>
                            <a:gd name="adj5" fmla="val 138026"/>
                            <a:gd name="adj6" fmla="val -24906"/>
                          </a:avLst>
                        </a:prstGeom>
                        <a:solidFill>
                          <a:schemeClr val="bg1"/>
                        </a:solidFill>
                        <a:ln w="9525">
                          <a:solidFill>
                            <a:schemeClr val="dk1">
                              <a:lumMod val="100000"/>
                              <a:lumOff val="0"/>
                            </a:schemeClr>
                          </a:solidFill>
                          <a:miter lim="800000"/>
                          <a:headEnd/>
                          <a:tailEnd type="stealth" w="med" len="med"/>
                        </a:ln>
                        <a:effectLst/>
                      </wps:spPr>
                      <wps:txbx>
                        <w:txbxContent>
                          <w:p w14:paraId="6E2ACF96" w14:textId="28998E89" w:rsidR="009453AE" w:rsidRPr="005D6958" w:rsidRDefault="009453AE" w:rsidP="002A059F">
                            <w:pPr>
                              <w:spacing w:line="180" w:lineRule="exact"/>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伐採の始期の30～90日前</w:t>
                            </w:r>
                            <w:r>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E6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6" o:spid="_x0000_s1026" type="#_x0000_t48" style="position:absolute;left:0;text-align:left;margin-left:50.85pt;margin-top:.6pt;width:102.05pt;height:19.85pt;z-index:251600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" adj="-5380,29814,-4291,9498,-1143,9793" fillcolor="white [3212]" strokecolor="black [3200]">
                <v:stroke startarrow="classic"/>
                <v:textbox inset="1mm,0,1mm,0">
                  <w:txbxContent>
                    <w:p w14:paraId="6E2ACF96" w14:textId="28998E89" w:rsidR="009453AE" w:rsidRPr="005D6958" w:rsidRDefault="009453AE" w:rsidP="002A059F">
                      <w:pPr>
                        <w:spacing w:line="180" w:lineRule="exact"/>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伐採の始期の30～90日前</w:t>
                      </w:r>
                      <w:r>
                        <w:rPr>
                          <w:rFonts w:ascii="ＭＳ ゴシック" w:eastAsia="ＭＳ ゴシック" w:hAnsi="ＭＳ ゴシック" w:hint="eastAsia"/>
                          <w:sz w:val="16"/>
                          <w:szCs w:val="14"/>
                        </w:rPr>
                        <w:t>。</w:t>
                      </w:r>
                    </w:p>
                  </w:txbxContent>
                </v:textbox>
                <o:callout v:ext="edit" minusy="t"/>
                <w10:wrap anchorx="margin"/>
              </v:shape>
            </w:pict>
          </mc:Fallback>
        </mc:AlternateContent>
      </w:r>
      <w:r w:rsidR="007907B2" w:rsidRPr="00BC518A">
        <w:rPr>
          <w:rFonts w:hAnsi="ＭＳ 明朝" w:cs="ＭＳ 明朝" w:hint="eastAsia"/>
          <w:szCs w:val="21"/>
        </w:rPr>
        <w:t>伐</w:t>
      </w:r>
      <w:r w:rsidR="00B1141B">
        <w:rPr>
          <w:rFonts w:hAnsi="ＭＳ 明朝" w:cs="ＭＳ 明朝" w:hint="eastAsia"/>
          <w:szCs w:val="21"/>
        </w:rPr>
        <w:t xml:space="preserve"> </w:t>
      </w:r>
      <w:r w:rsidR="007907B2" w:rsidRPr="00BC518A">
        <w:rPr>
          <w:rFonts w:hAnsi="ＭＳ 明朝" w:cs="ＭＳ 明朝" w:hint="eastAsia"/>
          <w:szCs w:val="21"/>
        </w:rPr>
        <w:t>採</w:t>
      </w:r>
      <w:r w:rsidR="00B1141B">
        <w:rPr>
          <w:rFonts w:hAnsi="ＭＳ 明朝" w:cs="ＭＳ 明朝" w:hint="eastAsia"/>
          <w:szCs w:val="21"/>
        </w:rPr>
        <w:t xml:space="preserve"> </w:t>
      </w:r>
      <w:r w:rsidR="007907B2" w:rsidRPr="00BC518A">
        <w:rPr>
          <w:rFonts w:hAnsi="ＭＳ 明朝" w:cs="ＭＳ 明朝" w:hint="eastAsia"/>
          <w:szCs w:val="21"/>
        </w:rPr>
        <w:t>及</w:t>
      </w:r>
      <w:r w:rsidR="00B1141B">
        <w:rPr>
          <w:rFonts w:hAnsi="ＭＳ 明朝" w:cs="ＭＳ 明朝" w:hint="eastAsia"/>
          <w:szCs w:val="21"/>
        </w:rPr>
        <w:t xml:space="preserve"> </w:t>
      </w:r>
      <w:r w:rsidR="007907B2" w:rsidRPr="00BC518A">
        <w:rPr>
          <w:rFonts w:hAnsi="ＭＳ 明朝" w:cs="ＭＳ 明朝" w:hint="eastAsia"/>
          <w:szCs w:val="21"/>
        </w:rPr>
        <w:t>び</w:t>
      </w:r>
      <w:r w:rsidR="00B1141B">
        <w:rPr>
          <w:rFonts w:hAnsi="ＭＳ 明朝" w:cs="ＭＳ 明朝" w:hint="eastAsia"/>
          <w:szCs w:val="21"/>
        </w:rPr>
        <w:t xml:space="preserve"> </w:t>
      </w:r>
      <w:r w:rsidR="007907B2" w:rsidRPr="00BC518A">
        <w:rPr>
          <w:rFonts w:hAnsi="ＭＳ 明朝" w:cs="ＭＳ 明朝" w:hint="eastAsia"/>
          <w:szCs w:val="21"/>
        </w:rPr>
        <w:t>伐</w:t>
      </w:r>
      <w:r w:rsidR="00B1141B">
        <w:rPr>
          <w:rFonts w:hAnsi="ＭＳ 明朝" w:cs="ＭＳ 明朝" w:hint="eastAsia"/>
          <w:szCs w:val="21"/>
        </w:rPr>
        <w:t xml:space="preserve"> </w:t>
      </w:r>
      <w:r w:rsidR="007907B2" w:rsidRPr="00BC518A">
        <w:rPr>
          <w:rFonts w:hAnsi="ＭＳ 明朝" w:cs="ＭＳ 明朝" w:hint="eastAsia"/>
          <w:szCs w:val="21"/>
        </w:rPr>
        <w:t>採</w:t>
      </w:r>
      <w:r w:rsidR="00B1141B">
        <w:rPr>
          <w:rFonts w:hAnsi="ＭＳ 明朝" w:cs="ＭＳ 明朝" w:hint="eastAsia"/>
          <w:szCs w:val="21"/>
        </w:rPr>
        <w:t xml:space="preserve"> </w:t>
      </w:r>
      <w:r w:rsidR="007907B2" w:rsidRPr="00BC518A">
        <w:rPr>
          <w:rFonts w:hAnsi="ＭＳ 明朝" w:cs="ＭＳ 明朝" w:hint="eastAsia"/>
          <w:szCs w:val="21"/>
        </w:rPr>
        <w:t>後</w:t>
      </w:r>
      <w:r w:rsidR="00B1141B">
        <w:rPr>
          <w:rFonts w:hAnsi="ＭＳ 明朝" w:cs="ＭＳ 明朝" w:hint="eastAsia"/>
          <w:szCs w:val="21"/>
        </w:rPr>
        <w:t xml:space="preserve"> </w:t>
      </w:r>
      <w:r w:rsidR="007907B2" w:rsidRPr="00BC518A">
        <w:rPr>
          <w:rFonts w:hAnsi="ＭＳ 明朝" w:cs="ＭＳ 明朝" w:hint="eastAsia"/>
          <w:szCs w:val="21"/>
        </w:rPr>
        <w:t>の</w:t>
      </w:r>
      <w:r w:rsidR="00B1141B">
        <w:rPr>
          <w:rFonts w:hAnsi="ＭＳ 明朝" w:cs="ＭＳ 明朝" w:hint="eastAsia"/>
          <w:szCs w:val="21"/>
        </w:rPr>
        <w:t xml:space="preserve"> </w:t>
      </w:r>
      <w:r w:rsidR="007907B2" w:rsidRPr="00BC518A">
        <w:rPr>
          <w:rFonts w:hAnsi="ＭＳ 明朝" w:cs="ＭＳ 明朝" w:hint="eastAsia"/>
          <w:szCs w:val="21"/>
        </w:rPr>
        <w:t>造</w:t>
      </w:r>
      <w:r w:rsidR="00B1141B">
        <w:rPr>
          <w:rFonts w:hAnsi="ＭＳ 明朝" w:cs="ＭＳ 明朝" w:hint="eastAsia"/>
          <w:szCs w:val="21"/>
        </w:rPr>
        <w:t xml:space="preserve"> </w:t>
      </w:r>
      <w:r w:rsidR="007907B2" w:rsidRPr="00BC518A">
        <w:rPr>
          <w:rFonts w:hAnsi="ＭＳ 明朝" w:cs="ＭＳ 明朝" w:hint="eastAsia"/>
          <w:szCs w:val="21"/>
        </w:rPr>
        <w:t>林</w:t>
      </w:r>
      <w:r w:rsidR="00B1141B">
        <w:rPr>
          <w:rFonts w:hAnsi="ＭＳ 明朝" w:cs="ＭＳ 明朝" w:hint="eastAsia"/>
          <w:szCs w:val="21"/>
        </w:rPr>
        <w:t xml:space="preserve"> </w:t>
      </w:r>
      <w:r w:rsidR="007907B2" w:rsidRPr="00BC518A">
        <w:rPr>
          <w:rFonts w:hAnsi="ＭＳ 明朝" w:cs="ＭＳ 明朝" w:hint="eastAsia"/>
          <w:szCs w:val="21"/>
        </w:rPr>
        <w:t>の</w:t>
      </w:r>
      <w:r w:rsidR="00B1141B">
        <w:rPr>
          <w:rFonts w:hAnsi="ＭＳ 明朝" w:cs="ＭＳ 明朝" w:hint="eastAsia"/>
          <w:szCs w:val="21"/>
        </w:rPr>
        <w:t xml:space="preserve"> </w:t>
      </w:r>
      <w:r w:rsidR="007907B2" w:rsidRPr="00BC518A">
        <w:rPr>
          <w:rFonts w:hAnsi="ＭＳ 明朝" w:cs="ＭＳ 明朝" w:hint="eastAsia"/>
          <w:szCs w:val="21"/>
        </w:rPr>
        <w:t>届</w:t>
      </w:r>
      <w:r w:rsidR="00B1141B">
        <w:rPr>
          <w:rFonts w:hAnsi="ＭＳ 明朝" w:cs="ＭＳ 明朝" w:hint="eastAsia"/>
          <w:szCs w:val="21"/>
        </w:rPr>
        <w:t xml:space="preserve"> </w:t>
      </w:r>
      <w:r w:rsidR="007907B2" w:rsidRPr="00BC518A">
        <w:rPr>
          <w:rFonts w:hAnsi="ＭＳ 明朝" w:cs="ＭＳ 明朝" w:hint="eastAsia"/>
          <w:szCs w:val="21"/>
        </w:rPr>
        <w:t>出</w:t>
      </w:r>
      <w:r w:rsidR="00B1141B">
        <w:rPr>
          <w:rFonts w:hAnsi="ＭＳ 明朝" w:cs="ＭＳ 明朝" w:hint="eastAsia"/>
          <w:szCs w:val="21"/>
        </w:rPr>
        <w:t xml:space="preserve"> </w:t>
      </w:r>
      <w:r w:rsidR="007907B2" w:rsidRPr="00BC518A">
        <w:rPr>
          <w:rFonts w:hAnsi="ＭＳ 明朝" w:cs="ＭＳ 明朝" w:hint="eastAsia"/>
          <w:szCs w:val="21"/>
        </w:rPr>
        <w:t>書</w:t>
      </w:r>
    </w:p>
    <w:p w14:paraId="5C001167" w14:textId="08D322E2" w:rsidR="007907B2" w:rsidRPr="00BC518A" w:rsidRDefault="007907B2" w:rsidP="007907B2">
      <w:pPr>
        <w:overflowPunct w:val="0"/>
        <w:adjustRightInd w:val="0"/>
        <w:snapToGrid w:val="0"/>
        <w:textAlignment w:val="baseline"/>
        <w:rPr>
          <w:rFonts w:hAnsi="Times New Roman"/>
          <w:szCs w:val="21"/>
        </w:rPr>
      </w:pPr>
    </w:p>
    <w:p w14:paraId="09A88193" w14:textId="56EB1E9F" w:rsidR="007907B2" w:rsidRPr="00BC518A" w:rsidRDefault="007907B2" w:rsidP="00BC26CD">
      <w:pPr>
        <w:overflowPunct w:val="0"/>
        <w:adjustRightInd w:val="0"/>
        <w:snapToGrid w:val="0"/>
        <w:ind w:rightChars="458" w:right="962"/>
        <w:jc w:val="right"/>
        <w:textAlignment w:val="baseline"/>
        <w:rPr>
          <w:rFonts w:hAnsi="Times New Roman"/>
          <w:szCs w:val="21"/>
        </w:rPr>
      </w:pPr>
      <w:r w:rsidRPr="00BC518A">
        <w:rPr>
          <w:rFonts w:hAnsi="ＭＳ 明朝" w:cs="ＭＳ 明朝" w:hint="eastAsia"/>
          <w:szCs w:val="21"/>
        </w:rPr>
        <w:t xml:space="preserve">　　年　</w:t>
      </w:r>
      <w:r w:rsidR="00EB52BD">
        <w:rPr>
          <w:rFonts w:hAnsi="ＭＳ 明朝" w:cs="ＭＳ 明朝" w:hint="eastAsia"/>
          <w:szCs w:val="21"/>
        </w:rPr>
        <w:t xml:space="preserve">　</w:t>
      </w:r>
      <w:r w:rsidRPr="00BC518A">
        <w:rPr>
          <w:rFonts w:hAnsi="ＭＳ 明朝" w:cs="ＭＳ 明朝" w:hint="eastAsia"/>
          <w:szCs w:val="21"/>
        </w:rPr>
        <w:t xml:space="preserve">月　</w:t>
      </w:r>
      <w:r w:rsidR="00EB52BD">
        <w:rPr>
          <w:rFonts w:hAnsi="ＭＳ 明朝" w:cs="ＭＳ 明朝" w:hint="eastAsia"/>
          <w:szCs w:val="21"/>
        </w:rPr>
        <w:t xml:space="preserve">　</w:t>
      </w:r>
      <w:r w:rsidRPr="00BC518A">
        <w:rPr>
          <w:rFonts w:hAnsi="ＭＳ 明朝" w:cs="ＭＳ 明朝" w:hint="eastAsia"/>
          <w:szCs w:val="21"/>
        </w:rPr>
        <w:t>日</w:t>
      </w:r>
    </w:p>
    <w:p w14:paraId="207FA01F" w14:textId="6748EE81" w:rsidR="007907B2" w:rsidRDefault="00EB52BD" w:rsidP="00EB52BD">
      <w:pPr>
        <w:overflowPunct w:val="0"/>
        <w:adjustRightInd w:val="0"/>
        <w:snapToGrid w:val="0"/>
        <w:ind w:firstLineChars="100" w:firstLine="210"/>
        <w:textAlignment w:val="baseline"/>
        <w:rPr>
          <w:rFonts w:hAnsi="ＭＳ 明朝" w:cs="ＭＳ 明朝"/>
          <w:szCs w:val="21"/>
        </w:rPr>
      </w:pPr>
      <w:r w:rsidRPr="00C44029">
        <w:rPr>
          <w:noProof/>
        </w:rPr>
        <mc:AlternateContent>
          <mc:Choice Requires="wps">
            <w:drawing>
              <wp:anchor distT="0" distB="0" distL="114300" distR="114300" simplePos="0" relativeHeight="251603456" behindDoc="0" locked="0" layoutInCell="1" allowOverlap="1" wp14:anchorId="7F50E640" wp14:editId="76F61D77">
                <wp:simplePos x="0" y="0"/>
                <wp:positionH relativeFrom="margin">
                  <wp:align>right</wp:align>
                </wp:positionH>
                <wp:positionV relativeFrom="paragraph">
                  <wp:posOffset>50800</wp:posOffset>
                </wp:positionV>
                <wp:extent cx="1512000" cy="252095"/>
                <wp:effectExtent l="400050" t="0" r="12065" b="147955"/>
                <wp:wrapNone/>
                <wp:docPr id="760"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2000" cy="252095"/>
                        </a:xfrm>
                        <a:prstGeom prst="borderCallout2">
                          <a:avLst>
                            <a:gd name="adj1" fmla="val 45338"/>
                            <a:gd name="adj2" fmla="val -6829"/>
                            <a:gd name="adj3" fmla="val 45338"/>
                            <a:gd name="adj4" fmla="val -18165"/>
                            <a:gd name="adj5" fmla="val 141311"/>
                            <a:gd name="adj6" fmla="val -22610"/>
                          </a:avLst>
                        </a:prstGeom>
                        <a:solidFill>
                          <a:schemeClr val="bg1"/>
                        </a:solidFill>
                        <a:ln w="9525">
                          <a:solidFill>
                            <a:schemeClr val="dk1">
                              <a:lumMod val="100000"/>
                              <a:lumOff val="0"/>
                            </a:schemeClr>
                          </a:solidFill>
                          <a:miter lim="800000"/>
                          <a:headEnd/>
                          <a:tailEnd type="stealth" w="med" len="med"/>
                        </a:ln>
                        <a:effectLst/>
                      </wps:spPr>
                      <wps:txbx>
                        <w:txbxContent>
                          <w:p w14:paraId="7E3FDE4E" w14:textId="4D513AFF" w:rsidR="009453AE" w:rsidRPr="005D6958" w:rsidRDefault="009453AE" w:rsidP="002A059F">
                            <w:pPr>
                              <w:spacing w:line="180" w:lineRule="exact"/>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届出人の氏名・住所を記載する</w:t>
                            </w:r>
                            <w:r>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50E640" id="AutoShape 519" o:spid="_x0000_s1027" type="#_x0000_t48" style="position:absolute;left:0;text-align:left;margin-left:67.85pt;margin-top:4pt;width:119.05pt;height:19.85pt;z-index:251603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" adj="-4884,30523,-3924,9793,-1475,9793" fillcolor="white [3212]" strokecolor="black [3200]">
                <v:stroke startarrow="classic"/>
                <v:textbox inset="1mm,0,1mm,0">
                  <w:txbxContent>
                    <w:p w14:paraId="7E3FDE4E" w14:textId="4D513AFF" w:rsidR="009453AE" w:rsidRPr="005D6958" w:rsidRDefault="009453AE" w:rsidP="002A059F">
                      <w:pPr>
                        <w:spacing w:line="180" w:lineRule="exact"/>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届出人の氏名・住所を記載する</w:t>
                      </w:r>
                      <w:r>
                        <w:rPr>
                          <w:rFonts w:ascii="ＭＳ ゴシック" w:eastAsia="ＭＳ ゴシック" w:hAnsi="ＭＳ ゴシック" w:hint="eastAsia"/>
                          <w:sz w:val="16"/>
                          <w:szCs w:val="14"/>
                        </w:rPr>
                        <w:t>。</w:t>
                      </w:r>
                    </w:p>
                  </w:txbxContent>
                </v:textbox>
                <o:callout v:ext="edit" minusy="t"/>
                <w10:wrap anchorx="margin"/>
              </v:shape>
            </w:pict>
          </mc:Fallback>
        </mc:AlternateContent>
      </w:r>
      <w:r>
        <w:rPr>
          <w:rFonts w:hAnsi="ＭＳ 明朝" w:cs="ＭＳ 明朝" w:hint="eastAsia"/>
          <w:szCs w:val="21"/>
        </w:rPr>
        <w:t>いの町長　様</w:t>
      </w:r>
    </w:p>
    <w:p w14:paraId="2BBFB57E" w14:textId="708B8113" w:rsidR="00EB52BD" w:rsidRPr="00BC518A" w:rsidRDefault="00EB52BD" w:rsidP="00EB52BD">
      <w:pPr>
        <w:overflowPunct w:val="0"/>
        <w:adjustRightInd w:val="0"/>
        <w:snapToGrid w:val="0"/>
        <w:ind w:firstLineChars="100" w:firstLine="210"/>
        <w:textAlignment w:val="baseline"/>
        <w:rPr>
          <w:rFonts w:hAnsi="Times New Roman"/>
          <w:szCs w:val="21"/>
        </w:rPr>
      </w:pPr>
    </w:p>
    <w:p w14:paraId="5B2E962F" w14:textId="23C78A76" w:rsidR="007907B2" w:rsidRPr="00BC518A" w:rsidRDefault="00B1141B" w:rsidP="00B1141B">
      <w:pPr>
        <w:overflowPunct w:val="0"/>
        <w:adjustRightInd w:val="0"/>
        <w:snapToGrid w:val="0"/>
        <w:ind w:left="3600" w:firstLineChars="700" w:firstLine="1470"/>
        <w:textAlignment w:val="baseline"/>
        <w:rPr>
          <w:rFonts w:hAnsi="Times New Roman"/>
          <w:szCs w:val="21"/>
        </w:rPr>
      </w:pPr>
      <w:r w:rsidRPr="00BC518A">
        <w:rPr>
          <w:rFonts w:hAnsi="ＭＳ 明朝" w:cs="ＭＳ 明朝"/>
          <w:noProof/>
          <w:szCs w:val="21"/>
        </w:rPr>
        <mc:AlternateContent>
          <mc:Choice Requires="wps">
            <w:drawing>
              <wp:anchor distT="0" distB="0" distL="114300" distR="114300" simplePos="0" relativeHeight="251755008" behindDoc="0" locked="0" layoutInCell="1" allowOverlap="1" wp14:anchorId="4CDA4331" wp14:editId="584DDDD8">
                <wp:simplePos x="0" y="0"/>
                <wp:positionH relativeFrom="column">
                  <wp:posOffset>4136810</wp:posOffset>
                </wp:positionH>
                <wp:positionV relativeFrom="paragraph">
                  <wp:posOffset>53975</wp:posOffset>
                </wp:positionV>
                <wp:extent cx="1360350" cy="431800"/>
                <wp:effectExtent l="0" t="0" r="11430" b="25400"/>
                <wp:wrapNone/>
                <wp:docPr id="9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3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7E1D6E" w14:textId="77777777" w:rsidR="009453AE" w:rsidRDefault="009453AE" w:rsidP="007907B2">
                            <w:pPr>
                              <w:snapToGrid w:val="0"/>
                              <w:rPr>
                                <w:szCs w:val="21"/>
                              </w:rPr>
                            </w:pPr>
                            <w:r w:rsidRPr="003A489F">
                              <w:rPr>
                                <w:rFonts w:hint="eastAsia"/>
                                <w:szCs w:val="21"/>
                              </w:rPr>
                              <w:t>法人にあつては、名</w:t>
                            </w:r>
                          </w:p>
                          <w:p w14:paraId="38EE5C2F" w14:textId="229FE76E" w:rsidR="009453AE" w:rsidRPr="003A489F" w:rsidRDefault="009453AE" w:rsidP="007907B2">
                            <w:pPr>
                              <w:snapToGrid w:val="0"/>
                              <w:rPr>
                                <w:szCs w:val="21"/>
                              </w:rPr>
                            </w:pPr>
                            <w:r w:rsidRPr="003A489F">
                              <w:rPr>
                                <w:rFonts w:hint="eastAsia"/>
                                <w:szCs w:val="21"/>
                              </w:rPr>
                              <w:t>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A43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8" type="#_x0000_t185" style="position:absolute;left:0;text-align:left;margin-left:325.75pt;margin-top:4.25pt;width:107.1pt;height:3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PLkAIAADMFAAAOAAAAZHJzL2Uyb0RvYy54bWysVMGO2yAQvVfqPyDuWduJ402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">
                <v:textbox inset="1mm,.7pt,1mm,.7pt">
                  <w:txbxContent>
                    <w:p w14:paraId="6B7E1D6E" w14:textId="77777777" w:rsidR="009453AE" w:rsidRDefault="009453AE" w:rsidP="007907B2">
                      <w:pPr>
                        <w:snapToGrid w:val="0"/>
                        <w:rPr>
                          <w:szCs w:val="21"/>
                        </w:rPr>
                      </w:pPr>
                      <w:r w:rsidRPr="003A489F">
                        <w:rPr>
                          <w:rFonts w:hint="eastAsia"/>
                          <w:szCs w:val="21"/>
                        </w:rPr>
                        <w:t>法人にあつては、名</w:t>
                      </w:r>
                    </w:p>
                    <w:p w14:paraId="38EE5C2F" w14:textId="229FE76E" w:rsidR="009453AE" w:rsidRPr="003A489F" w:rsidRDefault="009453AE" w:rsidP="007907B2">
                      <w:pPr>
                        <w:snapToGrid w:val="0"/>
                        <w:rPr>
                          <w:szCs w:val="21"/>
                        </w:rPr>
                      </w:pPr>
                      <w:r w:rsidRPr="003A489F">
                        <w:rPr>
                          <w:rFonts w:hint="eastAsia"/>
                          <w:szCs w:val="21"/>
                        </w:rPr>
                        <w:t>称及び代表者の氏名</w:t>
                      </w:r>
                    </w:p>
                  </w:txbxContent>
                </v:textbox>
              </v:shape>
            </w:pict>
          </mc:Fallback>
        </mc:AlternateContent>
      </w:r>
      <w:r w:rsidR="007907B2" w:rsidRPr="00BC518A">
        <w:rPr>
          <w:rFonts w:hAnsi="ＭＳ 明朝" w:cs="ＭＳ 明朝" w:hint="eastAsia"/>
          <w:szCs w:val="21"/>
        </w:rPr>
        <w:t>住　所</w:t>
      </w:r>
    </w:p>
    <w:p w14:paraId="25446982" w14:textId="5858A582" w:rsidR="007907B2" w:rsidRPr="00BC518A" w:rsidRDefault="007907B2" w:rsidP="00B1141B">
      <w:pPr>
        <w:overflowPunct w:val="0"/>
        <w:adjustRightInd w:val="0"/>
        <w:snapToGrid w:val="0"/>
        <w:ind w:left="3600" w:firstLineChars="700" w:firstLine="1470"/>
        <w:textAlignment w:val="baseline"/>
        <w:rPr>
          <w:rFonts w:hAnsi="Times New Roman"/>
          <w:szCs w:val="21"/>
        </w:rPr>
      </w:pP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p>
    <w:p w14:paraId="4C90714C" w14:textId="2B10DB36" w:rsidR="007907B2" w:rsidRDefault="007907B2" w:rsidP="007907B2">
      <w:pPr>
        <w:overflowPunct w:val="0"/>
        <w:adjustRightInd w:val="0"/>
        <w:snapToGrid w:val="0"/>
        <w:textAlignment w:val="baseline"/>
        <w:rPr>
          <w:rFonts w:hAnsi="Times New Roman"/>
          <w:szCs w:val="21"/>
        </w:rPr>
      </w:pPr>
    </w:p>
    <w:p w14:paraId="1496F29F" w14:textId="05913678" w:rsidR="00EB52BD" w:rsidRPr="00BC518A" w:rsidRDefault="00EB52BD" w:rsidP="007907B2">
      <w:pPr>
        <w:overflowPunct w:val="0"/>
        <w:adjustRightInd w:val="0"/>
        <w:snapToGrid w:val="0"/>
        <w:textAlignment w:val="baseline"/>
        <w:rPr>
          <w:rFonts w:hAnsi="Times New Roman"/>
          <w:szCs w:val="21"/>
        </w:rPr>
      </w:pPr>
    </w:p>
    <w:p w14:paraId="5C575EFA" w14:textId="702764E4" w:rsidR="007907B2" w:rsidRPr="00BC518A" w:rsidRDefault="007907B2" w:rsidP="00BB6D0F">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EE38C04" w14:textId="26FB6DD1" w:rsidR="007907B2" w:rsidRPr="00BC518A" w:rsidRDefault="009C0D5A" w:rsidP="00BB6D0F">
      <w:pPr>
        <w:overflowPunct w:val="0"/>
        <w:adjustRightInd w:val="0"/>
        <w:snapToGrid w:val="0"/>
        <w:ind w:rightChars="458" w:right="962"/>
        <w:textAlignment w:val="baseline"/>
        <w:rPr>
          <w:rFonts w:hAnsi="Times New Roman"/>
          <w:szCs w:val="21"/>
        </w:rPr>
      </w:pPr>
      <w:r w:rsidRPr="00C44029">
        <w:rPr>
          <w:noProof/>
        </w:rPr>
        <mc:AlternateContent>
          <mc:Choice Requires="wps">
            <w:drawing>
              <wp:anchor distT="0" distB="0" distL="114300" distR="114300" simplePos="0" relativeHeight="251609600" behindDoc="0" locked="0" layoutInCell="1" allowOverlap="1" wp14:anchorId="155022C3" wp14:editId="0886F9B9">
                <wp:simplePos x="0" y="0"/>
                <wp:positionH relativeFrom="margin">
                  <wp:posOffset>2487930</wp:posOffset>
                </wp:positionH>
                <wp:positionV relativeFrom="paragraph">
                  <wp:posOffset>200660</wp:posOffset>
                </wp:positionV>
                <wp:extent cx="2591435" cy="467995"/>
                <wp:effectExtent l="476250" t="0" r="18415" b="236855"/>
                <wp:wrapNone/>
                <wp:docPr id="755"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1435" cy="467995"/>
                        </a:xfrm>
                        <a:prstGeom prst="borderCallout2">
                          <a:avLst>
                            <a:gd name="adj1" fmla="val 18273"/>
                            <a:gd name="adj2" fmla="val -4741"/>
                            <a:gd name="adj3" fmla="val 17613"/>
                            <a:gd name="adj4" fmla="val -8676"/>
                            <a:gd name="adj5" fmla="val 136430"/>
                            <a:gd name="adj6" fmla="val -16508"/>
                          </a:avLst>
                        </a:prstGeom>
                        <a:solidFill>
                          <a:schemeClr val="bg1"/>
                        </a:solidFill>
                        <a:ln w="9525">
                          <a:solidFill>
                            <a:schemeClr val="dk1">
                              <a:lumMod val="100000"/>
                              <a:lumOff val="0"/>
                            </a:schemeClr>
                          </a:solidFill>
                          <a:miter lim="800000"/>
                          <a:headEnd/>
                          <a:tailEnd type="stealth" w="med" len="med"/>
                        </a:ln>
                        <a:effectLst/>
                      </wps:spPr>
                      <wps:txbx>
                        <w:txbxContent>
                          <w:p w14:paraId="670E735D" w14:textId="77777777" w:rsidR="009453AE" w:rsidRPr="005D6958" w:rsidRDefault="009453AE" w:rsidP="00EA2218">
                            <w:pPr>
                              <w:spacing w:line="180" w:lineRule="exact"/>
                              <w:ind w:left="162" w:hangingChars="101" w:hanging="162"/>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①伐採箇所ごとに届出書を作成する。</w:t>
                            </w:r>
                          </w:p>
                          <w:p w14:paraId="306C94BF" w14:textId="77777777" w:rsidR="009453AE" w:rsidRPr="005D6958" w:rsidRDefault="009453AE" w:rsidP="00EA2218">
                            <w:pPr>
                              <w:spacing w:line="180" w:lineRule="exact"/>
                              <w:ind w:left="162" w:hangingChars="101" w:hanging="162"/>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②複数地番にまたがる場合は、全ての地番を記載する。</w:t>
                            </w:r>
                          </w:p>
                          <w:p w14:paraId="509334AF" w14:textId="77777777" w:rsidR="009453AE" w:rsidRPr="005D6958" w:rsidRDefault="009453AE" w:rsidP="00EA2218">
                            <w:pPr>
                              <w:spacing w:line="180" w:lineRule="exact"/>
                              <w:ind w:left="162" w:hangingChars="101" w:hanging="162"/>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③必要に応じて届出に係る区域を示す図面を添付する。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5022C3" id="AutoShape 524" o:spid="_x0000_s1029" type="#_x0000_t48" style="position:absolute;left:0;text-align:left;margin-left:195.9pt;margin-top:15.8pt;width:204.05pt;height:36.85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" adj="-3566,29469,-1874,3804,-1024,3947" fillcolor="white [3212]" strokecolor="black [3200]">
                <v:stroke startarrow="classic"/>
                <v:textbox inset="1mm,.2mm,1mm,.2mm">
                  <w:txbxContent>
                    <w:p w14:paraId="670E735D" w14:textId="77777777" w:rsidR="009453AE" w:rsidRPr="005D6958" w:rsidRDefault="009453AE" w:rsidP="00EA2218">
                      <w:pPr>
                        <w:spacing w:line="180" w:lineRule="exact"/>
                        <w:ind w:left="162" w:hangingChars="101" w:hanging="162"/>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①伐採箇所ごとに届出書を作成する。</w:t>
                      </w:r>
                    </w:p>
                    <w:p w14:paraId="306C94BF" w14:textId="77777777" w:rsidR="009453AE" w:rsidRPr="005D6958" w:rsidRDefault="009453AE" w:rsidP="00EA2218">
                      <w:pPr>
                        <w:spacing w:line="180" w:lineRule="exact"/>
                        <w:ind w:left="162" w:hangingChars="101" w:hanging="162"/>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②複数地番にまたがる場合は、全ての地番を記載する。</w:t>
                      </w:r>
                    </w:p>
                    <w:p w14:paraId="509334AF" w14:textId="77777777" w:rsidR="009453AE" w:rsidRPr="005D6958" w:rsidRDefault="009453AE" w:rsidP="00EA2218">
                      <w:pPr>
                        <w:spacing w:line="180" w:lineRule="exact"/>
                        <w:ind w:left="162" w:hangingChars="101" w:hanging="162"/>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③必要に応じて届出に係る区域を示す図面を添付する。</w:t>
                      </w:r>
                    </w:p>
                  </w:txbxContent>
                </v:textbox>
                <o:callout v:ext="edit" minusy="t"/>
                <w10:wrap anchorx="margin"/>
              </v:shape>
            </w:pict>
          </mc:Fallback>
        </mc:AlternateContent>
      </w:r>
      <w:r w:rsidR="008465BA" w:rsidRPr="00C44029">
        <w:rPr>
          <w:noProof/>
        </w:rPr>
        <mc:AlternateContent>
          <mc:Choice Requires="wps">
            <w:drawing>
              <wp:anchor distT="0" distB="0" distL="114300" distR="114300" simplePos="0" relativeHeight="252249600" behindDoc="0" locked="0" layoutInCell="1" allowOverlap="1" wp14:anchorId="62DA2D8C" wp14:editId="16B0B435">
                <wp:simplePos x="0" y="0"/>
                <wp:positionH relativeFrom="margin">
                  <wp:posOffset>5144770</wp:posOffset>
                </wp:positionH>
                <wp:positionV relativeFrom="paragraph">
                  <wp:posOffset>200660</wp:posOffset>
                </wp:positionV>
                <wp:extent cx="1028700" cy="1390650"/>
                <wp:effectExtent l="0" t="990600" r="19050" b="19050"/>
                <wp:wrapNone/>
                <wp:docPr id="899"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1390650"/>
                        </a:xfrm>
                        <a:prstGeom prst="borderCallout2">
                          <a:avLst>
                            <a:gd name="adj1" fmla="val -6377"/>
                            <a:gd name="adj2" fmla="val 69298"/>
                            <a:gd name="adj3" fmla="val -58901"/>
                            <a:gd name="adj4" fmla="val 69709"/>
                            <a:gd name="adj5" fmla="val -67522"/>
                            <a:gd name="adj6" fmla="val 3717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39EB2496" w14:textId="0F92B0BE" w:rsidR="009453AE" w:rsidRPr="005D6958" w:rsidRDefault="009453AE" w:rsidP="005D6958">
                            <w:pPr>
                              <w:spacing w:line="180" w:lineRule="exact"/>
                              <w:ind w:left="160" w:hangingChars="100" w:hanging="160"/>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①届出人が森林所有者その他権原に基づき立木の使用又は収益をする者となっているか</w:t>
                            </w:r>
                            <w:r>
                              <w:rPr>
                                <w:rFonts w:ascii="ＭＳ ゴシック" w:eastAsia="ＭＳ ゴシック" w:hAnsi="ＭＳ ゴシック" w:hint="eastAsia"/>
                                <w:sz w:val="16"/>
                                <w:szCs w:val="14"/>
                              </w:rPr>
                              <w:t>。</w:t>
                            </w:r>
                          </w:p>
                          <w:p w14:paraId="1DF6FBAF" w14:textId="1D0AC10F" w:rsidR="009453AE" w:rsidRPr="005D6958" w:rsidRDefault="009453AE" w:rsidP="008465BA">
                            <w:pPr>
                              <w:spacing w:line="180" w:lineRule="exact"/>
                              <w:ind w:left="160" w:hangingChars="100" w:hanging="160"/>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②伐採する（権原を有する）者と伐採後の造林をする（権原を有する）者が異なる場合、連名</w:t>
                            </w:r>
                            <w:r>
                              <w:rPr>
                                <w:rFonts w:ascii="ＭＳ ゴシック" w:eastAsia="ＭＳ ゴシック" w:hAnsi="ＭＳ ゴシック" w:hint="eastAsia"/>
                                <w:sz w:val="16"/>
                                <w:szCs w:val="14"/>
                              </w:rPr>
                              <w:t>で届け出る。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DA2D8C" id="_x0000_s1030" type="#_x0000_t48" style="position:absolute;left:0;text-align:left;margin-left:405.1pt;margin-top:15.8pt;width:81pt;height:109.5pt;z-index:25224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" adj="8031,-14585,15057,-12723,14968,-1377" fillcolor="window">
                <v:stroke startarrow="classic"/>
                <v:textbox inset="1mm,.2mm,1mm,.2mm">
                  <w:txbxContent>
                    <w:p w14:paraId="39EB2496" w14:textId="0F92B0BE" w:rsidR="009453AE" w:rsidRPr="005D6958" w:rsidRDefault="009453AE" w:rsidP="005D6958">
                      <w:pPr>
                        <w:spacing w:line="180" w:lineRule="exact"/>
                        <w:ind w:left="160" w:hangingChars="100" w:hanging="160"/>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①届出人が森林所有者その他権原に基づき立木の使用又は収益をする者となっているか</w:t>
                      </w:r>
                      <w:r>
                        <w:rPr>
                          <w:rFonts w:ascii="ＭＳ ゴシック" w:eastAsia="ＭＳ ゴシック" w:hAnsi="ＭＳ ゴシック" w:hint="eastAsia"/>
                          <w:sz w:val="16"/>
                          <w:szCs w:val="14"/>
                        </w:rPr>
                        <w:t>。</w:t>
                      </w:r>
                    </w:p>
                    <w:p w14:paraId="1DF6FBAF" w14:textId="1D0AC10F" w:rsidR="009453AE" w:rsidRPr="005D6958" w:rsidRDefault="009453AE" w:rsidP="008465BA">
                      <w:pPr>
                        <w:spacing w:line="180" w:lineRule="exact"/>
                        <w:ind w:left="160" w:hangingChars="100" w:hanging="160"/>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②伐採する（権原を有する）者と伐採後の造林をする（権原を有する）者が異なる場合、連名</w:t>
                      </w:r>
                      <w:r>
                        <w:rPr>
                          <w:rFonts w:ascii="ＭＳ ゴシック" w:eastAsia="ＭＳ ゴシック" w:hAnsi="ＭＳ ゴシック" w:hint="eastAsia"/>
                          <w:sz w:val="16"/>
                          <w:szCs w:val="14"/>
                        </w:rPr>
                        <w:t>で届け出る。</w:t>
                      </w:r>
                    </w:p>
                  </w:txbxContent>
                </v:textbox>
                <w10:wrap anchorx="margin"/>
              </v:shape>
            </w:pict>
          </mc:Fallback>
        </mc:AlternateContent>
      </w:r>
      <w:r w:rsidR="007907B2" w:rsidRPr="00BC518A">
        <w:rPr>
          <w:rFonts w:hAnsi="ＭＳ 明朝" w:cs="ＭＳ 明朝" w:hint="eastAsia"/>
          <w:szCs w:val="21"/>
        </w:rPr>
        <w:t xml:space="preserve">　本伐採は届出者である（のうち）○○が所有する立木（又は長期受委託契約に基づき△△が所有する立木）を伐採するものです。</w:t>
      </w:r>
    </w:p>
    <w:p w14:paraId="1A7F3E36" w14:textId="07D9A753" w:rsidR="007907B2" w:rsidRPr="00BC518A" w:rsidRDefault="007907B2" w:rsidP="007907B2">
      <w:pPr>
        <w:overflowPunct w:val="0"/>
        <w:adjustRightInd w:val="0"/>
        <w:snapToGrid w:val="0"/>
        <w:jc w:val="left"/>
        <w:textAlignment w:val="baseline"/>
        <w:rPr>
          <w:rFonts w:hAnsi="ＭＳ 明朝" w:cs="ＭＳ 明朝"/>
          <w:szCs w:val="21"/>
        </w:rPr>
      </w:pPr>
    </w:p>
    <w:p w14:paraId="1E825F68" w14:textId="1706D445" w:rsidR="007907B2" w:rsidRPr="00BC518A" w:rsidRDefault="007907B2" w:rsidP="007907B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907B2" w:rsidRPr="00BC518A" w14:paraId="5859DAC5" w14:textId="77777777" w:rsidTr="00F320BC">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2ACB67CD" w14:textId="310A4C87" w:rsidR="007907B2" w:rsidRPr="00BC518A" w:rsidRDefault="005D6958" w:rsidP="005D6958">
            <w:pPr>
              <w:suppressAutoHyphens/>
              <w:kinsoku w:val="0"/>
              <w:overflowPunct w:val="0"/>
              <w:adjustRightInd w:val="0"/>
              <w:snapToGrid w:val="0"/>
              <w:ind w:firstLineChars="100" w:firstLine="210"/>
              <w:jc w:val="left"/>
              <w:textAlignment w:val="baseline"/>
              <w:rPr>
                <w:rFonts w:hAnsi="ＭＳ 明朝" w:cs="ＭＳ 明朝"/>
                <w:szCs w:val="21"/>
              </w:rPr>
            </w:pPr>
            <w:r>
              <w:rPr>
                <w:rFonts w:hAnsi="ＭＳ 明朝" w:cs="ＭＳ 明朝" w:hint="eastAsia"/>
                <w:szCs w:val="21"/>
              </w:rPr>
              <w:t xml:space="preserve">吾川郡　いの町　</w:t>
            </w:r>
            <w:r w:rsidR="007907B2" w:rsidRPr="00BC518A">
              <w:rPr>
                <w:rFonts w:hAnsi="Times New Roman" w:hint="eastAsia"/>
                <w:szCs w:val="21"/>
              </w:rPr>
              <w:t>大字</w:t>
            </w:r>
            <w:r>
              <w:rPr>
                <w:rFonts w:hAnsi="Times New Roman" w:hint="eastAsia"/>
                <w:szCs w:val="21"/>
              </w:rPr>
              <w:t xml:space="preserve">　　　　　</w:t>
            </w:r>
            <w:r w:rsidR="007907B2" w:rsidRPr="00BC518A">
              <w:rPr>
                <w:rFonts w:hAnsi="Times New Roman" w:hint="eastAsia"/>
                <w:szCs w:val="21"/>
              </w:rPr>
              <w:t>字　　　　　地番</w:t>
            </w:r>
          </w:p>
        </w:tc>
      </w:tr>
    </w:tbl>
    <w:p w14:paraId="0A2A935B" w14:textId="6E5DD520" w:rsidR="007907B2" w:rsidRPr="00BC518A" w:rsidRDefault="007907B2" w:rsidP="007907B2">
      <w:pPr>
        <w:overflowPunct w:val="0"/>
        <w:adjustRightInd w:val="0"/>
        <w:snapToGrid w:val="0"/>
        <w:textAlignment w:val="baseline"/>
        <w:rPr>
          <w:rFonts w:hAnsi="ＭＳ 明朝" w:cs="ＭＳ 明朝"/>
          <w:szCs w:val="21"/>
        </w:rPr>
      </w:pPr>
    </w:p>
    <w:p w14:paraId="1E63D118" w14:textId="17711771"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765940AF" w14:textId="0729419B"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91377E7" w14:textId="2FD2F0C1" w:rsidR="007907B2" w:rsidRPr="00BC518A" w:rsidRDefault="007907B2" w:rsidP="007907B2">
      <w:pPr>
        <w:overflowPunct w:val="0"/>
        <w:adjustRightInd w:val="0"/>
        <w:snapToGrid w:val="0"/>
        <w:jc w:val="left"/>
        <w:textAlignment w:val="baseline"/>
        <w:rPr>
          <w:rFonts w:hAnsi="ＭＳ 明朝" w:cs="ＭＳ 明朝"/>
          <w:szCs w:val="21"/>
        </w:rPr>
      </w:pPr>
    </w:p>
    <w:p w14:paraId="5AEBBC59" w14:textId="20832FBB" w:rsidR="007907B2" w:rsidRPr="00BC518A" w:rsidRDefault="007907B2" w:rsidP="007907B2">
      <w:pPr>
        <w:overflowPunct w:val="0"/>
        <w:adjustRightInd w:val="0"/>
        <w:snapToGrid w:val="0"/>
        <w:jc w:val="left"/>
        <w:textAlignment w:val="baseline"/>
        <w:rPr>
          <w:rFonts w:hAnsi="Times New Roman"/>
          <w:szCs w:val="21"/>
        </w:rPr>
      </w:pP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907B2" w:rsidRPr="00BC518A" w14:paraId="547D6358" w14:textId="77777777" w:rsidTr="00F320BC">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0A57D99" w14:textId="02B8E092" w:rsidR="007907B2" w:rsidRPr="00BC518A" w:rsidRDefault="007907B2" w:rsidP="00F320BC">
            <w:pPr>
              <w:suppressAutoHyphens/>
              <w:kinsoku w:val="0"/>
              <w:overflowPunct w:val="0"/>
              <w:adjustRightInd w:val="0"/>
              <w:snapToGrid w:val="0"/>
              <w:jc w:val="left"/>
              <w:textAlignment w:val="baseline"/>
              <w:rPr>
                <w:rFonts w:hAnsi="ＭＳ 明朝" w:cs="ＭＳ 明朝"/>
                <w:szCs w:val="21"/>
              </w:rPr>
            </w:pPr>
          </w:p>
          <w:p w14:paraId="07D01334" w14:textId="77777777" w:rsidR="007907B2" w:rsidRPr="00BC518A" w:rsidRDefault="007907B2" w:rsidP="00F320BC">
            <w:pPr>
              <w:suppressAutoHyphens/>
              <w:kinsoku w:val="0"/>
              <w:overflowPunct w:val="0"/>
              <w:adjustRightInd w:val="0"/>
              <w:snapToGrid w:val="0"/>
              <w:jc w:val="left"/>
              <w:textAlignment w:val="baseline"/>
              <w:rPr>
                <w:rFonts w:hAnsi="ＭＳ 明朝" w:cs="ＭＳ 明朝"/>
                <w:szCs w:val="21"/>
              </w:rPr>
            </w:pPr>
          </w:p>
        </w:tc>
      </w:tr>
    </w:tbl>
    <w:p w14:paraId="6958FC4F" w14:textId="63CACC8F" w:rsidR="007907B2" w:rsidRPr="00BC518A" w:rsidRDefault="008465BA" w:rsidP="007907B2">
      <w:pPr>
        <w:overflowPunct w:val="0"/>
        <w:adjustRightInd w:val="0"/>
        <w:snapToGrid w:val="0"/>
        <w:jc w:val="left"/>
        <w:textAlignment w:val="baseline"/>
        <w:rPr>
          <w:rFonts w:hAnsi="ＭＳ 明朝" w:cs="ＭＳ 明朝"/>
          <w:szCs w:val="21"/>
        </w:rPr>
      </w:pPr>
      <w:r w:rsidRPr="00C44029">
        <w:rPr>
          <w:noProof/>
        </w:rPr>
        <mc:AlternateContent>
          <mc:Choice Requires="wps">
            <w:drawing>
              <wp:anchor distT="0" distB="0" distL="114300" distR="114300" simplePos="0" relativeHeight="251623936" behindDoc="0" locked="0" layoutInCell="1" allowOverlap="1" wp14:anchorId="643DF296" wp14:editId="2D075D20">
                <wp:simplePos x="0" y="0"/>
                <wp:positionH relativeFrom="margin">
                  <wp:align>right</wp:align>
                </wp:positionH>
                <wp:positionV relativeFrom="paragraph">
                  <wp:posOffset>89535</wp:posOffset>
                </wp:positionV>
                <wp:extent cx="3383915" cy="251460"/>
                <wp:effectExtent l="381000" t="266700" r="26035" b="15240"/>
                <wp:wrapNone/>
                <wp:docPr id="739"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467100" y="6124575"/>
                          <a:ext cx="3383915" cy="251460"/>
                        </a:xfrm>
                        <a:prstGeom prst="borderCallout2">
                          <a:avLst>
                            <a:gd name="adj1" fmla="val 24421"/>
                            <a:gd name="adj2" fmla="val -2407"/>
                            <a:gd name="adj3" fmla="val 24421"/>
                            <a:gd name="adj4" fmla="val -6054"/>
                            <a:gd name="adj5" fmla="val -96312"/>
                            <a:gd name="adj6" fmla="val -10085"/>
                          </a:avLst>
                        </a:prstGeom>
                        <a:solidFill>
                          <a:schemeClr val="bg1"/>
                        </a:solidFill>
                        <a:ln w="9525">
                          <a:solidFill>
                            <a:schemeClr val="dk1">
                              <a:lumMod val="100000"/>
                              <a:lumOff val="0"/>
                            </a:schemeClr>
                          </a:solidFill>
                          <a:miter lim="800000"/>
                          <a:headEnd/>
                          <a:tailEnd type="stealth" w="med" len="med"/>
                        </a:ln>
                        <a:effectLst/>
                      </wps:spPr>
                      <wps:txbx>
                        <w:txbxContent>
                          <w:p w14:paraId="32D55E7F" w14:textId="034886F5" w:rsidR="009453AE" w:rsidRPr="008465BA" w:rsidRDefault="009453AE" w:rsidP="002802DA">
                            <w:pPr>
                              <w:spacing w:line="180" w:lineRule="exact"/>
                              <w:ind w:left="160" w:hangingChars="100" w:hanging="160"/>
                              <w:rPr>
                                <w:rFonts w:ascii="ＭＳ ゴシック" w:eastAsia="ＭＳ ゴシック" w:hAnsi="ＭＳ ゴシック"/>
                                <w:sz w:val="16"/>
                                <w:szCs w:val="14"/>
                              </w:rPr>
                            </w:pPr>
                            <w:r w:rsidRPr="008465BA">
                              <w:rPr>
                                <w:rFonts w:ascii="ＭＳ ゴシック" w:eastAsia="ＭＳ ゴシック" w:hAnsi="ＭＳ ゴシック" w:hint="eastAsia"/>
                                <w:sz w:val="16"/>
                                <w:szCs w:val="14"/>
                              </w:rPr>
                              <w:t>森林法以外の法令により施業の制限がある場合はその種別等を記載する。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3DF296" id="AutoShape 535" o:spid="_x0000_s1031" type="#_x0000_t48" style="position:absolute;margin-left:215.25pt;margin-top:7.05pt;width:266.45pt;height:19.8pt;z-index:251623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" adj="-2178,-20803,-1308,5275,-520,5275" fillcolor="white [3212]" strokecolor="black [3200]">
                <v:stroke startarrow="classic"/>
                <v:textbox inset="1mm,0,1mm,0">
                  <w:txbxContent>
                    <w:p w14:paraId="32D55E7F" w14:textId="034886F5" w:rsidR="009453AE" w:rsidRPr="008465BA" w:rsidRDefault="009453AE" w:rsidP="002802DA">
                      <w:pPr>
                        <w:spacing w:line="180" w:lineRule="exact"/>
                        <w:ind w:left="160" w:hangingChars="100" w:hanging="160"/>
                        <w:rPr>
                          <w:rFonts w:ascii="ＭＳ ゴシック" w:eastAsia="ＭＳ ゴシック" w:hAnsi="ＭＳ ゴシック"/>
                          <w:sz w:val="16"/>
                          <w:szCs w:val="14"/>
                        </w:rPr>
                      </w:pPr>
                      <w:r w:rsidRPr="008465BA">
                        <w:rPr>
                          <w:rFonts w:ascii="ＭＳ ゴシック" w:eastAsia="ＭＳ ゴシック" w:hAnsi="ＭＳ ゴシック" w:hint="eastAsia"/>
                          <w:sz w:val="16"/>
                          <w:szCs w:val="14"/>
                        </w:rPr>
                        <w:t>森林法以外の法令により施業の制限がある場合はその種別等を記載する。</w:t>
                      </w:r>
                    </w:p>
                  </w:txbxContent>
                </v:textbox>
                <w10:wrap anchorx="margin"/>
              </v:shape>
            </w:pict>
          </mc:Fallback>
        </mc:AlternateContent>
      </w:r>
    </w:p>
    <w:p w14:paraId="15D45EA2" w14:textId="01A198B5" w:rsidR="007907B2" w:rsidRPr="00BC518A" w:rsidRDefault="007907B2" w:rsidP="007907B2">
      <w:pPr>
        <w:overflowPunct w:val="0"/>
        <w:adjustRightInd w:val="0"/>
        <w:snapToGrid w:val="0"/>
        <w:jc w:val="left"/>
        <w:textAlignment w:val="baseline"/>
        <w:rPr>
          <w:rFonts w:hAnsi="ＭＳ 明朝" w:cs="ＭＳ 明朝"/>
          <w:szCs w:val="21"/>
        </w:rPr>
      </w:pPr>
    </w:p>
    <w:p w14:paraId="0F3F30F7" w14:textId="11C368EA" w:rsidR="007907B2" w:rsidRPr="00BC518A" w:rsidRDefault="007907B2" w:rsidP="00645B66">
      <w:pPr>
        <w:overflowPunct w:val="0"/>
        <w:adjustRightInd w:val="0"/>
        <w:snapToGrid w:val="0"/>
        <w:ind w:firstLineChars="150" w:firstLine="315"/>
        <w:jc w:val="left"/>
        <w:textAlignment w:val="baseline"/>
        <w:rPr>
          <w:rFonts w:hAnsi="Times New Roman"/>
          <w:szCs w:val="21"/>
        </w:rPr>
      </w:pPr>
      <w:r w:rsidRPr="00BC518A">
        <w:rPr>
          <w:rFonts w:hAnsi="ＭＳ 明朝" w:cs="ＭＳ 明朝" w:hint="eastAsia"/>
          <w:szCs w:val="21"/>
        </w:rPr>
        <w:t>注意事項</w:t>
      </w:r>
    </w:p>
    <w:p w14:paraId="06462B7B" w14:textId="2D18639F" w:rsidR="007907B2" w:rsidRPr="00BC518A" w:rsidRDefault="007907B2" w:rsidP="00645B66">
      <w:pPr>
        <w:overflowPunct w:val="0"/>
        <w:adjustRightInd w:val="0"/>
        <w:snapToGrid w:val="0"/>
        <w:ind w:leftChars="250" w:left="611" w:hangingChars="41" w:hanging="86"/>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4CFEC68E" w14:textId="31AF14DF" w:rsidR="007907B2" w:rsidRPr="00BC518A" w:rsidRDefault="007907B2" w:rsidP="00645B66">
      <w:pPr>
        <w:overflowPunct w:val="0"/>
        <w:adjustRightInd w:val="0"/>
        <w:snapToGrid w:val="0"/>
        <w:ind w:leftChars="250" w:left="735" w:rightChars="458" w:right="962" w:hangingChars="100" w:hanging="210"/>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713A2213" w14:textId="4B098B5D" w:rsidR="00B9123C" w:rsidRPr="00B9123C" w:rsidRDefault="007907B2" w:rsidP="00645B66">
      <w:pPr>
        <w:overflowPunct w:val="0"/>
        <w:adjustRightInd w:val="0"/>
        <w:snapToGrid w:val="0"/>
        <w:ind w:leftChars="250" w:left="735" w:rightChars="526" w:right="1105" w:hangingChars="100" w:hanging="210"/>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rsidR="00B9123C">
        <w:br w:type="page"/>
      </w:r>
    </w:p>
    <w:p w14:paraId="15824529" w14:textId="77777777" w:rsidR="003161F1" w:rsidRDefault="00B9123C" w:rsidP="003161F1">
      <w:pPr>
        <w:autoSpaceDE w:val="0"/>
        <w:autoSpaceDN w:val="0"/>
      </w:pPr>
      <w:r>
        <w:rPr>
          <w:rFonts w:hint="eastAsia"/>
        </w:rPr>
        <w:lastRenderedPageBreak/>
        <w:t>（</w:t>
      </w:r>
      <w:r w:rsidR="00645B66">
        <w:rPr>
          <w:rFonts w:hint="eastAsia"/>
        </w:rPr>
        <w:t>別添）</w:t>
      </w:r>
    </w:p>
    <w:p w14:paraId="7844BC87" w14:textId="01C59F70" w:rsidR="002A059F" w:rsidRPr="00A2423D" w:rsidRDefault="002A059F"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00B9123C" w:rsidRPr="00A2423D">
        <w:rPr>
          <w:rFonts w:hint="eastAsia"/>
          <w:szCs w:val="21"/>
        </w:rPr>
        <w:t>計</w:t>
      </w:r>
      <w:r w:rsidR="006436F9" w:rsidRPr="00A2423D">
        <w:rPr>
          <w:rFonts w:hint="eastAsia"/>
          <w:szCs w:val="21"/>
        </w:rPr>
        <w:t xml:space="preserve"> </w:t>
      </w:r>
      <w:r w:rsidR="00B9123C" w:rsidRPr="00A2423D">
        <w:rPr>
          <w:rFonts w:hint="eastAsia"/>
          <w:szCs w:val="21"/>
        </w:rPr>
        <w:t>画</w:t>
      </w:r>
      <w:r w:rsidR="006436F9" w:rsidRPr="00A2423D">
        <w:rPr>
          <w:rFonts w:hint="eastAsia"/>
          <w:szCs w:val="21"/>
        </w:rPr>
        <w:t xml:space="preserve"> </w:t>
      </w:r>
      <w:r w:rsidRPr="00A2423D">
        <w:rPr>
          <w:rFonts w:hint="eastAsia"/>
          <w:szCs w:val="21"/>
        </w:rPr>
        <w:t>書</w:t>
      </w:r>
    </w:p>
    <w:p w14:paraId="000172F2" w14:textId="4DAF2BF4" w:rsidR="002A059F" w:rsidRPr="00C44029" w:rsidRDefault="002A059F" w:rsidP="002A059F">
      <w:pPr>
        <w:autoSpaceDE w:val="0"/>
        <w:autoSpaceDN w:val="0"/>
        <w:rPr>
          <w:rFonts w:hAnsi="Times New Roman"/>
        </w:rPr>
      </w:pPr>
    </w:p>
    <w:p w14:paraId="52A3509B" w14:textId="4F48D85D" w:rsidR="002A059F" w:rsidRDefault="00B9123C" w:rsidP="00A746DC">
      <w:pPr>
        <w:autoSpaceDE w:val="0"/>
        <w:autoSpaceDN w:val="0"/>
        <w:ind w:right="680" w:firstLineChars="2900" w:firstLine="6090"/>
        <w:jc w:val="left"/>
      </w:pPr>
      <w:r>
        <w:rPr>
          <w:rFonts w:hint="eastAsia"/>
        </w:rPr>
        <w:t>（伐採する者の住所・氏名）</w:t>
      </w:r>
    </w:p>
    <w:p w14:paraId="4C36B591" w14:textId="47F0C94A" w:rsidR="002A059F" w:rsidRPr="00C44029" w:rsidRDefault="00B9123C" w:rsidP="002A059F">
      <w:pPr>
        <w:autoSpaceDE w:val="0"/>
        <w:autoSpaceDN w:val="0"/>
        <w:jc w:val="left"/>
      </w:pPr>
      <w:r w:rsidRPr="00C44029">
        <w:rPr>
          <w:noProof/>
        </w:rPr>
        <mc:AlternateContent>
          <mc:Choice Requires="wps">
            <w:drawing>
              <wp:anchor distT="0" distB="0" distL="114300" distR="114300" simplePos="0" relativeHeight="251757056" behindDoc="0" locked="0" layoutInCell="1" allowOverlap="1" wp14:anchorId="0B311368" wp14:editId="698208FE">
                <wp:simplePos x="0" y="0"/>
                <wp:positionH relativeFrom="margin">
                  <wp:posOffset>4268470</wp:posOffset>
                </wp:positionH>
                <wp:positionV relativeFrom="paragraph">
                  <wp:posOffset>49530</wp:posOffset>
                </wp:positionV>
                <wp:extent cx="1907540" cy="251460"/>
                <wp:effectExtent l="381000" t="0" r="16510" b="110490"/>
                <wp:wrapNone/>
                <wp:docPr id="921"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7540" cy="251460"/>
                        </a:xfrm>
                        <a:prstGeom prst="borderCallout2">
                          <a:avLst>
                            <a:gd name="adj1" fmla="val 52940"/>
                            <a:gd name="adj2" fmla="val -4810"/>
                            <a:gd name="adj3" fmla="val 52940"/>
                            <a:gd name="adj4" fmla="val -13976"/>
                            <a:gd name="adj5" fmla="val 122114"/>
                            <a:gd name="adj6" fmla="val -18360"/>
                          </a:avLst>
                        </a:prstGeom>
                        <a:solidFill>
                          <a:schemeClr val="bg1"/>
                        </a:solidFill>
                        <a:ln w="9525">
                          <a:solidFill>
                            <a:schemeClr val="dk1">
                              <a:lumMod val="100000"/>
                              <a:lumOff val="0"/>
                            </a:schemeClr>
                          </a:solidFill>
                          <a:miter lim="800000"/>
                          <a:headEnd/>
                          <a:tailEnd type="stealth" w="med" len="med"/>
                        </a:ln>
                        <a:effectLst/>
                      </wps:spPr>
                      <wps:txbx>
                        <w:txbxContent>
                          <w:p w14:paraId="357657B8" w14:textId="142D0EA7" w:rsidR="009453AE" w:rsidRPr="009C0D5A" w:rsidRDefault="009453AE" w:rsidP="00B9123C">
                            <w:pPr>
                              <w:spacing w:line="160" w:lineRule="exact"/>
                              <w:rPr>
                                <w:sz w:val="22"/>
                                <w:szCs w:val="14"/>
                              </w:rPr>
                            </w:pPr>
                            <w:r w:rsidRPr="009C0D5A">
                              <w:rPr>
                                <w:rFonts w:ascii="ＭＳ ゴシック" w:eastAsia="ＭＳ ゴシック" w:hAnsi="ＭＳ ゴシック" w:hint="eastAsia"/>
                                <w:sz w:val="16"/>
                                <w:szCs w:val="14"/>
                              </w:rPr>
                              <w:t>小数第2位まで記載（第3位で四捨五入）</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311368" id="AutoShape 525" o:spid="_x0000_s1032" type="#_x0000_t48" style="position:absolute;margin-left:336.1pt;margin-top:3.9pt;width:150.2pt;height:19.8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" adj="-3966,26377,-3019,11435,-1039,11435" fillcolor="white [3212]" strokecolor="black [3200]">
                <v:stroke startarrow="classic"/>
                <v:textbox inset="1mm,.2mm,1mm,.2mm">
                  <w:txbxContent>
                    <w:p w14:paraId="357657B8" w14:textId="142D0EA7" w:rsidR="009453AE" w:rsidRPr="009C0D5A" w:rsidRDefault="009453AE" w:rsidP="00B9123C">
                      <w:pPr>
                        <w:spacing w:line="160" w:lineRule="exact"/>
                        <w:rPr>
                          <w:sz w:val="22"/>
                          <w:szCs w:val="14"/>
                        </w:rPr>
                      </w:pPr>
                      <w:r w:rsidRPr="009C0D5A">
                        <w:rPr>
                          <w:rFonts w:ascii="ＭＳ ゴシック" w:eastAsia="ＭＳ ゴシック" w:hAnsi="ＭＳ ゴシック" w:hint="eastAsia"/>
                          <w:sz w:val="16"/>
                          <w:szCs w:val="14"/>
                        </w:rPr>
                        <w:t>小数第2位まで記載（第3位で四捨五入）</w:t>
                      </w:r>
                    </w:p>
                  </w:txbxContent>
                </v:textbox>
                <o:callout v:ext="edit" minusy="t"/>
                <w10:wrap anchorx="margin"/>
              </v:shape>
            </w:pict>
          </mc:Fallback>
        </mc:AlternateContent>
      </w:r>
    </w:p>
    <w:p w14:paraId="69E061CD" w14:textId="4DB42D31" w:rsidR="002A059F" w:rsidRPr="00C44029" w:rsidRDefault="00DC7A38" w:rsidP="002A059F">
      <w:pPr>
        <w:autoSpaceDE w:val="0"/>
        <w:autoSpaceDN w:val="0"/>
        <w:jc w:val="left"/>
        <w:rPr>
          <w:rFonts w:hAnsi="Times New Roman"/>
        </w:rPr>
      </w:pPr>
      <w:r w:rsidRPr="00C44029">
        <w:rPr>
          <w:noProof/>
        </w:rPr>
        <mc:AlternateContent>
          <mc:Choice Requires="wps">
            <w:drawing>
              <wp:anchor distT="0" distB="0" distL="114300" distR="114300" simplePos="0" relativeHeight="251760128" behindDoc="0" locked="0" layoutInCell="1" allowOverlap="1" wp14:anchorId="3D6535D9" wp14:editId="5209D248">
                <wp:simplePos x="0" y="0"/>
                <wp:positionH relativeFrom="margin">
                  <wp:align>right</wp:align>
                </wp:positionH>
                <wp:positionV relativeFrom="paragraph">
                  <wp:posOffset>1619913</wp:posOffset>
                </wp:positionV>
                <wp:extent cx="1043940" cy="784860"/>
                <wp:effectExtent l="400050" t="0" r="22860" b="15240"/>
                <wp:wrapNone/>
                <wp:docPr id="923"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5808818" y="3398608"/>
                          <a:ext cx="1043940" cy="784860"/>
                        </a:xfrm>
                        <a:prstGeom prst="borderCallout2">
                          <a:avLst>
                            <a:gd name="adj1" fmla="val 5970"/>
                            <a:gd name="adj2" fmla="val -4157"/>
                            <a:gd name="adj3" fmla="val 6262"/>
                            <a:gd name="adj4" fmla="val -21649"/>
                            <a:gd name="adj5" fmla="val 24276"/>
                            <a:gd name="adj6" fmla="val -35209"/>
                          </a:avLst>
                        </a:prstGeom>
                        <a:solidFill>
                          <a:schemeClr val="bg1"/>
                        </a:solidFill>
                        <a:ln w="9525">
                          <a:solidFill>
                            <a:schemeClr val="dk1">
                              <a:lumMod val="100000"/>
                              <a:lumOff val="0"/>
                            </a:schemeClr>
                          </a:solidFill>
                          <a:miter lim="800000"/>
                          <a:headEnd/>
                          <a:tailEnd type="stealth" w="med" len="med"/>
                        </a:ln>
                        <a:effectLst/>
                      </wps:spPr>
                      <wps:txbx>
                        <w:txbxContent>
                          <w:p w14:paraId="2534C754" w14:textId="0B0F0AEE" w:rsidR="009453AE" w:rsidRPr="009C0D5A" w:rsidRDefault="009453AE" w:rsidP="00B9123C">
                            <w:pPr>
                              <w:spacing w:line="180" w:lineRule="exact"/>
                              <w:ind w:left="160" w:hangingChars="100" w:hanging="160"/>
                              <w:rPr>
                                <w:rFonts w:ascii="ＭＳ ゴシック" w:eastAsia="ＭＳ ゴシック" w:hAnsi="ＭＳ ゴシック"/>
                                <w:sz w:val="16"/>
                                <w:szCs w:val="14"/>
                              </w:rPr>
                            </w:pPr>
                            <w:r w:rsidRPr="009C0D5A">
                              <w:rPr>
                                <w:rFonts w:ascii="ＭＳ ゴシック" w:eastAsia="ＭＳ ゴシック" w:hAnsi="ＭＳ ゴシック" w:hint="eastAsia"/>
                                <w:sz w:val="16"/>
                                <w:szCs w:val="14"/>
                              </w:rPr>
                              <w:t>①始期は届出年月日以降</w:t>
                            </w:r>
                            <w:r>
                              <w:rPr>
                                <w:rFonts w:ascii="ＭＳ ゴシック" w:eastAsia="ＭＳ ゴシック" w:hAnsi="ＭＳ ゴシック" w:hint="eastAsia"/>
                                <w:sz w:val="16"/>
                                <w:szCs w:val="14"/>
                              </w:rPr>
                              <w:t>（</w:t>
                            </w:r>
                            <w:r w:rsidRPr="009C0D5A">
                              <w:rPr>
                                <w:rFonts w:ascii="ＭＳ ゴシック" w:eastAsia="ＭＳ ゴシック" w:hAnsi="ＭＳ ゴシック" w:hint="eastAsia"/>
                                <w:sz w:val="16"/>
                                <w:szCs w:val="14"/>
                              </w:rPr>
                              <w:t>30～90日</w:t>
                            </w:r>
                            <w:r>
                              <w:rPr>
                                <w:rFonts w:ascii="ＭＳ ゴシック" w:eastAsia="ＭＳ ゴシック" w:hAnsi="ＭＳ ゴシック" w:hint="eastAsia"/>
                                <w:sz w:val="16"/>
                                <w:szCs w:val="14"/>
                              </w:rPr>
                              <w:t>後）</w:t>
                            </w:r>
                          </w:p>
                          <w:p w14:paraId="74CFAB51" w14:textId="6772B295" w:rsidR="009453AE" w:rsidRPr="009C0D5A" w:rsidRDefault="009453AE" w:rsidP="00B9123C">
                            <w:pPr>
                              <w:spacing w:line="180" w:lineRule="exact"/>
                              <w:ind w:left="160" w:hangingChars="100" w:hanging="160"/>
                              <w:rPr>
                                <w:rFonts w:ascii="ＭＳ ゴシック" w:eastAsia="ＭＳ ゴシック" w:hAnsi="ＭＳ ゴシック"/>
                                <w:sz w:val="16"/>
                                <w:szCs w:val="14"/>
                              </w:rPr>
                            </w:pPr>
                            <w:r w:rsidRPr="009C0D5A">
                              <w:rPr>
                                <w:rFonts w:ascii="ＭＳ ゴシック" w:eastAsia="ＭＳ ゴシック" w:hAnsi="ＭＳ ゴシック" w:hint="eastAsia"/>
                                <w:sz w:val="16"/>
                                <w:szCs w:val="14"/>
                              </w:rPr>
                              <w:t>②伐採の期間が1年を超える場合は、年次別に伐採の計画</w:t>
                            </w:r>
                            <w:r>
                              <w:rPr>
                                <w:rFonts w:ascii="ＭＳ ゴシック" w:eastAsia="ＭＳ ゴシック" w:hAnsi="ＭＳ ゴシック" w:hint="eastAsia"/>
                                <w:sz w:val="16"/>
                                <w:szCs w:val="14"/>
                              </w:rPr>
                              <w:t>を</w:t>
                            </w:r>
                            <w:r w:rsidRPr="009C0D5A">
                              <w:rPr>
                                <w:rFonts w:ascii="ＭＳ ゴシック" w:eastAsia="ＭＳ ゴシック" w:hAnsi="ＭＳ ゴシック" w:hint="eastAsia"/>
                                <w:sz w:val="16"/>
                                <w:szCs w:val="14"/>
                              </w:rPr>
                              <w:t>記載</w:t>
                            </w:r>
                            <w:r>
                              <w:rPr>
                                <w:rFonts w:ascii="ＭＳ ゴシック" w:eastAsia="ＭＳ ゴシック" w:hAnsi="ＭＳ ゴシック" w:hint="eastAsia"/>
                                <w:sz w:val="16"/>
                                <w:szCs w:val="14"/>
                              </w:rPr>
                              <w:t>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535D9" id="AutoShape 529" o:spid="_x0000_s1033" type="#_x0000_t48" style="position:absolute;margin-left:31pt;margin-top:127.55pt;width:82.2pt;height:61.8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" adj="-7605,5244,-4676,1353,-898,1290" fillcolor="white [3212]" strokecolor="black [3200]">
                <v:stroke startarrow="classic"/>
                <v:textbox inset="1mm,0,1mm,0">
                  <w:txbxContent>
                    <w:p w14:paraId="2534C754" w14:textId="0B0F0AEE" w:rsidR="009453AE" w:rsidRPr="009C0D5A" w:rsidRDefault="009453AE" w:rsidP="00B9123C">
                      <w:pPr>
                        <w:spacing w:line="180" w:lineRule="exact"/>
                        <w:ind w:left="160" w:hangingChars="100" w:hanging="160"/>
                        <w:rPr>
                          <w:rFonts w:ascii="ＭＳ ゴシック" w:eastAsia="ＭＳ ゴシック" w:hAnsi="ＭＳ ゴシック"/>
                          <w:sz w:val="16"/>
                          <w:szCs w:val="14"/>
                        </w:rPr>
                      </w:pPr>
                      <w:r w:rsidRPr="009C0D5A">
                        <w:rPr>
                          <w:rFonts w:ascii="ＭＳ ゴシック" w:eastAsia="ＭＳ ゴシック" w:hAnsi="ＭＳ ゴシック" w:hint="eastAsia"/>
                          <w:sz w:val="16"/>
                          <w:szCs w:val="14"/>
                        </w:rPr>
                        <w:t>①始期は届出年月日以降</w:t>
                      </w:r>
                      <w:r>
                        <w:rPr>
                          <w:rFonts w:ascii="ＭＳ ゴシック" w:eastAsia="ＭＳ ゴシック" w:hAnsi="ＭＳ ゴシック" w:hint="eastAsia"/>
                          <w:sz w:val="16"/>
                          <w:szCs w:val="14"/>
                        </w:rPr>
                        <w:t>（</w:t>
                      </w:r>
                      <w:r w:rsidRPr="009C0D5A">
                        <w:rPr>
                          <w:rFonts w:ascii="ＭＳ ゴシック" w:eastAsia="ＭＳ ゴシック" w:hAnsi="ＭＳ ゴシック" w:hint="eastAsia"/>
                          <w:sz w:val="16"/>
                          <w:szCs w:val="14"/>
                        </w:rPr>
                        <w:t>30～90日</w:t>
                      </w:r>
                      <w:r>
                        <w:rPr>
                          <w:rFonts w:ascii="ＭＳ ゴシック" w:eastAsia="ＭＳ ゴシック" w:hAnsi="ＭＳ ゴシック" w:hint="eastAsia"/>
                          <w:sz w:val="16"/>
                          <w:szCs w:val="14"/>
                        </w:rPr>
                        <w:t>後）</w:t>
                      </w:r>
                    </w:p>
                    <w:p w14:paraId="74CFAB51" w14:textId="6772B295" w:rsidR="009453AE" w:rsidRPr="009C0D5A" w:rsidRDefault="009453AE" w:rsidP="00B9123C">
                      <w:pPr>
                        <w:spacing w:line="180" w:lineRule="exact"/>
                        <w:ind w:left="160" w:hangingChars="100" w:hanging="160"/>
                        <w:rPr>
                          <w:rFonts w:ascii="ＭＳ ゴシック" w:eastAsia="ＭＳ ゴシック" w:hAnsi="ＭＳ ゴシック"/>
                          <w:sz w:val="16"/>
                          <w:szCs w:val="14"/>
                        </w:rPr>
                      </w:pPr>
                      <w:r w:rsidRPr="009C0D5A">
                        <w:rPr>
                          <w:rFonts w:ascii="ＭＳ ゴシック" w:eastAsia="ＭＳ ゴシック" w:hAnsi="ＭＳ ゴシック" w:hint="eastAsia"/>
                          <w:sz w:val="16"/>
                          <w:szCs w:val="14"/>
                        </w:rPr>
                        <w:t>②伐採の期間が1年を超える場合は、年次別に伐採の計画</w:t>
                      </w:r>
                      <w:r>
                        <w:rPr>
                          <w:rFonts w:ascii="ＭＳ ゴシック" w:eastAsia="ＭＳ ゴシック" w:hAnsi="ＭＳ ゴシック" w:hint="eastAsia"/>
                          <w:sz w:val="16"/>
                          <w:szCs w:val="14"/>
                        </w:rPr>
                        <w:t>を</w:t>
                      </w:r>
                      <w:r w:rsidRPr="009C0D5A">
                        <w:rPr>
                          <w:rFonts w:ascii="ＭＳ ゴシック" w:eastAsia="ＭＳ ゴシック" w:hAnsi="ＭＳ ゴシック" w:hint="eastAsia"/>
                          <w:sz w:val="16"/>
                          <w:szCs w:val="14"/>
                        </w:rPr>
                        <w:t>記載</w:t>
                      </w:r>
                      <w:r>
                        <w:rPr>
                          <w:rFonts w:ascii="ＭＳ ゴシック" w:eastAsia="ＭＳ ゴシック" w:hAnsi="ＭＳ ゴシック" w:hint="eastAsia"/>
                          <w:sz w:val="16"/>
                          <w:szCs w:val="14"/>
                        </w:rPr>
                        <w:t>する。</w:t>
                      </w:r>
                    </w:p>
                  </w:txbxContent>
                </v:textbox>
                <o:callout v:ext="edit" minusy="t"/>
                <w10:wrap anchorx="margin"/>
              </v:shape>
            </w:pict>
          </mc:Fallback>
        </mc:AlternateContent>
      </w:r>
      <w:r w:rsidR="002A059F" w:rsidRPr="00C44029">
        <w:rPr>
          <w:rFonts w:hint="eastAsia"/>
        </w:rPr>
        <w:t xml:space="preserve">１　</w:t>
      </w:r>
      <w:r w:rsidR="00B9123C">
        <w:rPr>
          <w:rFonts w:hint="eastAsia"/>
        </w:rPr>
        <w:t>伐採の計画</w:t>
      </w:r>
      <w:r w:rsidR="002A059F"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B9123C" w:rsidRPr="00C44029" w14:paraId="5BB1AB4F"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7D76458"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984"/>
              </w:rPr>
              <w:t>伐採面</w:t>
            </w:r>
            <w:r w:rsidRPr="00B42D91">
              <w:rPr>
                <w:rFonts w:hAnsi="Times New Roman" w:hint="eastAsia"/>
                <w:kern w:val="0"/>
                <w:sz w:val="20"/>
                <w:fitText w:val="1400" w:id="-1684873984"/>
              </w:rPr>
              <w:t>積</w:t>
            </w:r>
          </w:p>
        </w:tc>
        <w:tc>
          <w:tcPr>
            <w:tcW w:w="5811" w:type="dxa"/>
            <w:gridSpan w:val="3"/>
            <w:tcBorders>
              <w:top w:val="single" w:sz="4" w:space="0" w:color="000000"/>
              <w:left w:val="single" w:sz="4" w:space="0" w:color="000000"/>
              <w:bottom w:val="nil"/>
              <w:right w:val="single" w:sz="4" w:space="0" w:color="000000"/>
            </w:tcBorders>
            <w:vAlign w:val="center"/>
          </w:tcPr>
          <w:p w14:paraId="2D3169B9" w14:textId="592CE094" w:rsidR="00B9123C" w:rsidRPr="00C44029" w:rsidRDefault="00B9123C" w:rsidP="00B9123C">
            <w:pPr>
              <w:suppressAutoHyphens/>
              <w:kinsoku w:val="0"/>
              <w:wordWrap w:val="0"/>
              <w:autoSpaceDE w:val="0"/>
              <w:autoSpaceDN w:val="0"/>
              <w:jc w:val="right"/>
              <w:rPr>
                <w:rFonts w:hAnsi="Times New Roman"/>
                <w:sz w:val="20"/>
              </w:rPr>
            </w:pPr>
            <w:r>
              <w:rPr>
                <w:rFonts w:hAnsi="Times New Roman"/>
                <w:sz w:val="20"/>
              </w:rPr>
              <w:t>ha</w:t>
            </w:r>
            <w:r>
              <w:rPr>
                <w:rFonts w:hAnsi="Times New Roman" w:hint="eastAsia"/>
                <w:sz w:val="20"/>
              </w:rPr>
              <w:t>（うち人工林</w:t>
            </w:r>
            <w:r w:rsidR="002802DA">
              <w:rPr>
                <w:rFonts w:hAnsi="Times New Roman" w:hint="eastAsia"/>
                <w:sz w:val="20"/>
              </w:rPr>
              <w:t xml:space="preserve">　</w:t>
            </w:r>
            <w:r>
              <w:rPr>
                <w:rFonts w:hAnsi="Times New Roman" w:hint="eastAsia"/>
                <w:sz w:val="20"/>
              </w:rPr>
              <w:t xml:space="preserve">　h</w:t>
            </w:r>
            <w:r>
              <w:rPr>
                <w:rFonts w:hAnsi="Times New Roman"/>
                <w:sz w:val="20"/>
              </w:rPr>
              <w:t>a</w:t>
            </w:r>
            <w:r>
              <w:rPr>
                <w:rFonts w:hAnsi="Times New Roman" w:hint="eastAsia"/>
                <w:sz w:val="20"/>
              </w:rPr>
              <w:t xml:space="preserve">、天然林　</w:t>
            </w:r>
            <w:r w:rsidR="002802DA">
              <w:rPr>
                <w:rFonts w:hAnsi="Times New Roman" w:hint="eastAsia"/>
                <w:sz w:val="20"/>
              </w:rPr>
              <w:t xml:space="preserve">　</w:t>
            </w:r>
            <w:r>
              <w:rPr>
                <w:rFonts w:hAnsi="Times New Roman" w:hint="eastAsia"/>
                <w:sz w:val="20"/>
              </w:rPr>
              <w:t>h</w:t>
            </w:r>
            <w:r>
              <w:rPr>
                <w:rFonts w:hAnsi="Times New Roman"/>
                <w:sz w:val="20"/>
              </w:rPr>
              <w:t>a</w:t>
            </w:r>
            <w:r>
              <w:rPr>
                <w:rFonts w:hAnsi="Times New Roman" w:hint="eastAsia"/>
                <w:sz w:val="20"/>
              </w:rPr>
              <w:t>）</w:t>
            </w:r>
          </w:p>
        </w:tc>
      </w:tr>
      <w:tr w:rsidR="00B9123C" w:rsidRPr="00C44029" w14:paraId="544BBA05"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A05CC04"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728"/>
              </w:rPr>
              <w:t>伐採方</w:t>
            </w:r>
            <w:r w:rsidRPr="00B42D91">
              <w:rPr>
                <w:rFonts w:hAnsi="Times New Roman" w:hint="eastAsia"/>
                <w:kern w:val="0"/>
                <w:sz w:val="20"/>
                <w:fitText w:val="1400" w:id="-1684873728"/>
              </w:rPr>
              <w:t>法</w:t>
            </w:r>
          </w:p>
        </w:tc>
        <w:tc>
          <w:tcPr>
            <w:tcW w:w="2830" w:type="dxa"/>
            <w:tcBorders>
              <w:top w:val="single" w:sz="4" w:space="0" w:color="000000"/>
              <w:left w:val="single" w:sz="4" w:space="0" w:color="000000"/>
              <w:bottom w:val="nil"/>
              <w:right w:val="single" w:sz="4" w:space="0" w:color="000000"/>
            </w:tcBorders>
            <w:vAlign w:val="center"/>
          </w:tcPr>
          <w:p w14:paraId="5B7098E2" w14:textId="5646E7AA" w:rsidR="00B9123C" w:rsidRPr="00C44029" w:rsidRDefault="00B9123C" w:rsidP="00B9123C">
            <w:pPr>
              <w:suppressAutoHyphens/>
              <w:kinsoku w:val="0"/>
              <w:autoSpaceDE w:val="0"/>
              <w:autoSpaceDN w:val="0"/>
              <w:jc w:val="center"/>
              <w:rPr>
                <w:rFonts w:hAnsi="Times New Roman"/>
                <w:sz w:val="20"/>
              </w:rPr>
            </w:pP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09A5F15E" w14:textId="5BDF1644" w:rsidR="00B9123C" w:rsidRPr="00C44029" w:rsidRDefault="00693D91" w:rsidP="00B9123C">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3E295FC4" w14:textId="70350C00" w:rsidR="00B9123C" w:rsidRPr="00C44029" w:rsidRDefault="00B9123C" w:rsidP="00693D91">
            <w:pPr>
              <w:suppressAutoHyphens/>
              <w:kinsoku w:val="0"/>
              <w:autoSpaceDE w:val="0"/>
              <w:autoSpaceDN w:val="0"/>
              <w:jc w:val="right"/>
              <w:rPr>
                <w:rFonts w:hAnsi="Times New Roman"/>
                <w:sz w:val="20"/>
              </w:rPr>
            </w:pPr>
            <w:r w:rsidRPr="00C44029">
              <w:rPr>
                <w:rFonts w:hAnsi="Times New Roman" w:hint="eastAsia"/>
                <w:sz w:val="20"/>
              </w:rPr>
              <w:t>％</w:t>
            </w:r>
          </w:p>
        </w:tc>
      </w:tr>
      <w:tr w:rsidR="00B9123C" w:rsidRPr="00C44029" w14:paraId="14BDF0B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79A7BEB" w14:textId="32B2CE19" w:rsidR="00B9123C" w:rsidRPr="00B9123C" w:rsidRDefault="00B9123C" w:rsidP="00B9123C">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C90A95C" w14:textId="77F59581" w:rsidR="00B9123C" w:rsidRPr="00C44029" w:rsidRDefault="00B9123C" w:rsidP="00B9123C">
            <w:pPr>
              <w:suppressAutoHyphens/>
              <w:kinsoku w:val="0"/>
              <w:autoSpaceDE w:val="0"/>
              <w:autoSpaceDN w:val="0"/>
              <w:jc w:val="left"/>
              <w:rPr>
                <w:rFonts w:hAnsi="Times New Roman"/>
                <w:sz w:val="20"/>
              </w:rPr>
            </w:pPr>
          </w:p>
        </w:tc>
      </w:tr>
      <w:tr w:rsidR="00B9123C" w:rsidRPr="00C44029" w14:paraId="4E950A7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82C2728"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727"/>
              </w:rPr>
              <w:t>伐採樹</w:t>
            </w:r>
            <w:r w:rsidRPr="00B42D91">
              <w:rPr>
                <w:rFonts w:hAnsi="Times New Roman" w:hint="eastAsia"/>
                <w:kern w:val="0"/>
                <w:sz w:val="20"/>
                <w:fitText w:val="1400" w:id="-1684873727"/>
              </w:rPr>
              <w:t>種</w:t>
            </w:r>
          </w:p>
        </w:tc>
        <w:tc>
          <w:tcPr>
            <w:tcW w:w="5811" w:type="dxa"/>
            <w:gridSpan w:val="3"/>
            <w:tcBorders>
              <w:top w:val="single" w:sz="4" w:space="0" w:color="000000"/>
              <w:left w:val="single" w:sz="4" w:space="0" w:color="000000"/>
              <w:bottom w:val="nil"/>
              <w:right w:val="single" w:sz="4" w:space="0" w:color="000000"/>
            </w:tcBorders>
            <w:vAlign w:val="center"/>
          </w:tcPr>
          <w:p w14:paraId="50E72576" w14:textId="07FC88A4" w:rsidR="00B9123C" w:rsidRPr="00C44029" w:rsidRDefault="00B9123C" w:rsidP="00B9123C">
            <w:pPr>
              <w:suppressAutoHyphens/>
              <w:kinsoku w:val="0"/>
              <w:autoSpaceDE w:val="0"/>
              <w:autoSpaceDN w:val="0"/>
              <w:jc w:val="left"/>
              <w:rPr>
                <w:rFonts w:hAnsi="Times New Roman"/>
                <w:sz w:val="20"/>
              </w:rPr>
            </w:pPr>
          </w:p>
        </w:tc>
      </w:tr>
      <w:tr w:rsidR="00B9123C" w:rsidRPr="00C44029" w14:paraId="7120B18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6C04975"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400"/>
                <w:kern w:val="0"/>
                <w:sz w:val="20"/>
                <w:fitText w:val="1400" w:id="-1684873726"/>
              </w:rPr>
              <w:t>伐採</w:t>
            </w:r>
            <w:r w:rsidRPr="00B42D91">
              <w:rPr>
                <w:rFonts w:hAnsi="Times New Roman" w:hint="eastAsia"/>
                <w:kern w:val="0"/>
                <w:sz w:val="20"/>
                <w:fitText w:val="1400" w:id="-1684873726"/>
              </w:rPr>
              <w:t>齢</w:t>
            </w:r>
          </w:p>
        </w:tc>
        <w:tc>
          <w:tcPr>
            <w:tcW w:w="5811" w:type="dxa"/>
            <w:gridSpan w:val="3"/>
            <w:tcBorders>
              <w:top w:val="single" w:sz="4" w:space="0" w:color="000000"/>
              <w:left w:val="single" w:sz="4" w:space="0" w:color="000000"/>
              <w:bottom w:val="nil"/>
              <w:right w:val="single" w:sz="4" w:space="0" w:color="000000"/>
            </w:tcBorders>
            <w:vAlign w:val="center"/>
          </w:tcPr>
          <w:p w14:paraId="59CEE47F" w14:textId="397296AC" w:rsidR="00B9123C" w:rsidRPr="00C44029" w:rsidRDefault="00B9123C" w:rsidP="00B9123C">
            <w:pPr>
              <w:suppressAutoHyphens/>
              <w:kinsoku w:val="0"/>
              <w:autoSpaceDE w:val="0"/>
              <w:autoSpaceDN w:val="0"/>
              <w:rPr>
                <w:rFonts w:hAnsi="Times New Roman"/>
                <w:sz w:val="20"/>
              </w:rPr>
            </w:pPr>
          </w:p>
        </w:tc>
      </w:tr>
      <w:tr w:rsidR="00B9123C" w:rsidRPr="00C44029" w14:paraId="0C767D65" w14:textId="77777777" w:rsidTr="002C2735">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487120"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100"/>
                <w:kern w:val="0"/>
                <w:sz w:val="20"/>
                <w:fitText w:val="1400" w:id="-1684873725"/>
              </w:rPr>
              <w:t>伐採の期</w:t>
            </w:r>
            <w:r w:rsidRPr="00B42D91">
              <w:rPr>
                <w:rFonts w:hAnsi="Times New Roman" w:hint="eastAsia"/>
                <w:kern w:val="0"/>
                <w:sz w:val="20"/>
                <w:fitText w:val="1400" w:id="-1684873725"/>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C2898B1" w14:textId="4F70DB65" w:rsidR="00B9123C" w:rsidRPr="00C44029" w:rsidRDefault="00B9123C" w:rsidP="00B9123C">
            <w:pPr>
              <w:suppressAutoHyphens/>
              <w:kinsoku w:val="0"/>
              <w:autoSpaceDE w:val="0"/>
              <w:autoSpaceDN w:val="0"/>
              <w:rPr>
                <w:rFonts w:hAnsi="Times New Roman"/>
                <w:sz w:val="20"/>
              </w:rPr>
            </w:pPr>
          </w:p>
        </w:tc>
      </w:tr>
      <w:tr w:rsidR="00B9123C" w:rsidRPr="00C44029" w14:paraId="5A84D85C" w14:textId="77777777" w:rsidTr="002C2735">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780EBE2" w14:textId="3983E2A9" w:rsidR="00B9123C" w:rsidRPr="00B9123C" w:rsidRDefault="00B9123C" w:rsidP="00B9123C">
            <w:pPr>
              <w:suppressAutoHyphens/>
              <w:kinsoku w:val="0"/>
              <w:autoSpaceDE w:val="0"/>
              <w:autoSpaceDN w:val="0"/>
              <w:jc w:val="center"/>
              <w:rPr>
                <w:rFonts w:hAnsi="Times New Roman"/>
                <w:kern w:val="0"/>
                <w:sz w:val="20"/>
              </w:rPr>
            </w:pPr>
            <w:r w:rsidRPr="00B42D91">
              <w:rPr>
                <w:rFonts w:hAnsi="Times New Roman" w:hint="eastAsia"/>
                <w:spacing w:val="200"/>
                <w:kern w:val="0"/>
                <w:sz w:val="20"/>
                <w:fitText w:val="1400" w:id="-1684873724"/>
              </w:rPr>
              <w:t>集材方</w:t>
            </w:r>
            <w:r w:rsidRPr="00B42D91">
              <w:rPr>
                <w:rFonts w:hAnsi="Times New Roman" w:hint="eastAsia"/>
                <w:kern w:val="0"/>
                <w:sz w:val="20"/>
                <w:fitText w:val="1400" w:id="-1684873724"/>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7E5EB68" w14:textId="1658E54B" w:rsidR="00B9123C" w:rsidRPr="00C44029" w:rsidRDefault="00B9123C" w:rsidP="00B9123C">
            <w:pPr>
              <w:suppressAutoHyphens/>
              <w:kinsoku w:val="0"/>
              <w:autoSpaceDE w:val="0"/>
              <w:autoSpaceDN w:val="0"/>
              <w:jc w:val="center"/>
              <w:rPr>
                <w:rFonts w:hAnsi="Times New Roman"/>
                <w:sz w:val="20"/>
              </w:rPr>
            </w:pPr>
            <w:r>
              <w:rPr>
                <w:rFonts w:hAnsi="Times New Roman" w:hint="eastAsia"/>
                <w:sz w:val="20"/>
              </w:rPr>
              <w:t>集材路・架線・その他（　　）</w:t>
            </w:r>
          </w:p>
        </w:tc>
      </w:tr>
      <w:tr w:rsidR="00B9123C" w:rsidRPr="00C44029" w14:paraId="450BFC0B" w14:textId="4CE68E4F" w:rsidTr="002C2735">
        <w:trPr>
          <w:trHeight w:hRule="exact" w:val="654"/>
        </w:trPr>
        <w:tc>
          <w:tcPr>
            <w:tcW w:w="124" w:type="dxa"/>
            <w:tcBorders>
              <w:top w:val="nil"/>
              <w:left w:val="single" w:sz="4" w:space="0" w:color="auto"/>
              <w:bottom w:val="single" w:sz="4" w:space="0" w:color="000000"/>
              <w:right w:val="single" w:sz="4" w:space="0" w:color="auto"/>
            </w:tcBorders>
            <w:vAlign w:val="center"/>
          </w:tcPr>
          <w:p w14:paraId="49FF3711" w14:textId="77777777" w:rsidR="00B9123C" w:rsidRPr="00B9123C" w:rsidRDefault="00B9123C" w:rsidP="00B9123C">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1224C266" w14:textId="77777777" w:rsidR="00B9123C" w:rsidRDefault="00B9123C" w:rsidP="002C2735">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5EF05579" w14:textId="27427E7A" w:rsidR="00B9123C" w:rsidRPr="00C44029" w:rsidRDefault="00B9123C" w:rsidP="002802DA">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3EE3BC0" w14:textId="79AE092C" w:rsidR="00B9123C" w:rsidRPr="00C44029" w:rsidRDefault="00B9123C" w:rsidP="00693D91">
            <w:pPr>
              <w:widowControl/>
              <w:spacing w:beforeLines="50" w:before="120"/>
              <w:jc w:val="center"/>
              <w:rPr>
                <w:rFonts w:hAnsi="Times New Roman"/>
                <w:sz w:val="20"/>
              </w:rPr>
            </w:pPr>
            <w:r>
              <w:rPr>
                <w:rFonts w:hAnsi="Times New Roman" w:hint="eastAsia"/>
                <w:sz w:val="20"/>
              </w:rPr>
              <w:t>幅員　　ｍ　・　延長　　ｍ</w:t>
            </w:r>
          </w:p>
        </w:tc>
      </w:tr>
    </w:tbl>
    <w:p w14:paraId="06F68DFA" w14:textId="32DA1009" w:rsidR="00B9123C" w:rsidRDefault="00916A88" w:rsidP="00B9123C">
      <w:pPr>
        <w:autoSpaceDE w:val="0"/>
        <w:autoSpaceDN w:val="0"/>
      </w:pPr>
      <w:r w:rsidRPr="00C44029">
        <w:rPr>
          <w:noProof/>
        </w:rPr>
        <mc:AlternateContent>
          <mc:Choice Requires="wps">
            <w:drawing>
              <wp:anchor distT="0" distB="0" distL="114300" distR="114300" simplePos="0" relativeHeight="252251648" behindDoc="0" locked="0" layoutInCell="1" allowOverlap="1" wp14:anchorId="786BD4E7" wp14:editId="4954DE46">
                <wp:simplePos x="0" y="0"/>
                <wp:positionH relativeFrom="margin">
                  <wp:posOffset>4888230</wp:posOffset>
                </wp:positionH>
                <wp:positionV relativeFrom="paragraph">
                  <wp:posOffset>85090</wp:posOffset>
                </wp:positionV>
                <wp:extent cx="1282065" cy="287655"/>
                <wp:effectExtent l="476250" t="304800" r="13335" b="17145"/>
                <wp:wrapNone/>
                <wp:docPr id="900"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065" cy="287655"/>
                        </a:xfrm>
                        <a:prstGeom prst="borderCallout2">
                          <a:avLst>
                            <a:gd name="adj1" fmla="val 21775"/>
                            <a:gd name="adj2" fmla="val -5316"/>
                            <a:gd name="adj3" fmla="val 22700"/>
                            <a:gd name="adj4" fmla="val -16001"/>
                            <a:gd name="adj5" fmla="val -98119"/>
                            <a:gd name="adj6" fmla="val -34388"/>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1AEC91BA" w14:textId="2DCBFAD0" w:rsidR="009453AE" w:rsidRPr="009C0D5A" w:rsidRDefault="009453AE" w:rsidP="00916A88">
                            <w:pPr>
                              <w:spacing w:line="160" w:lineRule="exact"/>
                              <w:rPr>
                                <w:sz w:val="22"/>
                                <w:szCs w:val="14"/>
                              </w:rPr>
                            </w:pPr>
                            <w:r w:rsidRPr="00916A88">
                              <w:rPr>
                                <w:rFonts w:ascii="ＭＳ ゴシック" w:eastAsia="ＭＳ ゴシック" w:hAnsi="ＭＳ ゴシック" w:hint="eastAsia"/>
                                <w:sz w:val="16"/>
                                <w:szCs w:val="14"/>
                              </w:rPr>
                              <w:t>幅員３m超で、その面積が１ha超となっていないか</w:t>
                            </w:r>
                            <w:r>
                              <w:rPr>
                                <w:rFonts w:ascii="ＭＳ ゴシック" w:eastAsia="ＭＳ ゴシック" w:hAnsi="ＭＳ ゴシック" w:hint="eastAsia"/>
                                <w:sz w:val="16"/>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6BD4E7" id="_x0000_s1034" type="#_x0000_t48" style="position:absolute;left:0;text-align:left;margin-left:384.9pt;margin-top:6.7pt;width:100.95pt;height:22.65pt;z-index:25225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" adj="-7428,-21194,-3456,4903,-1148,4703" fillcolor="window">
                <v:stroke startarrow="classic"/>
                <v:textbox inset="1mm,.2mm,1mm,.2mm">
                  <w:txbxContent>
                    <w:p w14:paraId="1AEC91BA" w14:textId="2DCBFAD0" w:rsidR="009453AE" w:rsidRPr="009C0D5A" w:rsidRDefault="009453AE" w:rsidP="00916A88">
                      <w:pPr>
                        <w:spacing w:line="160" w:lineRule="exact"/>
                        <w:rPr>
                          <w:sz w:val="22"/>
                          <w:szCs w:val="14"/>
                        </w:rPr>
                      </w:pPr>
                      <w:r w:rsidRPr="00916A88">
                        <w:rPr>
                          <w:rFonts w:ascii="ＭＳ ゴシック" w:eastAsia="ＭＳ ゴシック" w:hAnsi="ＭＳ ゴシック" w:hint="eastAsia"/>
                          <w:sz w:val="16"/>
                          <w:szCs w:val="14"/>
                        </w:rPr>
                        <w:t>幅員３m超で、その面積が１ha超となっていないか</w:t>
                      </w:r>
                      <w:r>
                        <w:rPr>
                          <w:rFonts w:ascii="ＭＳ ゴシック" w:eastAsia="ＭＳ ゴシック" w:hAnsi="ＭＳ ゴシック" w:hint="eastAsia"/>
                          <w:sz w:val="16"/>
                          <w:szCs w:val="14"/>
                        </w:rPr>
                        <w:t>。</w:t>
                      </w:r>
                    </w:p>
                  </w:txbxContent>
                </v:textbox>
                <w10:wrap anchorx="margin"/>
              </v:shape>
            </w:pict>
          </mc:Fallback>
        </mc:AlternateContent>
      </w:r>
    </w:p>
    <w:p w14:paraId="1D63C17E" w14:textId="00E3810A" w:rsidR="00B9123C" w:rsidRDefault="00B9123C" w:rsidP="00B9123C">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B9123C" w14:paraId="4CF22118" w14:textId="77777777" w:rsidTr="00647FA7">
        <w:trPr>
          <w:trHeight w:val="540"/>
        </w:trPr>
        <w:tc>
          <w:tcPr>
            <w:tcW w:w="6799" w:type="dxa"/>
          </w:tcPr>
          <w:p w14:paraId="1BBD6C58" w14:textId="77777777" w:rsidR="00B9123C" w:rsidRDefault="00B9123C" w:rsidP="002C2735">
            <w:pPr>
              <w:autoSpaceDE w:val="0"/>
              <w:autoSpaceDN w:val="0"/>
              <w:ind w:left="-9"/>
            </w:pPr>
          </w:p>
        </w:tc>
      </w:tr>
    </w:tbl>
    <w:p w14:paraId="4FCEF995" w14:textId="43B05EAE" w:rsidR="00B9123C" w:rsidRDefault="00B9123C" w:rsidP="00B9123C">
      <w:pPr>
        <w:autoSpaceDE w:val="0"/>
        <w:autoSpaceDN w:val="0"/>
      </w:pPr>
    </w:p>
    <w:p w14:paraId="0395496C" w14:textId="2DCB26F8" w:rsidR="00B9123C" w:rsidRDefault="00B9123C" w:rsidP="00B9123C">
      <w:pPr>
        <w:autoSpaceDE w:val="0"/>
        <w:autoSpaceDN w:val="0"/>
      </w:pPr>
    </w:p>
    <w:p w14:paraId="3B592DC8" w14:textId="296F860F" w:rsidR="00B9123C" w:rsidRDefault="00B9123C" w:rsidP="00B9123C">
      <w:pPr>
        <w:autoSpaceDE w:val="0"/>
        <w:autoSpaceDN w:val="0"/>
      </w:pPr>
    </w:p>
    <w:p w14:paraId="36C164C2" w14:textId="45F6BFBF" w:rsidR="00B9123C" w:rsidRDefault="00B9123C" w:rsidP="00B9123C">
      <w:pPr>
        <w:autoSpaceDE w:val="0"/>
        <w:autoSpaceDN w:val="0"/>
      </w:pPr>
    </w:p>
    <w:p w14:paraId="1074F2B7" w14:textId="06AED647" w:rsidR="00B9123C" w:rsidRDefault="00B9123C" w:rsidP="00645B66">
      <w:pPr>
        <w:autoSpaceDE w:val="0"/>
        <w:autoSpaceDN w:val="0"/>
        <w:ind w:leftChars="100" w:left="210"/>
      </w:pPr>
      <w:r>
        <w:rPr>
          <w:rFonts w:hint="eastAsia"/>
        </w:rPr>
        <w:t>注意事項</w:t>
      </w:r>
    </w:p>
    <w:p w14:paraId="09ED905F" w14:textId="1F5A923F" w:rsidR="00B9123C" w:rsidRDefault="00B9123C" w:rsidP="00645B66">
      <w:pPr>
        <w:autoSpaceDE w:val="0"/>
        <w:autoSpaceDN w:val="0"/>
        <w:ind w:leftChars="200" w:left="611" w:hangingChars="91" w:hanging="191"/>
        <w:jc w:val="left"/>
      </w:pPr>
      <w:r>
        <w:rPr>
          <w:rFonts w:hint="eastAsia"/>
        </w:rPr>
        <w:t>１　伐採率欄には、立木材積による伐採率を記載すること。</w:t>
      </w:r>
    </w:p>
    <w:p w14:paraId="24D84F57" w14:textId="0EEE27EA" w:rsidR="00B9123C" w:rsidRDefault="00B9123C" w:rsidP="00645B66">
      <w:pPr>
        <w:autoSpaceDE w:val="0"/>
        <w:autoSpaceDN w:val="0"/>
        <w:ind w:leftChars="200" w:left="611" w:rightChars="526" w:right="1105" w:hangingChars="91" w:hanging="191"/>
        <w:jc w:val="left"/>
      </w:pPr>
      <w:r>
        <w:rPr>
          <w:rFonts w:hint="eastAsia"/>
        </w:rPr>
        <w:t>２　樹種は、すぎ、ひのき、まつ（あかまつ及びくろまつをいう。）、からまつ、えぞまつ、とどまつ、その他</w:t>
      </w:r>
      <w:r w:rsidR="00BB6D0F">
        <w:rPr>
          <w:rFonts w:hint="eastAsia"/>
        </w:rPr>
        <w:t>の</w:t>
      </w:r>
      <w:r>
        <w:rPr>
          <w:rFonts w:hint="eastAsia"/>
        </w:rPr>
        <w:t>針葉樹、ぶな、くぬぎ及びその他の広葉樹の別に区分して記載すること。</w:t>
      </w:r>
    </w:p>
    <w:p w14:paraId="0D81F5C9" w14:textId="76628083" w:rsidR="00B9123C" w:rsidRDefault="00B9123C" w:rsidP="00645B66">
      <w:pPr>
        <w:autoSpaceDE w:val="0"/>
        <w:autoSpaceDN w:val="0"/>
        <w:ind w:leftChars="200" w:left="611" w:rightChars="526" w:right="1105" w:hangingChars="91" w:hanging="191"/>
        <w:jc w:val="left"/>
      </w:pPr>
      <w:r>
        <w:rPr>
          <w:rFonts w:hint="eastAsia"/>
        </w:rPr>
        <w:t>３　伐採齢欄には、伐採する森林が異齢林の場合においては、伐採する立木のうち最も多いものの年齢を記載し、最も年齢の低いものの年齢と最も年齢の高いものの年齢とを「</w:t>
      </w:r>
      <w:r w:rsidR="00645B66">
        <w:rPr>
          <w:rFonts w:hint="eastAsia"/>
        </w:rPr>
        <w:t>（</w:t>
      </w:r>
      <w:r>
        <w:rPr>
          <w:rFonts w:hint="eastAsia"/>
        </w:rPr>
        <w:t>○～○）」のように記載すること。</w:t>
      </w:r>
    </w:p>
    <w:p w14:paraId="5F702591" w14:textId="479B010E" w:rsidR="00B9123C" w:rsidRDefault="00B9123C" w:rsidP="00645B66">
      <w:pPr>
        <w:autoSpaceDE w:val="0"/>
        <w:autoSpaceDN w:val="0"/>
        <w:ind w:leftChars="200" w:left="611" w:hangingChars="91" w:hanging="191"/>
        <w:jc w:val="left"/>
      </w:pPr>
      <w:r>
        <w:rPr>
          <w:rFonts w:hint="eastAsia"/>
        </w:rPr>
        <w:t>４　伐採の期間が１年を超える場合においては、年次別に記載すること。</w:t>
      </w:r>
    </w:p>
    <w:p w14:paraId="693D769F" w14:textId="01DF3939" w:rsidR="00B9123C" w:rsidRDefault="00B9123C" w:rsidP="00645B66">
      <w:pPr>
        <w:widowControl/>
        <w:ind w:leftChars="200" w:left="611" w:hangingChars="91" w:hanging="191"/>
        <w:jc w:val="left"/>
      </w:pPr>
      <w:r>
        <w:br w:type="page"/>
      </w:r>
    </w:p>
    <w:p w14:paraId="3DCD20F1" w14:textId="6FC09B8A" w:rsidR="00B9123C" w:rsidRDefault="00B9123C" w:rsidP="00B9123C">
      <w:pPr>
        <w:autoSpaceDE w:val="0"/>
        <w:autoSpaceDN w:val="0"/>
      </w:pPr>
      <w:r>
        <w:rPr>
          <w:rFonts w:hint="eastAsia"/>
        </w:rPr>
        <w:lastRenderedPageBreak/>
        <w:t>（別添）</w:t>
      </w:r>
    </w:p>
    <w:p w14:paraId="678B8EA9" w14:textId="535C02AF" w:rsidR="00B9123C" w:rsidRPr="00A2423D" w:rsidRDefault="00B9123C" w:rsidP="00B9123C">
      <w:pPr>
        <w:autoSpaceDE w:val="0"/>
        <w:autoSpaceDN w:val="0"/>
        <w:jc w:val="center"/>
      </w:pPr>
      <w:r w:rsidRPr="00A2423D">
        <w:rPr>
          <w:rFonts w:hint="eastAsia"/>
        </w:rPr>
        <w:t>造</w:t>
      </w:r>
      <w:r w:rsidR="006436F9" w:rsidRPr="00A2423D">
        <w:rPr>
          <w:rFonts w:hint="eastAsia"/>
        </w:rPr>
        <w:t xml:space="preserve"> </w:t>
      </w:r>
      <w:r w:rsidRPr="00A2423D">
        <w:rPr>
          <w:rFonts w:hint="eastAsia"/>
        </w:rPr>
        <w:t>林</w:t>
      </w:r>
      <w:r w:rsidR="006436F9" w:rsidRPr="00A2423D">
        <w:rPr>
          <w:rFonts w:hint="eastAsia"/>
        </w:rPr>
        <w:t xml:space="preserve"> </w:t>
      </w:r>
      <w:r w:rsidRPr="00A2423D">
        <w:rPr>
          <w:rFonts w:hint="eastAsia"/>
        </w:rPr>
        <w:t>計</w:t>
      </w:r>
      <w:r w:rsidR="006436F9" w:rsidRPr="00A2423D">
        <w:rPr>
          <w:rFonts w:hint="eastAsia"/>
        </w:rPr>
        <w:t xml:space="preserve"> </w:t>
      </w:r>
      <w:r w:rsidRPr="00A2423D">
        <w:rPr>
          <w:rFonts w:hint="eastAsia"/>
        </w:rPr>
        <w:t>画</w:t>
      </w:r>
      <w:r w:rsidR="006436F9" w:rsidRPr="00A2423D">
        <w:rPr>
          <w:rFonts w:hint="eastAsia"/>
        </w:rPr>
        <w:t xml:space="preserve"> </w:t>
      </w:r>
      <w:r w:rsidRPr="00A2423D">
        <w:rPr>
          <w:rFonts w:hint="eastAsia"/>
        </w:rPr>
        <w:t>書</w:t>
      </w:r>
    </w:p>
    <w:p w14:paraId="1415ED58" w14:textId="283F031E" w:rsidR="00B9123C" w:rsidRDefault="00B9123C" w:rsidP="00B9123C">
      <w:pPr>
        <w:autoSpaceDE w:val="0"/>
        <w:autoSpaceDN w:val="0"/>
      </w:pPr>
    </w:p>
    <w:p w14:paraId="14675315" w14:textId="59263B8D" w:rsidR="00B9123C" w:rsidRDefault="00B9123C" w:rsidP="00A746DC">
      <w:pPr>
        <w:tabs>
          <w:tab w:val="left" w:pos="6521"/>
        </w:tabs>
        <w:autoSpaceDE w:val="0"/>
        <w:autoSpaceDN w:val="0"/>
        <w:ind w:rightChars="256" w:right="538"/>
        <w:jc w:val="right"/>
      </w:pPr>
      <w:r>
        <w:rPr>
          <w:rFonts w:hint="eastAsia"/>
        </w:rPr>
        <w:t>（造林をする者の住所・氏名）</w:t>
      </w:r>
    </w:p>
    <w:p w14:paraId="7063AF16" w14:textId="1515805D" w:rsidR="00B9123C" w:rsidRDefault="009563AE" w:rsidP="00B9123C">
      <w:pPr>
        <w:autoSpaceDE w:val="0"/>
        <w:autoSpaceDN w:val="0"/>
      </w:pPr>
      <w:r w:rsidRPr="00C44029">
        <w:rPr>
          <w:noProof/>
          <w:sz w:val="20"/>
          <w:szCs w:val="20"/>
        </w:rPr>
        <mc:AlternateContent>
          <mc:Choice Requires="wps">
            <w:drawing>
              <wp:anchor distT="0" distB="0" distL="114300" distR="114300" simplePos="0" relativeHeight="251761152" behindDoc="0" locked="0" layoutInCell="1" allowOverlap="1" wp14:anchorId="577D5443" wp14:editId="57B057FB">
                <wp:simplePos x="0" y="0"/>
                <wp:positionH relativeFrom="margin">
                  <wp:posOffset>4839970</wp:posOffset>
                </wp:positionH>
                <wp:positionV relativeFrom="paragraph">
                  <wp:posOffset>174625</wp:posOffset>
                </wp:positionV>
                <wp:extent cx="1331595" cy="2114550"/>
                <wp:effectExtent l="495300" t="0" r="20955" b="19050"/>
                <wp:wrapNone/>
                <wp:docPr id="92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1595" cy="2114550"/>
                        </a:xfrm>
                        <a:prstGeom prst="borderCallout2">
                          <a:avLst>
                            <a:gd name="adj1" fmla="val 4516"/>
                            <a:gd name="adj2" fmla="val -8430"/>
                            <a:gd name="adj3" fmla="val 4516"/>
                            <a:gd name="adj4" fmla="val -26113"/>
                            <a:gd name="adj5" fmla="val 20092"/>
                            <a:gd name="adj6" fmla="val -33929"/>
                          </a:avLst>
                        </a:prstGeom>
                        <a:solidFill>
                          <a:schemeClr val="bg1"/>
                        </a:solidFill>
                        <a:ln w="9525">
                          <a:solidFill>
                            <a:schemeClr val="dk1">
                              <a:lumMod val="100000"/>
                              <a:lumOff val="0"/>
                            </a:schemeClr>
                          </a:solidFill>
                          <a:miter lim="800000"/>
                          <a:headEnd/>
                          <a:tailEnd type="stealth" w="med" len="med"/>
                        </a:ln>
                        <a:effectLst/>
                      </wps:spPr>
                      <wps:txbx>
                        <w:txbxContent>
                          <w:p w14:paraId="180FF4F4" w14:textId="786347DE" w:rsidR="009453AE" w:rsidRPr="00916A88" w:rsidRDefault="009453AE" w:rsidP="009563AE">
                            <w:pPr>
                              <w:spacing w:line="180" w:lineRule="exact"/>
                              <w:ind w:left="160" w:hangingChars="100" w:hanging="160"/>
                              <w:rPr>
                                <w:rFonts w:ascii="ＭＳ ゴシック" w:eastAsia="ＭＳ ゴシック" w:hAnsi="ＭＳ ゴシック"/>
                                <w:sz w:val="16"/>
                                <w:szCs w:val="14"/>
                              </w:rPr>
                            </w:pPr>
                            <w:r w:rsidRPr="00916A88">
                              <w:rPr>
                                <w:rFonts w:ascii="ＭＳ ゴシック" w:eastAsia="ＭＳ ゴシック" w:hAnsi="ＭＳ ゴシック" w:hint="eastAsia"/>
                                <w:sz w:val="16"/>
                                <w:szCs w:val="14"/>
                              </w:rPr>
                              <w:t>①伐採の方法が主伐の場合、伐採面積と造林面積が一致</w:t>
                            </w:r>
                            <w:r>
                              <w:rPr>
                                <w:rFonts w:ascii="ＭＳ ゴシック" w:eastAsia="ＭＳ ゴシック" w:hAnsi="ＭＳ ゴシック" w:hint="eastAsia"/>
                                <w:sz w:val="16"/>
                                <w:szCs w:val="14"/>
                              </w:rPr>
                              <w:t>するように記載する</w:t>
                            </w:r>
                            <w:r w:rsidRPr="00916A88">
                              <w:rPr>
                                <w:rFonts w:ascii="ＭＳ ゴシック" w:eastAsia="ＭＳ ゴシック" w:hAnsi="ＭＳ ゴシック" w:hint="eastAsia"/>
                                <w:sz w:val="16"/>
                                <w:szCs w:val="14"/>
                              </w:rPr>
                              <w:t>（伐採後に森林以外の用途に供される場合を除く。）</w:t>
                            </w:r>
                          </w:p>
                          <w:p w14:paraId="3734F694" w14:textId="67B91C28" w:rsidR="009453AE" w:rsidRPr="00916A88" w:rsidRDefault="009453AE" w:rsidP="009563AE">
                            <w:pPr>
                              <w:spacing w:line="180" w:lineRule="exact"/>
                              <w:ind w:left="160" w:hangingChars="100" w:hanging="160"/>
                              <w:rPr>
                                <w:rFonts w:ascii="ＭＳ ゴシック" w:eastAsia="ＭＳ ゴシック" w:hAnsi="ＭＳ ゴシック"/>
                                <w:sz w:val="16"/>
                                <w:szCs w:val="14"/>
                              </w:rPr>
                            </w:pPr>
                            <w:r w:rsidRPr="00916A88">
                              <w:rPr>
                                <w:rFonts w:ascii="ＭＳ ゴシック" w:eastAsia="ＭＳ ゴシック" w:hAnsi="ＭＳ ゴシック" w:hint="eastAsia"/>
                                <w:sz w:val="16"/>
                                <w:szCs w:val="14"/>
                              </w:rPr>
                              <w:t>②市町村森林整備計画に定める「植栽によらなければ適確な更新が困難な森林」又は「木材生産機能維持増進森林のうち、特に効率的な施業が可能な森林」のうち人工林の場合、人工造林が計画されているか</w:t>
                            </w:r>
                            <w:r>
                              <w:rPr>
                                <w:rFonts w:ascii="ＭＳ ゴシック" w:eastAsia="ＭＳ ゴシック" w:hAnsi="ＭＳ ゴシック" w:hint="eastAsia"/>
                                <w:sz w:val="16"/>
                                <w:szCs w:val="14"/>
                              </w:rPr>
                              <w:t>。</w:t>
                            </w:r>
                          </w:p>
                          <w:p w14:paraId="05E45F9D" w14:textId="5F7BADF8" w:rsidR="009453AE" w:rsidRPr="00916A88" w:rsidRDefault="009453AE" w:rsidP="009563AE">
                            <w:pPr>
                              <w:spacing w:line="180" w:lineRule="exact"/>
                              <w:ind w:left="160" w:hangingChars="100" w:hanging="160"/>
                              <w:rPr>
                                <w:rFonts w:ascii="ＭＳ ゴシック" w:eastAsia="ＭＳ ゴシック" w:hAnsi="ＭＳ ゴシック"/>
                                <w:sz w:val="16"/>
                                <w:szCs w:val="14"/>
                              </w:rPr>
                            </w:pPr>
                            <w:r w:rsidRPr="00916A88">
                              <w:rPr>
                                <w:rFonts w:ascii="ＭＳ ゴシック" w:eastAsia="ＭＳ ゴシック" w:hAnsi="ＭＳ ゴシック" w:hint="eastAsia"/>
                                <w:sz w:val="16"/>
                                <w:szCs w:val="14"/>
                              </w:rPr>
                              <w:t>③伐採跡地が確実に更新される方法が選択されているか</w:t>
                            </w:r>
                            <w:r>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7D5443" id="AutoShape 530" o:spid="_x0000_s1035" type="#_x0000_t48" style="position:absolute;left:0;text-align:left;margin-left:381.1pt;margin-top:13.75pt;width:104.85pt;height:166.5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" adj="-7329,4340,-5640,975,-1821,975" fillcolor="white [3212]" strokecolor="black [3200]">
                <v:stroke startarrow="classic"/>
                <v:textbox inset="1mm,0,1mm,0">
                  <w:txbxContent>
                    <w:p w14:paraId="180FF4F4" w14:textId="786347DE" w:rsidR="009453AE" w:rsidRPr="00916A88" w:rsidRDefault="009453AE" w:rsidP="009563AE">
                      <w:pPr>
                        <w:spacing w:line="180" w:lineRule="exact"/>
                        <w:ind w:left="160" w:hangingChars="100" w:hanging="160"/>
                        <w:rPr>
                          <w:rFonts w:ascii="ＭＳ ゴシック" w:eastAsia="ＭＳ ゴシック" w:hAnsi="ＭＳ ゴシック"/>
                          <w:sz w:val="16"/>
                          <w:szCs w:val="14"/>
                        </w:rPr>
                      </w:pPr>
                      <w:r w:rsidRPr="00916A88">
                        <w:rPr>
                          <w:rFonts w:ascii="ＭＳ ゴシック" w:eastAsia="ＭＳ ゴシック" w:hAnsi="ＭＳ ゴシック" w:hint="eastAsia"/>
                          <w:sz w:val="16"/>
                          <w:szCs w:val="14"/>
                        </w:rPr>
                        <w:t>①伐採の方法が主伐の場合、伐採面積と造林面積が一致</w:t>
                      </w:r>
                      <w:r>
                        <w:rPr>
                          <w:rFonts w:ascii="ＭＳ ゴシック" w:eastAsia="ＭＳ ゴシック" w:hAnsi="ＭＳ ゴシック" w:hint="eastAsia"/>
                          <w:sz w:val="16"/>
                          <w:szCs w:val="14"/>
                        </w:rPr>
                        <w:t>するように記載する</w:t>
                      </w:r>
                      <w:r w:rsidRPr="00916A88">
                        <w:rPr>
                          <w:rFonts w:ascii="ＭＳ ゴシック" w:eastAsia="ＭＳ ゴシック" w:hAnsi="ＭＳ ゴシック" w:hint="eastAsia"/>
                          <w:sz w:val="16"/>
                          <w:szCs w:val="14"/>
                        </w:rPr>
                        <w:t>（伐採後に森林以外の用途に供される場合を除く。）</w:t>
                      </w:r>
                    </w:p>
                    <w:p w14:paraId="3734F694" w14:textId="67B91C28" w:rsidR="009453AE" w:rsidRPr="00916A88" w:rsidRDefault="009453AE" w:rsidP="009563AE">
                      <w:pPr>
                        <w:spacing w:line="180" w:lineRule="exact"/>
                        <w:ind w:left="160" w:hangingChars="100" w:hanging="160"/>
                        <w:rPr>
                          <w:rFonts w:ascii="ＭＳ ゴシック" w:eastAsia="ＭＳ ゴシック" w:hAnsi="ＭＳ ゴシック"/>
                          <w:sz w:val="16"/>
                          <w:szCs w:val="14"/>
                        </w:rPr>
                      </w:pPr>
                      <w:r w:rsidRPr="00916A88">
                        <w:rPr>
                          <w:rFonts w:ascii="ＭＳ ゴシック" w:eastAsia="ＭＳ ゴシック" w:hAnsi="ＭＳ ゴシック" w:hint="eastAsia"/>
                          <w:sz w:val="16"/>
                          <w:szCs w:val="14"/>
                        </w:rPr>
                        <w:t>②市町村森林整備計画に定める「植栽によらなければ適確な更新が困難な森林」又は「木材生産機能維持増進森林のうち、特に効率的な施業が可能な森林」のうち人工林の場合、人工造林が計画されているか</w:t>
                      </w:r>
                      <w:r>
                        <w:rPr>
                          <w:rFonts w:ascii="ＭＳ ゴシック" w:eastAsia="ＭＳ ゴシック" w:hAnsi="ＭＳ ゴシック" w:hint="eastAsia"/>
                          <w:sz w:val="16"/>
                          <w:szCs w:val="14"/>
                        </w:rPr>
                        <w:t>。</w:t>
                      </w:r>
                    </w:p>
                    <w:p w14:paraId="05E45F9D" w14:textId="5F7BADF8" w:rsidR="009453AE" w:rsidRPr="00916A88" w:rsidRDefault="009453AE" w:rsidP="009563AE">
                      <w:pPr>
                        <w:spacing w:line="180" w:lineRule="exact"/>
                        <w:ind w:left="160" w:hangingChars="100" w:hanging="160"/>
                        <w:rPr>
                          <w:rFonts w:ascii="ＭＳ ゴシック" w:eastAsia="ＭＳ ゴシック" w:hAnsi="ＭＳ ゴシック"/>
                          <w:sz w:val="16"/>
                          <w:szCs w:val="14"/>
                        </w:rPr>
                      </w:pPr>
                      <w:r w:rsidRPr="00916A88">
                        <w:rPr>
                          <w:rFonts w:ascii="ＭＳ ゴシック" w:eastAsia="ＭＳ ゴシック" w:hAnsi="ＭＳ ゴシック" w:hint="eastAsia"/>
                          <w:sz w:val="16"/>
                          <w:szCs w:val="14"/>
                        </w:rPr>
                        <w:t>③伐採跡地が確実に更新される方法が選択されているか</w:t>
                      </w:r>
                      <w:r>
                        <w:rPr>
                          <w:rFonts w:ascii="ＭＳ ゴシック" w:eastAsia="ＭＳ ゴシック" w:hAnsi="ＭＳ ゴシック" w:hint="eastAsia"/>
                          <w:sz w:val="16"/>
                          <w:szCs w:val="14"/>
                        </w:rPr>
                        <w:t>。</w:t>
                      </w:r>
                    </w:p>
                  </w:txbxContent>
                </v:textbox>
                <o:callout v:ext="edit" minusy="t"/>
                <w10:wrap anchorx="margin"/>
              </v:shape>
            </w:pict>
          </mc:Fallback>
        </mc:AlternateContent>
      </w:r>
    </w:p>
    <w:p w14:paraId="42D37215" w14:textId="6A067724" w:rsidR="00B9123C" w:rsidRDefault="00B9123C" w:rsidP="00B9123C">
      <w:pPr>
        <w:autoSpaceDE w:val="0"/>
        <w:autoSpaceDN w:val="0"/>
      </w:pPr>
      <w:r>
        <w:rPr>
          <w:rFonts w:hint="eastAsia"/>
        </w:rPr>
        <w:t>１　伐採後の造林の計画</w:t>
      </w:r>
    </w:p>
    <w:p w14:paraId="22A9BA10" w14:textId="15425B38" w:rsidR="00B9123C" w:rsidRDefault="00B9123C" w:rsidP="00647FA7">
      <w:pPr>
        <w:autoSpaceDE w:val="0"/>
        <w:autoSpaceDN w:val="0"/>
        <w:ind w:firstLineChars="50" w:firstLine="105"/>
      </w:pPr>
      <w:r>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47FA7" w:rsidRPr="007521BE" w14:paraId="6078D8F8" w14:textId="77777777" w:rsidTr="00647FA7">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84B946C" w14:textId="77777777" w:rsidR="00647FA7" w:rsidRPr="007521BE" w:rsidRDefault="00647FA7" w:rsidP="00F320BC">
            <w:pPr>
              <w:suppressAutoHyphens/>
              <w:kinsoku w:val="0"/>
              <w:overflowPunct w:val="0"/>
              <w:adjustRightInd w:val="0"/>
              <w:snapToGrid w:val="0"/>
              <w:textAlignment w:val="baseline"/>
              <w:rPr>
                <w:rFonts w:hAnsi="Times New Roman"/>
                <w:szCs w:val="21"/>
              </w:rPr>
            </w:pPr>
            <w:r w:rsidRPr="007521BE">
              <w:rPr>
                <w:rFonts w:hAnsi="Times New Roman" w:hint="eastAsia"/>
                <w:szCs w:val="21"/>
              </w:rPr>
              <w:t>造林面積</w:t>
            </w:r>
            <w:r w:rsidRPr="007521B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689D338" w14:textId="76454779" w:rsidR="00647FA7" w:rsidRPr="007521BE" w:rsidRDefault="00647FA7" w:rsidP="00F320BC">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743431EB" w14:textId="77777777" w:rsidTr="00647FA7">
        <w:trPr>
          <w:trHeight w:val="454"/>
        </w:trPr>
        <w:tc>
          <w:tcPr>
            <w:tcW w:w="209" w:type="dxa"/>
            <w:vMerge w:val="restart"/>
            <w:tcBorders>
              <w:top w:val="nil"/>
              <w:left w:val="single" w:sz="4" w:space="0" w:color="000000"/>
              <w:right w:val="nil"/>
            </w:tcBorders>
            <w:vAlign w:val="center"/>
          </w:tcPr>
          <w:p w14:paraId="172882D4" w14:textId="77777777" w:rsidR="00647FA7" w:rsidRPr="007521BE" w:rsidRDefault="00647FA7" w:rsidP="00F320BC">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82FC59A" w14:textId="77777777" w:rsidR="00647FA7" w:rsidRPr="007521BE" w:rsidRDefault="00647FA7" w:rsidP="00F320BC">
            <w:pPr>
              <w:suppressAutoHyphens/>
              <w:kinsoku w:val="0"/>
              <w:overflowPunct w:val="0"/>
              <w:adjustRightInd w:val="0"/>
              <w:snapToGrid w:val="0"/>
              <w:textAlignment w:val="baseline"/>
              <w:rPr>
                <w:rFonts w:hAnsi="Times New Roman"/>
                <w:szCs w:val="21"/>
              </w:rPr>
            </w:pPr>
            <w:r w:rsidRPr="007521BE">
              <w:rPr>
                <w:rFonts w:hAnsi="Times New Roman" w:hint="eastAsia"/>
                <w:szCs w:val="21"/>
              </w:rPr>
              <w:t>人工造林による面積</w:t>
            </w:r>
            <w:r w:rsidRPr="007521B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BBC5C78" w14:textId="5AD3E777" w:rsidR="00647FA7" w:rsidRPr="007521BE" w:rsidRDefault="00647FA7" w:rsidP="00F320BC">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72DE0313" w14:textId="77777777" w:rsidTr="00647FA7">
        <w:trPr>
          <w:trHeight w:val="454"/>
        </w:trPr>
        <w:tc>
          <w:tcPr>
            <w:tcW w:w="209" w:type="dxa"/>
            <w:vMerge/>
            <w:tcBorders>
              <w:left w:val="single" w:sz="4" w:space="0" w:color="000000"/>
              <w:right w:val="single" w:sz="4" w:space="0" w:color="000000"/>
            </w:tcBorders>
            <w:vAlign w:val="center"/>
          </w:tcPr>
          <w:p w14:paraId="116C0BC5" w14:textId="77777777" w:rsidR="00647FA7" w:rsidRPr="007521BE" w:rsidRDefault="00647FA7" w:rsidP="00F320BC">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90C40BB" w14:textId="77777777" w:rsidR="00647FA7" w:rsidRPr="007521BE" w:rsidRDefault="00647FA7" w:rsidP="00F320BC">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61C40AA" w14:textId="77777777" w:rsidR="00647FA7" w:rsidRPr="007521BE" w:rsidRDefault="00647FA7" w:rsidP="00F320BC">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64E9A7FA" w14:textId="0E639979" w:rsidR="00647FA7" w:rsidRPr="007521BE" w:rsidRDefault="00647FA7" w:rsidP="00F320BC">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2643C67" w14:textId="77777777" w:rsidTr="00647FA7">
        <w:trPr>
          <w:trHeight w:val="454"/>
        </w:trPr>
        <w:tc>
          <w:tcPr>
            <w:tcW w:w="209" w:type="dxa"/>
            <w:vMerge/>
            <w:tcBorders>
              <w:left w:val="single" w:sz="4" w:space="0" w:color="000000"/>
              <w:right w:val="single" w:sz="4" w:space="0" w:color="000000"/>
            </w:tcBorders>
            <w:vAlign w:val="center"/>
          </w:tcPr>
          <w:p w14:paraId="4A28E743" w14:textId="77777777" w:rsidR="00647FA7" w:rsidRPr="007521BE" w:rsidRDefault="00647FA7" w:rsidP="00F320BC">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3CDCD1" w14:textId="77777777" w:rsidR="00647FA7" w:rsidRPr="007521BE" w:rsidRDefault="00647FA7" w:rsidP="00F320BC">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FF011D9" w14:textId="77777777" w:rsidR="00647FA7" w:rsidRPr="007521BE" w:rsidRDefault="00647FA7" w:rsidP="00F320BC">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57E97617" w14:textId="1E03773F" w:rsidR="00647FA7" w:rsidRPr="007521BE" w:rsidRDefault="00647FA7" w:rsidP="00F320BC">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6B014E42" w14:textId="77777777" w:rsidTr="00647FA7">
        <w:trPr>
          <w:trHeight w:val="454"/>
        </w:trPr>
        <w:tc>
          <w:tcPr>
            <w:tcW w:w="209" w:type="dxa"/>
            <w:vMerge/>
            <w:tcBorders>
              <w:left w:val="single" w:sz="4" w:space="0" w:color="000000"/>
              <w:right w:val="single" w:sz="4" w:space="0" w:color="000000"/>
            </w:tcBorders>
            <w:vAlign w:val="center"/>
          </w:tcPr>
          <w:p w14:paraId="4A6E1269" w14:textId="77777777" w:rsidR="00647FA7" w:rsidRPr="007521BE" w:rsidRDefault="00647FA7" w:rsidP="00F320BC">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BC51B8F" w14:textId="77777777" w:rsidR="00647FA7" w:rsidRPr="007521BE" w:rsidRDefault="00647FA7" w:rsidP="00F320BC">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3BF3FD9" w14:textId="06027FE3" w:rsidR="00647FA7" w:rsidRPr="007521BE" w:rsidRDefault="00647FA7" w:rsidP="00F320BC">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25CA564" w14:textId="77777777" w:rsidTr="00647FA7">
        <w:trPr>
          <w:trHeight w:val="454"/>
        </w:trPr>
        <w:tc>
          <w:tcPr>
            <w:tcW w:w="209" w:type="dxa"/>
            <w:vMerge/>
            <w:tcBorders>
              <w:left w:val="single" w:sz="4" w:space="0" w:color="000000"/>
              <w:right w:val="single" w:sz="4" w:space="0" w:color="000000"/>
            </w:tcBorders>
            <w:vAlign w:val="center"/>
          </w:tcPr>
          <w:p w14:paraId="2C241F6E" w14:textId="77777777" w:rsidR="00647FA7" w:rsidRPr="007521BE" w:rsidRDefault="00647FA7" w:rsidP="00F320BC">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0D696B5" w14:textId="77777777" w:rsidR="00647FA7" w:rsidRPr="007521BE" w:rsidRDefault="00647FA7" w:rsidP="00F320BC">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36045C4" w14:textId="77777777" w:rsidR="00647FA7" w:rsidRPr="007521BE" w:rsidRDefault="00647FA7" w:rsidP="00F320BC">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5F6149E4" w14:textId="28F0CC55" w:rsidR="00647FA7" w:rsidRPr="007521BE" w:rsidRDefault="00647FA7" w:rsidP="00F320BC">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F2B2AFB" w14:textId="77777777" w:rsidTr="00647FA7">
        <w:trPr>
          <w:trHeight w:val="454"/>
        </w:trPr>
        <w:tc>
          <w:tcPr>
            <w:tcW w:w="209" w:type="dxa"/>
            <w:vMerge/>
            <w:tcBorders>
              <w:left w:val="single" w:sz="4" w:space="0" w:color="000000"/>
              <w:right w:val="single" w:sz="4" w:space="0" w:color="000000"/>
            </w:tcBorders>
            <w:vAlign w:val="center"/>
          </w:tcPr>
          <w:p w14:paraId="2741C6F2" w14:textId="77777777" w:rsidR="00647FA7" w:rsidRPr="007521BE" w:rsidRDefault="00647FA7" w:rsidP="00F320BC">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179EEAF" w14:textId="77777777" w:rsidR="00647FA7" w:rsidRPr="007521BE" w:rsidRDefault="00647FA7" w:rsidP="00F320BC">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5DC66EF6" w14:textId="77777777" w:rsidR="00647FA7" w:rsidRPr="007521BE" w:rsidRDefault="00647FA7" w:rsidP="00F320BC">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209BC6D5" w14:textId="77777777" w:rsidR="00647FA7" w:rsidRPr="007521BE" w:rsidRDefault="00647FA7" w:rsidP="00F320BC">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1327AFB3" w14:textId="77777777" w:rsidR="00647FA7" w:rsidRPr="007521BE" w:rsidRDefault="00647FA7" w:rsidP="00F320BC">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748C2317" w14:textId="77777777" w:rsidR="00647FA7" w:rsidRPr="007521BE" w:rsidRDefault="00647FA7" w:rsidP="00F320BC">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w:t>
            </w:r>
            <w:r w:rsidRPr="007521BE">
              <w:rPr>
                <w:rFonts w:hAnsi="ＭＳ 明朝" w:cs="ＭＳ 明朝" w:hint="eastAsia"/>
                <w:szCs w:val="21"/>
              </w:rPr>
              <w:t>）・なし</w:t>
            </w:r>
          </w:p>
        </w:tc>
      </w:tr>
      <w:tr w:rsidR="00647FA7" w:rsidRPr="007521BE" w14:paraId="626DEC22" w14:textId="77777777" w:rsidTr="00647FA7">
        <w:trPr>
          <w:trHeight w:val="454"/>
        </w:trPr>
        <w:tc>
          <w:tcPr>
            <w:tcW w:w="209" w:type="dxa"/>
            <w:vMerge/>
            <w:tcBorders>
              <w:left w:val="single" w:sz="4" w:space="0" w:color="000000"/>
              <w:right w:val="single" w:sz="4" w:space="0" w:color="000000"/>
            </w:tcBorders>
            <w:vAlign w:val="center"/>
          </w:tcPr>
          <w:p w14:paraId="761CC250" w14:textId="77777777" w:rsidR="00647FA7" w:rsidRPr="007521BE" w:rsidRDefault="00647FA7" w:rsidP="00F320BC">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8575CD1" w14:textId="77777777" w:rsidR="00647FA7" w:rsidRPr="007521BE" w:rsidRDefault="00647FA7" w:rsidP="00F320BC">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A908B2D" w14:textId="77777777" w:rsidR="00647FA7" w:rsidRPr="007521BE" w:rsidRDefault="00647FA7" w:rsidP="00F320BC">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76382199" w14:textId="7C057D8A" w:rsidR="00647FA7" w:rsidRPr="007521BE" w:rsidRDefault="00647FA7" w:rsidP="00693D91">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0175FAA" w14:textId="77777777" w:rsidTr="00647FA7">
        <w:trPr>
          <w:trHeight w:val="454"/>
        </w:trPr>
        <w:tc>
          <w:tcPr>
            <w:tcW w:w="209" w:type="dxa"/>
            <w:vMerge/>
            <w:tcBorders>
              <w:left w:val="single" w:sz="4" w:space="0" w:color="000000"/>
              <w:bottom w:val="single" w:sz="4" w:space="0" w:color="000000"/>
              <w:right w:val="single" w:sz="4" w:space="0" w:color="000000"/>
            </w:tcBorders>
            <w:vAlign w:val="center"/>
          </w:tcPr>
          <w:p w14:paraId="2E08B071" w14:textId="77777777" w:rsidR="00647FA7" w:rsidRPr="007521BE" w:rsidRDefault="00647FA7" w:rsidP="00F320BC">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1E659B98" w14:textId="77777777" w:rsidR="00647FA7" w:rsidRPr="007521BE" w:rsidRDefault="00647FA7" w:rsidP="00F320BC">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B0EE711" w14:textId="77777777" w:rsidR="00647FA7" w:rsidRPr="007521BE" w:rsidRDefault="00647FA7" w:rsidP="00F320BC">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45C350A4" w14:textId="31437F8A" w:rsidR="00647FA7" w:rsidRPr="007521BE" w:rsidRDefault="00647FA7" w:rsidP="00F320BC">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0F978C5" w14:textId="77777777" w:rsidR="00647FA7" w:rsidRPr="007521BE" w:rsidRDefault="00647FA7" w:rsidP="00F320BC">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2D9B0B90" w14:textId="6C3A5F2A" w:rsidR="00647FA7" w:rsidRPr="007521BE" w:rsidRDefault="00647FA7" w:rsidP="00F320BC">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）・なし</w:t>
            </w:r>
          </w:p>
        </w:tc>
      </w:tr>
    </w:tbl>
    <w:p w14:paraId="217D7A36" w14:textId="304ED9C0" w:rsidR="00647FA7" w:rsidRDefault="00D47FC3" w:rsidP="00647FA7">
      <w:pPr>
        <w:autoSpaceDE w:val="0"/>
        <w:autoSpaceDN w:val="0"/>
      </w:pPr>
      <w:r w:rsidRPr="00C44029">
        <w:rPr>
          <w:noProof/>
        </w:rPr>
        <mc:AlternateContent>
          <mc:Choice Requires="wps">
            <w:drawing>
              <wp:anchor distT="0" distB="0" distL="114300" distR="114300" simplePos="0" relativeHeight="252253696" behindDoc="0" locked="0" layoutInCell="1" allowOverlap="1" wp14:anchorId="693A6138" wp14:editId="5CFC606A">
                <wp:simplePos x="0" y="0"/>
                <wp:positionH relativeFrom="margin">
                  <wp:posOffset>4400550</wp:posOffset>
                </wp:positionH>
                <wp:positionV relativeFrom="paragraph">
                  <wp:posOffset>41275</wp:posOffset>
                </wp:positionV>
                <wp:extent cx="1776730" cy="395605"/>
                <wp:effectExtent l="0" t="0" r="13970" b="995045"/>
                <wp:wrapNone/>
                <wp:docPr id="901"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6730" cy="395605"/>
                        </a:xfrm>
                        <a:prstGeom prst="borderCallout1">
                          <a:avLst>
                            <a:gd name="adj1" fmla="val 107649"/>
                            <a:gd name="adj2" fmla="val 12781"/>
                            <a:gd name="adj3" fmla="val 335014"/>
                            <a:gd name="adj4" fmla="val 13182"/>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C5EEFC8" w14:textId="2F931AA1" w:rsidR="009453AE" w:rsidRPr="002A6556" w:rsidRDefault="009453AE" w:rsidP="009563AE">
                            <w:pPr>
                              <w:spacing w:line="180" w:lineRule="exact"/>
                              <w:rPr>
                                <w:rFonts w:ascii="ＭＳ ゴシック" w:eastAsia="ＭＳ ゴシック" w:hAnsi="ＭＳ ゴシック"/>
                                <w:sz w:val="16"/>
                                <w:szCs w:val="14"/>
                              </w:rPr>
                            </w:pPr>
                            <w:r w:rsidRPr="002A6556">
                              <w:rPr>
                                <w:rFonts w:ascii="ＭＳ ゴシック" w:eastAsia="ＭＳ ゴシック" w:hAnsi="ＭＳ ゴシック" w:hint="eastAsia"/>
                                <w:sz w:val="16"/>
                                <w:szCs w:val="14"/>
                              </w:rPr>
                              <w:t>植栽の場合、樹種別の植栽本数が、市町村森林整備計画に定める人工造林の標準的な方法に適合しているか。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A613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32" o:spid="_x0000_s1036" type="#_x0000_t47" style="position:absolute;left:0;text-align:left;margin-left:346.5pt;margin-top:3.25pt;width:139.9pt;height:31.15pt;z-index:25225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" adj="2847,72363,2761,23252" fillcolor="window">
                <v:stroke startarrow="classic"/>
                <v:textbox inset="1mm,0,1mm,0">
                  <w:txbxContent>
                    <w:p w14:paraId="7C5EEFC8" w14:textId="2F931AA1" w:rsidR="009453AE" w:rsidRPr="002A6556" w:rsidRDefault="009453AE" w:rsidP="009563AE">
                      <w:pPr>
                        <w:spacing w:line="180" w:lineRule="exact"/>
                        <w:rPr>
                          <w:rFonts w:ascii="ＭＳ ゴシック" w:eastAsia="ＭＳ ゴシック" w:hAnsi="ＭＳ ゴシック"/>
                          <w:sz w:val="16"/>
                          <w:szCs w:val="14"/>
                        </w:rPr>
                      </w:pPr>
                      <w:r w:rsidRPr="002A6556">
                        <w:rPr>
                          <w:rFonts w:ascii="ＭＳ ゴシック" w:eastAsia="ＭＳ ゴシック" w:hAnsi="ＭＳ ゴシック" w:hint="eastAsia"/>
                          <w:sz w:val="16"/>
                          <w:szCs w:val="14"/>
                        </w:rPr>
                        <w:t>植栽の場合、樹種別の植栽本数が、市町村森林整備計画に定める人工造林の標準的な方法に適合しているか。</w:t>
                      </w:r>
                    </w:p>
                  </w:txbxContent>
                </v:textbox>
                <o:callout v:ext="edit" minusx="t" minusy="t"/>
                <w10:wrap anchorx="margin"/>
              </v:shape>
            </w:pict>
          </mc:Fallback>
        </mc:AlternateContent>
      </w:r>
      <w:r w:rsidR="009453AE" w:rsidRPr="00C44029">
        <w:rPr>
          <w:noProof/>
        </w:rPr>
        <mc:AlternateContent>
          <mc:Choice Requires="wps">
            <w:drawing>
              <wp:anchor distT="0" distB="0" distL="114300" distR="114300" simplePos="0" relativeHeight="251763200" behindDoc="0" locked="0" layoutInCell="1" allowOverlap="1" wp14:anchorId="5731E313" wp14:editId="5C046F1E">
                <wp:simplePos x="0" y="0"/>
                <wp:positionH relativeFrom="margin">
                  <wp:align>left</wp:align>
                </wp:positionH>
                <wp:positionV relativeFrom="page">
                  <wp:posOffset>4940474</wp:posOffset>
                </wp:positionV>
                <wp:extent cx="4319905" cy="395605"/>
                <wp:effectExtent l="0" t="0" r="23495" b="995045"/>
                <wp:wrapNone/>
                <wp:docPr id="746"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685046" y="4940174"/>
                          <a:ext cx="4319905" cy="395605"/>
                        </a:xfrm>
                        <a:prstGeom prst="borderCallout1">
                          <a:avLst>
                            <a:gd name="adj1" fmla="val 111785"/>
                            <a:gd name="adj2" fmla="val 57684"/>
                            <a:gd name="adj3" fmla="val 335997"/>
                            <a:gd name="adj4" fmla="val 57567"/>
                          </a:avLst>
                        </a:prstGeom>
                        <a:solidFill>
                          <a:schemeClr val="bg1"/>
                        </a:solidFill>
                        <a:ln w="9525">
                          <a:solidFill>
                            <a:schemeClr val="dk1">
                              <a:lumMod val="100000"/>
                              <a:lumOff val="0"/>
                            </a:schemeClr>
                          </a:solidFill>
                          <a:miter lim="800000"/>
                          <a:headEnd/>
                          <a:tailEnd type="stealth" w="med" len="med"/>
                        </a:ln>
                        <a:effectLst/>
                      </wps:spPr>
                      <wps:txbx>
                        <w:txbxContent>
                          <w:p w14:paraId="726CA104" w14:textId="77777777" w:rsidR="009453AE" w:rsidRPr="00916A88" w:rsidRDefault="009453AE" w:rsidP="006D2E6A">
                            <w:pPr>
                              <w:spacing w:line="180" w:lineRule="exact"/>
                              <w:rPr>
                                <w:rFonts w:ascii="ＭＳ ゴシック" w:eastAsia="ＭＳ ゴシック" w:hAnsi="ＭＳ ゴシック"/>
                                <w:sz w:val="16"/>
                                <w:szCs w:val="14"/>
                              </w:rPr>
                            </w:pPr>
                            <w:r w:rsidRPr="00916A88">
                              <w:rPr>
                                <w:rFonts w:ascii="ＭＳ ゴシック" w:eastAsia="ＭＳ ゴシック" w:hAnsi="ＭＳ ゴシック" w:hint="eastAsia"/>
                                <w:sz w:val="16"/>
                                <w:szCs w:val="14"/>
                              </w:rPr>
                              <w:t>市町村森林整備計画に定める人工造林をすべき期間に適合しているか。</w:t>
                            </w:r>
                          </w:p>
                          <w:p w14:paraId="1AD3A2E9" w14:textId="77777777" w:rsidR="009453AE" w:rsidRDefault="009453AE" w:rsidP="009563AE">
                            <w:pPr>
                              <w:spacing w:line="180" w:lineRule="exact"/>
                              <w:rPr>
                                <w:rFonts w:ascii="ＭＳ ゴシック" w:eastAsia="ＭＳ ゴシック" w:hAnsi="ＭＳ ゴシック"/>
                                <w:sz w:val="16"/>
                                <w:szCs w:val="14"/>
                              </w:rPr>
                            </w:pPr>
                            <w:r w:rsidRPr="00916A88">
                              <w:rPr>
                                <w:rFonts w:ascii="ＭＳ ゴシック" w:eastAsia="ＭＳ ゴシック" w:hAnsi="ＭＳ ゴシック" w:hint="eastAsia"/>
                                <w:sz w:val="16"/>
                                <w:szCs w:val="14"/>
                              </w:rPr>
                              <w:t>皆伐の場合：伐採が終了した日を含む年度の翌年度の初日から起算して２年以内</w:t>
                            </w:r>
                            <w:r>
                              <w:rPr>
                                <w:rFonts w:ascii="ＭＳ ゴシック" w:eastAsia="ＭＳ ゴシック" w:hAnsi="ＭＳ ゴシック" w:hint="eastAsia"/>
                                <w:sz w:val="16"/>
                                <w:szCs w:val="14"/>
                              </w:rPr>
                              <w:t>。</w:t>
                            </w:r>
                          </w:p>
                          <w:p w14:paraId="186AB107" w14:textId="67E4AD89" w:rsidR="009453AE" w:rsidRPr="00916A88" w:rsidRDefault="009453AE" w:rsidP="009563AE">
                            <w:pPr>
                              <w:spacing w:line="180" w:lineRule="exact"/>
                              <w:rPr>
                                <w:rFonts w:ascii="ＭＳ ゴシック" w:eastAsia="ＭＳ ゴシック" w:hAnsi="ＭＳ ゴシック"/>
                                <w:sz w:val="16"/>
                                <w:szCs w:val="14"/>
                              </w:rPr>
                            </w:pPr>
                            <w:r w:rsidRPr="00916A88">
                              <w:rPr>
                                <w:rFonts w:ascii="ＭＳ ゴシック" w:eastAsia="ＭＳ ゴシック" w:hAnsi="ＭＳ ゴシック" w:hint="eastAsia"/>
                                <w:sz w:val="16"/>
                                <w:szCs w:val="14"/>
                              </w:rPr>
                              <w:t>択伐の場合：伐採が終了した日を含む年度の翌年度の初日から起算して５年を超えない期間</w:t>
                            </w:r>
                            <w:r>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31E313" id="AutoShape 531" o:spid="_x0000_s1037" type="#_x0000_t47" style="position:absolute;left:0;text-align:left;margin-left:0;margin-top:389pt;width:340.15pt;height:31.15pt;z-index:2517632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" adj="12434,72575,12460,24146" fillcolor="white [3212]" strokecolor="black [3200]">
                <v:stroke startarrow="classic"/>
                <v:textbox inset="1mm,0,1mm,0">
                  <w:txbxContent>
                    <w:p w14:paraId="726CA104" w14:textId="77777777" w:rsidR="009453AE" w:rsidRPr="00916A88" w:rsidRDefault="009453AE" w:rsidP="006D2E6A">
                      <w:pPr>
                        <w:spacing w:line="180" w:lineRule="exact"/>
                        <w:rPr>
                          <w:rFonts w:ascii="ＭＳ ゴシック" w:eastAsia="ＭＳ ゴシック" w:hAnsi="ＭＳ ゴシック"/>
                          <w:sz w:val="16"/>
                          <w:szCs w:val="14"/>
                        </w:rPr>
                      </w:pPr>
                      <w:r w:rsidRPr="00916A88">
                        <w:rPr>
                          <w:rFonts w:ascii="ＭＳ ゴシック" w:eastAsia="ＭＳ ゴシック" w:hAnsi="ＭＳ ゴシック" w:hint="eastAsia"/>
                          <w:sz w:val="16"/>
                          <w:szCs w:val="14"/>
                        </w:rPr>
                        <w:t>市町村森林整備計画に定める人工造林をすべき期間に適合しているか。</w:t>
                      </w:r>
                    </w:p>
                    <w:p w14:paraId="1AD3A2E9" w14:textId="77777777" w:rsidR="009453AE" w:rsidRDefault="009453AE" w:rsidP="009563AE">
                      <w:pPr>
                        <w:spacing w:line="180" w:lineRule="exact"/>
                        <w:rPr>
                          <w:rFonts w:ascii="ＭＳ ゴシック" w:eastAsia="ＭＳ ゴシック" w:hAnsi="ＭＳ ゴシック"/>
                          <w:sz w:val="16"/>
                          <w:szCs w:val="14"/>
                        </w:rPr>
                      </w:pPr>
                      <w:r w:rsidRPr="00916A88">
                        <w:rPr>
                          <w:rFonts w:ascii="ＭＳ ゴシック" w:eastAsia="ＭＳ ゴシック" w:hAnsi="ＭＳ ゴシック" w:hint="eastAsia"/>
                          <w:sz w:val="16"/>
                          <w:szCs w:val="14"/>
                        </w:rPr>
                        <w:t>皆伐の場合：伐採が終了した日を含む年度の翌年度の初日から起算して２年以内</w:t>
                      </w:r>
                      <w:r>
                        <w:rPr>
                          <w:rFonts w:ascii="ＭＳ ゴシック" w:eastAsia="ＭＳ ゴシック" w:hAnsi="ＭＳ ゴシック" w:hint="eastAsia"/>
                          <w:sz w:val="16"/>
                          <w:szCs w:val="14"/>
                        </w:rPr>
                        <w:t>。</w:t>
                      </w:r>
                    </w:p>
                    <w:p w14:paraId="186AB107" w14:textId="67E4AD89" w:rsidR="009453AE" w:rsidRPr="00916A88" w:rsidRDefault="009453AE" w:rsidP="009563AE">
                      <w:pPr>
                        <w:spacing w:line="180" w:lineRule="exact"/>
                        <w:rPr>
                          <w:rFonts w:ascii="ＭＳ ゴシック" w:eastAsia="ＭＳ ゴシック" w:hAnsi="ＭＳ ゴシック"/>
                          <w:sz w:val="16"/>
                          <w:szCs w:val="14"/>
                        </w:rPr>
                      </w:pPr>
                      <w:r w:rsidRPr="00916A88">
                        <w:rPr>
                          <w:rFonts w:ascii="ＭＳ ゴシック" w:eastAsia="ＭＳ ゴシック" w:hAnsi="ＭＳ ゴシック" w:hint="eastAsia"/>
                          <w:sz w:val="16"/>
                          <w:szCs w:val="14"/>
                        </w:rPr>
                        <w:t>択伐の場合：伐採が終了した日を含む年度の翌年度の初日から起算して５年を超えない期間</w:t>
                      </w:r>
                      <w:r>
                        <w:rPr>
                          <w:rFonts w:ascii="ＭＳ ゴシック" w:eastAsia="ＭＳ ゴシック" w:hAnsi="ＭＳ ゴシック" w:hint="eastAsia"/>
                          <w:sz w:val="16"/>
                          <w:szCs w:val="14"/>
                        </w:rPr>
                        <w:t>。</w:t>
                      </w:r>
                    </w:p>
                  </w:txbxContent>
                </v:textbox>
                <o:callout v:ext="edit" minusy="t"/>
                <w10:wrap anchorx="margin" anchory="page"/>
              </v:shape>
            </w:pict>
          </mc:Fallback>
        </mc:AlternateContent>
      </w:r>
    </w:p>
    <w:p w14:paraId="7FBDEC34" w14:textId="58A1DFDB" w:rsidR="00647FA7" w:rsidRDefault="00647FA7" w:rsidP="00647FA7">
      <w:pPr>
        <w:autoSpaceDE w:val="0"/>
        <w:autoSpaceDN w:val="0"/>
      </w:pPr>
    </w:p>
    <w:p w14:paraId="251E3767" w14:textId="14A9DB5C" w:rsidR="00B9123C" w:rsidRDefault="00C3081D" w:rsidP="00647FA7">
      <w:pPr>
        <w:autoSpaceDE w:val="0"/>
        <w:autoSpaceDN w:val="0"/>
      </w:pPr>
      <w:r w:rsidRPr="00C44029">
        <w:rPr>
          <w:noProof/>
        </w:rPr>
        <mc:AlternateContent>
          <mc:Choice Requires="wps">
            <w:drawing>
              <wp:anchor distT="0" distB="0" distL="114300" distR="114300" simplePos="0" relativeHeight="251765248" behindDoc="0" locked="0" layoutInCell="1" allowOverlap="1" wp14:anchorId="41126DD4" wp14:editId="5FFC16C1">
                <wp:simplePos x="0" y="0"/>
                <wp:positionH relativeFrom="margin">
                  <wp:posOffset>2590800</wp:posOffset>
                </wp:positionH>
                <wp:positionV relativeFrom="paragraph">
                  <wp:posOffset>153035</wp:posOffset>
                </wp:positionV>
                <wp:extent cx="1736725" cy="297815"/>
                <wp:effectExtent l="38100" t="0" r="15875" b="654685"/>
                <wp:wrapNone/>
                <wp:docPr id="743"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6725" cy="297815"/>
                        </a:xfrm>
                        <a:prstGeom prst="borderCallout1">
                          <a:avLst>
                            <a:gd name="adj1" fmla="val 109286"/>
                            <a:gd name="adj2" fmla="val 2660"/>
                            <a:gd name="adj3" fmla="val 293024"/>
                            <a:gd name="adj4" fmla="val 2274"/>
                          </a:avLst>
                        </a:prstGeom>
                        <a:solidFill>
                          <a:schemeClr val="bg1"/>
                        </a:solidFill>
                        <a:ln w="9525">
                          <a:solidFill>
                            <a:schemeClr val="dk1">
                              <a:lumMod val="100000"/>
                              <a:lumOff val="0"/>
                            </a:schemeClr>
                          </a:solidFill>
                          <a:miter lim="800000"/>
                          <a:headEnd/>
                          <a:tailEnd type="stealth" w="med" len="med"/>
                        </a:ln>
                        <a:effectLst/>
                      </wps:spPr>
                      <wps:txbx>
                        <w:txbxContent>
                          <w:p w14:paraId="2886D4FC" w14:textId="766081E6" w:rsidR="009453AE" w:rsidRPr="00916A88" w:rsidRDefault="009453AE" w:rsidP="006D2E6A">
                            <w:pPr>
                              <w:spacing w:line="180" w:lineRule="exact"/>
                              <w:rPr>
                                <w:rFonts w:ascii="ＭＳ ゴシック" w:eastAsia="ＭＳ ゴシック" w:hAnsi="ＭＳ ゴシック"/>
                                <w:sz w:val="16"/>
                                <w:szCs w:val="14"/>
                              </w:rPr>
                            </w:pPr>
                            <w:r w:rsidRPr="00916A88">
                              <w:rPr>
                                <w:rFonts w:ascii="ＭＳ ゴシック" w:eastAsia="ＭＳ ゴシック" w:hAnsi="ＭＳ ゴシック" w:hint="eastAsia"/>
                                <w:sz w:val="16"/>
                                <w:szCs w:val="14"/>
                              </w:rPr>
                              <w:t>複数の樹種を造林する場合は、樹種ごとに記載</w:t>
                            </w:r>
                            <w:r>
                              <w:rPr>
                                <w:rFonts w:ascii="ＭＳ ゴシック" w:eastAsia="ＭＳ ゴシック" w:hAnsi="ＭＳ ゴシック" w:hint="eastAsia"/>
                                <w:sz w:val="16"/>
                                <w:szCs w:val="14"/>
                              </w:rPr>
                              <w:t>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126DD4" id="AutoShape 533" o:spid="_x0000_s1038" type="#_x0000_t47" style="position:absolute;left:0;text-align:left;margin-left:204pt;margin-top:12.05pt;width:136.75pt;height:23.4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" adj="491,63293,575,23606" fillcolor="white [3212]" strokecolor="black [3200]">
                <v:stroke startarrow="classic"/>
                <v:textbox inset="1mm,0,1mm,0">
                  <w:txbxContent>
                    <w:p w14:paraId="2886D4FC" w14:textId="766081E6" w:rsidR="009453AE" w:rsidRPr="00916A88" w:rsidRDefault="009453AE" w:rsidP="006D2E6A">
                      <w:pPr>
                        <w:spacing w:line="180" w:lineRule="exact"/>
                        <w:rPr>
                          <w:rFonts w:ascii="ＭＳ ゴシック" w:eastAsia="ＭＳ ゴシック" w:hAnsi="ＭＳ ゴシック"/>
                          <w:sz w:val="16"/>
                          <w:szCs w:val="14"/>
                        </w:rPr>
                      </w:pPr>
                      <w:r w:rsidRPr="00916A88">
                        <w:rPr>
                          <w:rFonts w:ascii="ＭＳ ゴシック" w:eastAsia="ＭＳ ゴシック" w:hAnsi="ＭＳ ゴシック" w:hint="eastAsia"/>
                          <w:sz w:val="16"/>
                          <w:szCs w:val="14"/>
                        </w:rPr>
                        <w:t>複数の樹種を造林する場合は、樹種ごとに記載</w:t>
                      </w:r>
                      <w:r>
                        <w:rPr>
                          <w:rFonts w:ascii="ＭＳ ゴシック" w:eastAsia="ＭＳ ゴシック" w:hAnsi="ＭＳ ゴシック" w:hint="eastAsia"/>
                          <w:sz w:val="16"/>
                          <w:szCs w:val="14"/>
                        </w:rPr>
                        <w:t>する。</w:t>
                      </w:r>
                    </w:p>
                  </w:txbxContent>
                </v:textbox>
                <o:callout v:ext="edit" minusy="t"/>
                <w10:wrap anchorx="margin"/>
              </v:shape>
            </w:pict>
          </mc:Fallback>
        </mc:AlternateContent>
      </w:r>
    </w:p>
    <w:p w14:paraId="77611EBA" w14:textId="69F91BBC" w:rsidR="00C01350" w:rsidRDefault="00C01350" w:rsidP="00B9123C">
      <w:pPr>
        <w:autoSpaceDE w:val="0"/>
        <w:autoSpaceDN w:val="0"/>
        <w:ind w:firstLineChars="40" w:firstLine="84"/>
      </w:pPr>
    </w:p>
    <w:p w14:paraId="4C33EC7E" w14:textId="65645394" w:rsidR="002A059F" w:rsidRPr="00C44029" w:rsidRDefault="00B9123C" w:rsidP="00B9123C">
      <w:pPr>
        <w:autoSpaceDE w:val="0"/>
        <w:autoSpaceDN w:val="0"/>
        <w:ind w:firstLineChars="40" w:firstLine="84"/>
        <w:rPr>
          <w:rFonts w:hAnsi="Times New Roman"/>
        </w:rPr>
      </w:pPr>
      <w:r>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647FA7" w:rsidRPr="007521BE" w14:paraId="2D552BEE" w14:textId="77777777" w:rsidTr="00C01350">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30CEF6FC" w14:textId="77777777" w:rsidR="00647FA7" w:rsidRPr="007521BE" w:rsidRDefault="00647FA7" w:rsidP="00C01350">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0EE5DCB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23522B88" w14:textId="2EF4B48A"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225CD753" w14:textId="6913EE95"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5EBD599A" w14:textId="36FDC8F9"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2123499B" w14:textId="7D6CC3B0"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61CB7EEC" w14:textId="047FB36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56D105BD" w14:textId="2304B643"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14:paraId="2BD613FB" w14:textId="3CE92FB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4EC94260"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14:paraId="1A042D93"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r>
      <w:tr w:rsidR="00647FA7" w:rsidRPr="007521BE" w14:paraId="277D0626" w14:textId="77777777" w:rsidTr="00C01350">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378326E6"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B42D91">
              <w:rPr>
                <w:rFonts w:hAnsi="Times New Roman" w:hint="eastAsia"/>
                <w:spacing w:val="285"/>
                <w:kern w:val="0"/>
                <w:szCs w:val="21"/>
                <w:fitText w:val="1712" w:id="-1684869632"/>
              </w:rPr>
              <w:t>人工造</w:t>
            </w:r>
            <w:r w:rsidRPr="00B42D91">
              <w:rPr>
                <w:rFonts w:hAnsi="Times New Roman" w:hint="eastAsia"/>
                <w:spacing w:val="15"/>
                <w:kern w:val="0"/>
                <w:szCs w:val="21"/>
                <w:fitText w:val="1712" w:id="-1684869632"/>
              </w:rPr>
              <w:t>林</w:t>
            </w:r>
          </w:p>
          <w:p w14:paraId="3D780C70" w14:textId="77777777" w:rsidR="00647FA7" w:rsidRPr="007521BE" w:rsidRDefault="00647FA7" w:rsidP="00C01350">
            <w:pPr>
              <w:suppressAutoHyphens/>
              <w:kinsoku w:val="0"/>
              <w:overflowPunct w:val="0"/>
              <w:adjustRightInd w:val="0"/>
              <w:snapToGrid w:val="0"/>
              <w:ind w:leftChars="-1" w:left="-2" w:rightChars="-66" w:right="-139"/>
              <w:textAlignment w:val="baseline"/>
              <w:rPr>
                <w:rFonts w:hAnsi="Times New Roman"/>
                <w:szCs w:val="21"/>
              </w:rPr>
            </w:pPr>
            <w:r w:rsidRPr="007521BE">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181F815" w14:textId="11085BDF"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2171DD7"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BE07D46" w14:textId="29CCCC76" w:rsidR="00647FA7" w:rsidRPr="007521BE" w:rsidRDefault="00647FA7" w:rsidP="00C01350">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2E32BACD" w14:textId="4635140F" w:rsidR="00647FA7" w:rsidRPr="007521BE" w:rsidRDefault="00647FA7" w:rsidP="00C01350">
            <w:pPr>
              <w:suppressAutoHyphens/>
              <w:kinsoku w:val="0"/>
              <w:overflowPunct w:val="0"/>
              <w:adjustRightInd w:val="0"/>
              <w:snapToGrid w:val="0"/>
              <w:jc w:val="right"/>
              <w:textAlignment w:val="baseline"/>
              <w:rPr>
                <w:rFonts w:hAnsi="Times New Roman"/>
                <w:szCs w:val="21"/>
              </w:rPr>
            </w:pPr>
            <w:r w:rsidRPr="007521BE">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6B35122D" w14:textId="2AC3E0BD" w:rsidR="00647FA7" w:rsidRPr="007521BE" w:rsidRDefault="00647FA7" w:rsidP="00C01350">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6E074207" w14:textId="43526D22" w:rsidR="00647FA7" w:rsidRPr="007521BE" w:rsidRDefault="00647FA7" w:rsidP="00C01350">
            <w:pPr>
              <w:suppressAutoHyphens/>
              <w:kinsoku w:val="0"/>
              <w:overflowPunct w:val="0"/>
              <w:adjustRightInd w:val="0"/>
              <w:snapToGrid w:val="0"/>
              <w:jc w:val="right"/>
              <w:textAlignment w:val="baseline"/>
              <w:rPr>
                <w:rFonts w:hAnsi="ＭＳ 明朝" w:cs="ＭＳ 明朝"/>
                <w:szCs w:val="21"/>
              </w:rPr>
            </w:pPr>
          </w:p>
        </w:tc>
      </w:tr>
      <w:tr w:rsidR="00647FA7" w:rsidRPr="007521BE" w14:paraId="4ADDD005" w14:textId="77777777" w:rsidTr="00C01350">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261A02C"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B42D91">
              <w:rPr>
                <w:rFonts w:hAnsi="Times New Roman" w:hint="eastAsia"/>
                <w:spacing w:val="285"/>
                <w:kern w:val="0"/>
                <w:szCs w:val="21"/>
                <w:fitText w:val="1712" w:id="-1684869631"/>
              </w:rPr>
              <w:t>天然更</w:t>
            </w:r>
            <w:r w:rsidRPr="00B42D91">
              <w:rPr>
                <w:rFonts w:hAnsi="Times New Roman" w:hint="eastAsia"/>
                <w:spacing w:val="15"/>
                <w:kern w:val="0"/>
                <w:szCs w:val="21"/>
                <w:fitText w:val="1712" w:id="-1684869631"/>
              </w:rPr>
              <w:t>新</w:t>
            </w:r>
          </w:p>
          <w:p w14:paraId="764A6C95" w14:textId="77777777" w:rsidR="00647FA7" w:rsidRPr="007521BE" w:rsidRDefault="00647FA7" w:rsidP="00C01350">
            <w:pPr>
              <w:suppressAutoHyphens/>
              <w:kinsoku w:val="0"/>
              <w:overflowPunct w:val="0"/>
              <w:adjustRightInd w:val="0"/>
              <w:snapToGrid w:val="0"/>
              <w:jc w:val="distribute"/>
              <w:textAlignment w:val="baseline"/>
              <w:rPr>
                <w:rFonts w:hAnsi="ＭＳ 明朝" w:cs="ＭＳ 明朝"/>
                <w:szCs w:val="21"/>
              </w:rPr>
            </w:pPr>
            <w:r w:rsidRPr="007521BE">
              <w:rPr>
                <w:rFonts w:hAnsi="ＭＳ 明朝" w:cs="ＭＳ 明朝" w:hint="eastAsia"/>
                <w:szCs w:val="21"/>
              </w:rPr>
              <w:t>（ぼう芽更新・</w:t>
            </w:r>
          </w:p>
          <w:p w14:paraId="20347D9B" w14:textId="77777777" w:rsidR="00647FA7" w:rsidRPr="007521BE" w:rsidRDefault="00647FA7" w:rsidP="00C01350">
            <w:pPr>
              <w:suppressAutoHyphens/>
              <w:kinsoku w:val="0"/>
              <w:overflowPunct w:val="0"/>
              <w:adjustRightInd w:val="0"/>
              <w:snapToGrid w:val="0"/>
              <w:jc w:val="distribute"/>
              <w:textAlignment w:val="baseline"/>
              <w:rPr>
                <w:rFonts w:hAnsi="Times New Roman"/>
                <w:szCs w:val="21"/>
              </w:rPr>
            </w:pPr>
            <w:r w:rsidRPr="007521BE">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8C355E3" w14:textId="0751CAF6"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18C2B03F" w14:textId="4E0753C5" w:rsidR="00647FA7" w:rsidRPr="007521BE" w:rsidRDefault="002A6556" w:rsidP="00C01350">
            <w:pPr>
              <w:suppressAutoHyphens/>
              <w:kinsoku w:val="0"/>
              <w:overflowPunct w:val="0"/>
              <w:adjustRightInd w:val="0"/>
              <w:snapToGrid w:val="0"/>
              <w:jc w:val="left"/>
              <w:textAlignment w:val="baseline"/>
              <w:rPr>
                <w:rFonts w:hAnsi="Times New Roman"/>
                <w:szCs w:val="21"/>
              </w:rPr>
            </w:pPr>
            <w:r w:rsidRPr="00C44029">
              <w:rPr>
                <w:noProof/>
              </w:rPr>
              <mc:AlternateContent>
                <mc:Choice Requires="wps">
                  <w:drawing>
                    <wp:anchor distT="0" distB="0" distL="114300" distR="114300" simplePos="0" relativeHeight="251809280" behindDoc="0" locked="0" layoutInCell="1" allowOverlap="1" wp14:anchorId="4E1A3EC6" wp14:editId="5144966C">
                      <wp:simplePos x="0" y="0"/>
                      <wp:positionH relativeFrom="column">
                        <wp:posOffset>-84455</wp:posOffset>
                      </wp:positionH>
                      <wp:positionV relativeFrom="paragraph">
                        <wp:posOffset>-59055</wp:posOffset>
                      </wp:positionV>
                      <wp:extent cx="3347720" cy="323850"/>
                      <wp:effectExtent l="323850" t="0" r="24130" b="57150"/>
                      <wp:wrapNone/>
                      <wp:docPr id="742"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7720" cy="323850"/>
                              </a:xfrm>
                              <a:prstGeom prst="borderCallout2">
                                <a:avLst>
                                  <a:gd name="adj1" fmla="val 39301"/>
                                  <a:gd name="adj2" fmla="val -2407"/>
                                  <a:gd name="adj3" fmla="val 39301"/>
                                  <a:gd name="adj4" fmla="val -5758"/>
                                  <a:gd name="adj5" fmla="val 100284"/>
                                  <a:gd name="adj6" fmla="val -8182"/>
                                </a:avLst>
                              </a:prstGeom>
                              <a:solidFill>
                                <a:schemeClr val="bg1"/>
                              </a:solidFill>
                              <a:ln w="9525">
                                <a:solidFill>
                                  <a:schemeClr val="dk1">
                                    <a:lumMod val="100000"/>
                                    <a:lumOff val="0"/>
                                  </a:schemeClr>
                                </a:solidFill>
                                <a:miter lim="800000"/>
                                <a:headEnd/>
                                <a:tailEnd type="stealth" w="med" len="med"/>
                              </a:ln>
                              <a:effectLst/>
                            </wps:spPr>
                            <wps:txbx>
                              <w:txbxContent>
                                <w:p w14:paraId="40110C04" w14:textId="77777777" w:rsidR="009453AE" w:rsidRPr="002A6556" w:rsidRDefault="009453AE" w:rsidP="006D2E6A">
                                  <w:pPr>
                                    <w:spacing w:line="180" w:lineRule="exact"/>
                                    <w:rPr>
                                      <w:rFonts w:ascii="ＭＳ ゴシック" w:eastAsia="ＭＳ ゴシック" w:hAnsi="ＭＳ ゴシック"/>
                                      <w:sz w:val="16"/>
                                      <w:szCs w:val="14"/>
                                    </w:rPr>
                                  </w:pPr>
                                  <w:r w:rsidRPr="002A6556">
                                    <w:rPr>
                                      <w:rFonts w:ascii="ＭＳ ゴシック" w:eastAsia="ＭＳ ゴシック" w:hAnsi="ＭＳ ゴシック" w:hint="eastAsia"/>
                                      <w:sz w:val="16"/>
                                      <w:szCs w:val="14"/>
                                    </w:rPr>
                                    <w:t>市町村森林整備計画に定める天然更新をすべき期間に適合しているか。</w:t>
                                  </w:r>
                                </w:p>
                                <w:p w14:paraId="78FD163B" w14:textId="6A1A0BC5" w:rsidR="009453AE" w:rsidRPr="002A6556" w:rsidRDefault="009453AE" w:rsidP="006D2E6A">
                                  <w:pPr>
                                    <w:spacing w:line="180" w:lineRule="exact"/>
                                    <w:rPr>
                                      <w:rFonts w:ascii="ＭＳ ゴシック" w:eastAsia="ＭＳ ゴシック" w:hAnsi="ＭＳ ゴシック"/>
                                      <w:sz w:val="16"/>
                                      <w:szCs w:val="14"/>
                                    </w:rPr>
                                  </w:pPr>
                                  <w:r w:rsidRPr="002A6556">
                                    <w:rPr>
                                      <w:rFonts w:ascii="ＭＳ ゴシック" w:eastAsia="ＭＳ ゴシック" w:hAnsi="ＭＳ ゴシック" w:hint="eastAsia"/>
                                      <w:sz w:val="16"/>
                                      <w:szCs w:val="14"/>
                                    </w:rPr>
                                    <w:t>（伐採が終了した日を含む年度の翌年度の初日から起算して５年以内）</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1A3EC6" id="_x0000_s1039" type="#_x0000_t48" style="position:absolute;margin-left:-6.65pt;margin-top:-4.65pt;width:263.6pt;height:25.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" adj="-1767,21661,-1244,8489,-520,8489" fillcolor="white [3212]" strokecolor="black [3200]">
                      <v:stroke startarrow="classic"/>
                      <v:textbox inset="1mm,0,1mm,0">
                        <w:txbxContent>
                          <w:p w14:paraId="40110C04" w14:textId="77777777" w:rsidR="009453AE" w:rsidRPr="002A6556" w:rsidRDefault="009453AE" w:rsidP="006D2E6A">
                            <w:pPr>
                              <w:spacing w:line="180" w:lineRule="exact"/>
                              <w:rPr>
                                <w:rFonts w:ascii="ＭＳ ゴシック" w:eastAsia="ＭＳ ゴシック" w:hAnsi="ＭＳ ゴシック"/>
                                <w:sz w:val="16"/>
                                <w:szCs w:val="14"/>
                              </w:rPr>
                            </w:pPr>
                            <w:r w:rsidRPr="002A6556">
                              <w:rPr>
                                <w:rFonts w:ascii="ＭＳ ゴシック" w:eastAsia="ＭＳ ゴシック" w:hAnsi="ＭＳ ゴシック" w:hint="eastAsia"/>
                                <w:sz w:val="16"/>
                                <w:szCs w:val="14"/>
                              </w:rPr>
                              <w:t>市町村森林整備計画に定める天然更新をすべき期間に適合しているか。</w:t>
                            </w:r>
                          </w:p>
                          <w:p w14:paraId="78FD163B" w14:textId="6A1A0BC5" w:rsidR="009453AE" w:rsidRPr="002A6556" w:rsidRDefault="009453AE" w:rsidP="006D2E6A">
                            <w:pPr>
                              <w:spacing w:line="180" w:lineRule="exact"/>
                              <w:rPr>
                                <w:rFonts w:ascii="ＭＳ ゴシック" w:eastAsia="ＭＳ ゴシック" w:hAnsi="ＭＳ ゴシック"/>
                                <w:sz w:val="16"/>
                                <w:szCs w:val="14"/>
                              </w:rPr>
                            </w:pPr>
                            <w:r w:rsidRPr="002A6556">
                              <w:rPr>
                                <w:rFonts w:ascii="ＭＳ ゴシック" w:eastAsia="ＭＳ ゴシック" w:hAnsi="ＭＳ ゴシック" w:hint="eastAsia"/>
                                <w:sz w:val="16"/>
                                <w:szCs w:val="14"/>
                              </w:rPr>
                              <w:t>（伐採が終了した日を含む年度の翌年度の初日から起算して５年以内）</w:t>
                            </w:r>
                          </w:p>
                        </w:txbxContent>
                      </v:textbox>
                      <o:callout v:ext="edit" minusy="t"/>
                    </v:shape>
                  </w:pict>
                </mc:Fallback>
              </mc:AlternateContent>
            </w:r>
            <w:r w:rsidRPr="00C44029">
              <w:rPr>
                <w:noProof/>
              </w:rPr>
              <mc:AlternateContent>
                <mc:Choice Requires="wps">
                  <w:drawing>
                    <wp:anchor distT="0" distB="0" distL="114300" distR="114300" simplePos="0" relativeHeight="252255744" behindDoc="0" locked="0" layoutInCell="1" allowOverlap="1" wp14:anchorId="773DD117" wp14:editId="6260C7A5">
                      <wp:simplePos x="0" y="0"/>
                      <wp:positionH relativeFrom="column">
                        <wp:posOffset>-88265</wp:posOffset>
                      </wp:positionH>
                      <wp:positionV relativeFrom="paragraph">
                        <wp:posOffset>475615</wp:posOffset>
                      </wp:positionV>
                      <wp:extent cx="3347720" cy="409575"/>
                      <wp:effectExtent l="304800" t="0" r="24130" b="47625"/>
                      <wp:wrapNone/>
                      <wp:docPr id="904"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7720" cy="409575"/>
                              </a:xfrm>
                              <a:prstGeom prst="borderCallout2">
                                <a:avLst>
                                  <a:gd name="adj1" fmla="val 39301"/>
                                  <a:gd name="adj2" fmla="val -2407"/>
                                  <a:gd name="adj3" fmla="val 39301"/>
                                  <a:gd name="adj4" fmla="val -5758"/>
                                  <a:gd name="adj5" fmla="val 84064"/>
                                  <a:gd name="adj6" fmla="val -804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0C69AF0" w14:textId="792A56C6" w:rsidR="009453AE" w:rsidRPr="002A6556" w:rsidRDefault="009453AE" w:rsidP="00EC27AC">
                                  <w:pPr>
                                    <w:spacing w:line="180" w:lineRule="exact"/>
                                    <w:rPr>
                                      <w:rFonts w:ascii="ＭＳ ゴシック" w:eastAsia="ＭＳ ゴシック" w:hAnsi="ＭＳ ゴシック"/>
                                      <w:sz w:val="16"/>
                                      <w:szCs w:val="14"/>
                                    </w:rPr>
                                  </w:pPr>
                                  <w:r w:rsidRPr="002A6556">
                                    <w:rPr>
                                      <w:rFonts w:ascii="ＭＳ ゴシック" w:eastAsia="ＭＳ ゴシック" w:hAnsi="ＭＳ ゴシック" w:hint="eastAsia"/>
                                      <w:sz w:val="16"/>
                                      <w:szCs w:val="14"/>
                                    </w:rPr>
                                    <w:t>天然更新又は森林以外の用途に供されることが計画されている場合は、５年後に天然更新が完了していない場合又は森林以外の用途に供されていない場合に、その時点から２年以内に造林する計画を記載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3DD117" id="_x0000_s1040" type="#_x0000_t48" style="position:absolute;margin-left:-6.95pt;margin-top:37.45pt;width:263.6pt;height:32.25pt;z-index:25225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" adj="-1738,18158,-1244,8489,-520,8489" fillcolor="window">
                      <v:stroke startarrow="classic"/>
                      <v:textbox inset="1mm,0,1mm,0">
                        <w:txbxContent>
                          <w:p w14:paraId="20C69AF0" w14:textId="792A56C6" w:rsidR="009453AE" w:rsidRPr="002A6556" w:rsidRDefault="009453AE" w:rsidP="00EC27AC">
                            <w:pPr>
                              <w:spacing w:line="180" w:lineRule="exact"/>
                              <w:rPr>
                                <w:rFonts w:ascii="ＭＳ ゴシック" w:eastAsia="ＭＳ ゴシック" w:hAnsi="ＭＳ ゴシック"/>
                                <w:sz w:val="16"/>
                                <w:szCs w:val="14"/>
                              </w:rPr>
                            </w:pPr>
                            <w:r w:rsidRPr="002A6556">
                              <w:rPr>
                                <w:rFonts w:ascii="ＭＳ ゴシック" w:eastAsia="ＭＳ ゴシック" w:hAnsi="ＭＳ ゴシック" w:hint="eastAsia"/>
                                <w:sz w:val="16"/>
                                <w:szCs w:val="14"/>
                              </w:rPr>
                              <w:t>天然更新又は森林以外の用途に供されることが計画されている場合は、５年後に天然更新が完了していない場合又は森林以外の用途に供されていない場合に、その時点から２年以内に造林する計画を記載する。</w:t>
                            </w:r>
                          </w:p>
                        </w:txbxContent>
                      </v:textbox>
                      <o:callout v:ext="edit" minusy="t"/>
                    </v:shape>
                  </w:pict>
                </mc:Fallback>
              </mc:AlternateContent>
            </w:r>
          </w:p>
        </w:tc>
        <w:tc>
          <w:tcPr>
            <w:tcW w:w="1115" w:type="dxa"/>
            <w:tcBorders>
              <w:top w:val="single" w:sz="4" w:space="0" w:color="000000"/>
              <w:left w:val="single" w:sz="4" w:space="0" w:color="000000"/>
              <w:bottom w:val="nil"/>
              <w:right w:val="single" w:sz="4" w:space="0" w:color="000000"/>
            </w:tcBorders>
            <w:vAlign w:val="center"/>
          </w:tcPr>
          <w:p w14:paraId="7FF01F00" w14:textId="2475E411"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39E23318" w14:textId="0FF9878A"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35CEEF5E" w14:textId="6803DDFD"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5EC1C63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r w:rsidR="00647FA7" w:rsidRPr="007521BE" w14:paraId="34DD4625" w14:textId="77777777" w:rsidTr="00C01350">
        <w:trPr>
          <w:trHeight w:val="454"/>
        </w:trPr>
        <w:tc>
          <w:tcPr>
            <w:tcW w:w="125" w:type="dxa"/>
            <w:tcBorders>
              <w:top w:val="nil"/>
              <w:left w:val="single" w:sz="4" w:space="0" w:color="000000"/>
              <w:bottom w:val="single" w:sz="4" w:space="0" w:color="000000"/>
              <w:right w:val="single" w:sz="4" w:space="0" w:color="000000"/>
            </w:tcBorders>
            <w:vAlign w:val="center"/>
          </w:tcPr>
          <w:p w14:paraId="3A8237D1"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0A42B4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５年後において</w:t>
            </w:r>
          </w:p>
          <w:p w14:paraId="251C771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645B66">
              <w:rPr>
                <w:rFonts w:hAnsi="Times New Roman" w:hint="eastAsia"/>
                <w:spacing w:val="47"/>
                <w:szCs w:val="21"/>
                <w:fitText w:val="1498" w:id="-1684869630"/>
              </w:rPr>
              <w:t>適確な更新</w:t>
            </w:r>
            <w:r w:rsidRPr="00645B66">
              <w:rPr>
                <w:rFonts w:hAnsi="Times New Roman" w:hint="eastAsia"/>
                <w:spacing w:val="3"/>
                <w:szCs w:val="21"/>
                <w:fitText w:val="1498" w:id="-1684869630"/>
              </w:rPr>
              <w:t>が</w:t>
            </w:r>
          </w:p>
          <w:p w14:paraId="50128234"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14:paraId="7119E997" w14:textId="5739C190"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A234ADB" w14:textId="0306361A"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6FB76EC" w14:textId="55A31114"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80DFA85" w14:textId="3E21E37A"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4B50C8C3" w14:textId="0C89CBB9"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7532B1D6"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bl>
    <w:p w14:paraId="29C0508C" w14:textId="77777777" w:rsidR="002A059F" w:rsidRPr="00647FA7" w:rsidRDefault="002A059F" w:rsidP="002A059F">
      <w:pPr>
        <w:autoSpaceDE w:val="0"/>
        <w:autoSpaceDN w:val="0"/>
        <w:spacing w:line="220" w:lineRule="exact"/>
      </w:pPr>
    </w:p>
    <w:p w14:paraId="51DED902" w14:textId="38136EA5" w:rsidR="002A059F" w:rsidRPr="00C44029" w:rsidRDefault="002A059F" w:rsidP="002A059F">
      <w:pPr>
        <w:autoSpaceDE w:val="0"/>
        <w:autoSpaceDN w:val="0"/>
        <w:ind w:firstLineChars="100" w:firstLine="210"/>
      </w:pPr>
      <w:r w:rsidRPr="00C44029">
        <w:t xml:space="preserve">(3) </w:t>
      </w:r>
      <w:r w:rsidRPr="00C44029">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C44029" w:rsidRPr="00C44029" w14:paraId="1A52BD7A" w14:textId="77777777" w:rsidTr="00B93FB5">
        <w:trPr>
          <w:trHeight w:val="567"/>
        </w:trPr>
        <w:tc>
          <w:tcPr>
            <w:tcW w:w="6799" w:type="dxa"/>
            <w:tcBorders>
              <w:top w:val="single" w:sz="4" w:space="0" w:color="000000"/>
              <w:left w:val="single" w:sz="4" w:space="0" w:color="000000"/>
              <w:bottom w:val="single" w:sz="4" w:space="0" w:color="000000"/>
              <w:right w:val="single" w:sz="4" w:space="0" w:color="000000"/>
            </w:tcBorders>
          </w:tcPr>
          <w:p w14:paraId="6D380CDF" w14:textId="7D9D43F8" w:rsidR="002A059F" w:rsidRPr="00C44029" w:rsidRDefault="002A059F" w:rsidP="002A059F">
            <w:pPr>
              <w:suppressAutoHyphens/>
              <w:kinsoku w:val="0"/>
              <w:autoSpaceDE w:val="0"/>
              <w:autoSpaceDN w:val="0"/>
              <w:jc w:val="left"/>
              <w:rPr>
                <w:rFonts w:hAnsi="Times New Roman"/>
              </w:rPr>
            </w:pPr>
          </w:p>
        </w:tc>
      </w:tr>
    </w:tbl>
    <w:p w14:paraId="733BAB89" w14:textId="5C8886B5" w:rsidR="002A059F" w:rsidRPr="00C44029" w:rsidRDefault="002A6556" w:rsidP="002A059F">
      <w:pPr>
        <w:autoSpaceDE w:val="0"/>
        <w:autoSpaceDN w:val="0"/>
        <w:spacing w:line="220" w:lineRule="exact"/>
        <w:jc w:val="left"/>
      </w:pPr>
      <w:r w:rsidRPr="00C44029">
        <w:rPr>
          <w:noProof/>
        </w:rPr>
        <mc:AlternateContent>
          <mc:Choice Requires="wps">
            <w:drawing>
              <wp:anchor distT="0" distB="0" distL="114300" distR="114300" simplePos="0" relativeHeight="251622912" behindDoc="0" locked="0" layoutInCell="1" allowOverlap="1" wp14:anchorId="0A1D2B01" wp14:editId="340F9A47">
                <wp:simplePos x="0" y="0"/>
                <wp:positionH relativeFrom="margin">
                  <wp:posOffset>1021079</wp:posOffset>
                </wp:positionH>
                <wp:positionV relativeFrom="paragraph">
                  <wp:posOffset>12065</wp:posOffset>
                </wp:positionV>
                <wp:extent cx="3248025" cy="281940"/>
                <wp:effectExtent l="438150" t="190500" r="28575" b="22860"/>
                <wp:wrapNone/>
                <wp:docPr id="740" name="Auto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48025" cy="281940"/>
                        </a:xfrm>
                        <a:prstGeom prst="borderCallout2">
                          <a:avLst>
                            <a:gd name="adj1" fmla="val 35296"/>
                            <a:gd name="adj2" fmla="val -2412"/>
                            <a:gd name="adj3" fmla="val 35776"/>
                            <a:gd name="adj4" fmla="val -7316"/>
                            <a:gd name="adj5" fmla="val -57061"/>
                            <a:gd name="adj6" fmla="val -12198"/>
                          </a:avLst>
                        </a:prstGeom>
                        <a:solidFill>
                          <a:schemeClr val="bg1"/>
                        </a:solidFill>
                        <a:ln w="9525">
                          <a:solidFill>
                            <a:schemeClr val="dk1">
                              <a:lumMod val="100000"/>
                              <a:lumOff val="0"/>
                            </a:schemeClr>
                          </a:solidFill>
                          <a:miter lim="800000"/>
                          <a:headEnd/>
                          <a:tailEnd type="stealth" w="med" len="med"/>
                        </a:ln>
                        <a:effectLst/>
                      </wps:spPr>
                      <wps:txbx>
                        <w:txbxContent>
                          <w:p w14:paraId="78C4327D" w14:textId="16CBE5FD" w:rsidR="009453AE" w:rsidRPr="002A6556" w:rsidRDefault="009453AE" w:rsidP="002A059F">
                            <w:pPr>
                              <w:spacing w:line="180" w:lineRule="exact"/>
                              <w:rPr>
                                <w:rFonts w:ascii="ＭＳ ゴシック" w:eastAsia="ＭＳ ゴシック" w:hAnsi="ＭＳ ゴシック"/>
                                <w:sz w:val="16"/>
                                <w:szCs w:val="14"/>
                              </w:rPr>
                            </w:pPr>
                            <w:r w:rsidRPr="002A6556">
                              <w:rPr>
                                <w:rFonts w:ascii="ＭＳ ゴシック" w:eastAsia="ＭＳ ゴシック" w:hAnsi="ＭＳ ゴシック" w:hint="eastAsia"/>
                                <w:sz w:val="16"/>
                                <w:szCs w:val="14"/>
                              </w:rPr>
                              <w:t>①伐採後の用途が森林以外（転用）である場合、その用途を記載する。</w:t>
                            </w:r>
                          </w:p>
                          <w:p w14:paraId="19D1D0C9" w14:textId="67E73632" w:rsidR="009453AE" w:rsidRPr="002A6556" w:rsidRDefault="009453AE" w:rsidP="002A059F">
                            <w:pPr>
                              <w:spacing w:line="180" w:lineRule="exact"/>
                              <w:rPr>
                                <w:rFonts w:ascii="ＭＳ ゴシック" w:eastAsia="ＭＳ ゴシック" w:hAnsi="ＭＳ ゴシック"/>
                                <w:sz w:val="16"/>
                                <w:szCs w:val="14"/>
                              </w:rPr>
                            </w:pPr>
                            <w:r w:rsidRPr="002A6556">
                              <w:rPr>
                                <w:rFonts w:ascii="ＭＳ ゴシック" w:eastAsia="ＭＳ ゴシック" w:hAnsi="ＭＳ ゴシック" w:hint="eastAsia"/>
                                <w:sz w:val="16"/>
                                <w:szCs w:val="14"/>
                              </w:rPr>
                              <w:t>②転用面積は1ha以下か。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1D2B01" id="AutoShape 534" o:spid="_x0000_s1041" type="#_x0000_t48" style="position:absolute;margin-left:80.4pt;margin-top:.95pt;width:255.75pt;height:22.2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" adj="-2635,-12325,-1580,7728,-521,7624" fillcolor="white [3212]" strokecolor="black [3200]">
                <v:stroke startarrow="classic"/>
                <v:textbox inset="1mm,0,1mm,0">
                  <w:txbxContent>
                    <w:p w14:paraId="78C4327D" w14:textId="16CBE5FD" w:rsidR="009453AE" w:rsidRPr="002A6556" w:rsidRDefault="009453AE" w:rsidP="002A059F">
                      <w:pPr>
                        <w:spacing w:line="180" w:lineRule="exact"/>
                        <w:rPr>
                          <w:rFonts w:ascii="ＭＳ ゴシック" w:eastAsia="ＭＳ ゴシック" w:hAnsi="ＭＳ ゴシック"/>
                          <w:sz w:val="16"/>
                          <w:szCs w:val="14"/>
                        </w:rPr>
                      </w:pPr>
                      <w:r w:rsidRPr="002A6556">
                        <w:rPr>
                          <w:rFonts w:ascii="ＭＳ ゴシック" w:eastAsia="ＭＳ ゴシック" w:hAnsi="ＭＳ ゴシック" w:hint="eastAsia"/>
                          <w:sz w:val="16"/>
                          <w:szCs w:val="14"/>
                        </w:rPr>
                        <w:t>①伐採後の用途が森林以外（転用）である場合、その用途を記載する。</w:t>
                      </w:r>
                    </w:p>
                    <w:p w14:paraId="19D1D0C9" w14:textId="67E73632" w:rsidR="009453AE" w:rsidRPr="002A6556" w:rsidRDefault="009453AE" w:rsidP="002A059F">
                      <w:pPr>
                        <w:spacing w:line="180" w:lineRule="exact"/>
                        <w:rPr>
                          <w:rFonts w:ascii="ＭＳ ゴシック" w:eastAsia="ＭＳ ゴシック" w:hAnsi="ＭＳ ゴシック"/>
                          <w:sz w:val="16"/>
                          <w:szCs w:val="14"/>
                        </w:rPr>
                      </w:pPr>
                      <w:r w:rsidRPr="002A6556">
                        <w:rPr>
                          <w:rFonts w:ascii="ＭＳ ゴシック" w:eastAsia="ＭＳ ゴシック" w:hAnsi="ＭＳ ゴシック" w:hint="eastAsia"/>
                          <w:sz w:val="16"/>
                          <w:szCs w:val="14"/>
                        </w:rPr>
                        <w:t>②転用面積は1ha以下か。</w:t>
                      </w:r>
                    </w:p>
                  </w:txbxContent>
                </v:textbox>
                <w10:wrap anchorx="margin"/>
              </v:shape>
            </w:pict>
          </mc:Fallback>
        </mc:AlternateContent>
      </w:r>
    </w:p>
    <w:p w14:paraId="5330AC24" w14:textId="59F93F2B" w:rsidR="002A059F" w:rsidRPr="00C44029" w:rsidRDefault="002C2735" w:rsidP="002A059F">
      <w:pPr>
        <w:autoSpaceDE w:val="0"/>
        <w:autoSpaceDN w:val="0"/>
        <w:jc w:val="left"/>
        <w:rPr>
          <w:rFonts w:hAnsi="Times New Roman"/>
        </w:rPr>
      </w:pPr>
      <w:r>
        <w:rPr>
          <w:rFonts w:hint="eastAsia"/>
        </w:rPr>
        <w:t>２</w:t>
      </w:r>
      <w:r w:rsidR="002A059F" w:rsidRPr="00C44029">
        <w:rPr>
          <w:rFonts w:hint="eastAsia"/>
        </w:rPr>
        <w:t xml:space="preserve">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C44029" w:rsidRPr="00C44029" w14:paraId="3C0F05D6" w14:textId="77777777" w:rsidTr="002C2735">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0D48C735" w14:textId="77777777" w:rsidR="002A059F" w:rsidRPr="00C44029" w:rsidRDefault="002A059F" w:rsidP="002A059F">
            <w:pPr>
              <w:suppressAutoHyphens/>
              <w:kinsoku w:val="0"/>
              <w:autoSpaceDE w:val="0"/>
              <w:autoSpaceDN w:val="0"/>
              <w:rPr>
                <w:rFonts w:hAnsi="Times New Roman"/>
              </w:rPr>
            </w:pPr>
          </w:p>
        </w:tc>
      </w:tr>
    </w:tbl>
    <w:p w14:paraId="275FA475" w14:textId="035105CB" w:rsidR="002A059F" w:rsidRDefault="002A059F" w:rsidP="002A059F">
      <w:pPr>
        <w:autoSpaceDE w:val="0"/>
        <w:autoSpaceDN w:val="0"/>
        <w:spacing w:line="220" w:lineRule="exact"/>
        <w:jc w:val="left"/>
      </w:pPr>
    </w:p>
    <w:p w14:paraId="5657F4DE" w14:textId="262DD1EC" w:rsidR="00645B66" w:rsidRDefault="00645B66" w:rsidP="002A059F">
      <w:pPr>
        <w:autoSpaceDE w:val="0"/>
        <w:autoSpaceDN w:val="0"/>
        <w:spacing w:line="220" w:lineRule="exact"/>
        <w:jc w:val="left"/>
      </w:pPr>
    </w:p>
    <w:p w14:paraId="46DB0D32" w14:textId="1EDB5261" w:rsidR="00645B66" w:rsidRDefault="00645B66" w:rsidP="002A059F">
      <w:pPr>
        <w:autoSpaceDE w:val="0"/>
        <w:autoSpaceDN w:val="0"/>
        <w:spacing w:line="220" w:lineRule="exact"/>
        <w:jc w:val="left"/>
      </w:pPr>
    </w:p>
    <w:p w14:paraId="5EF42908" w14:textId="77777777" w:rsidR="00645B66" w:rsidRPr="00C44029" w:rsidRDefault="00645B66" w:rsidP="002A059F">
      <w:pPr>
        <w:autoSpaceDE w:val="0"/>
        <w:autoSpaceDN w:val="0"/>
        <w:spacing w:line="220" w:lineRule="exact"/>
        <w:jc w:val="left"/>
      </w:pPr>
    </w:p>
    <w:p w14:paraId="33E886C3" w14:textId="77777777" w:rsidR="00647FA7" w:rsidRPr="00647FA7" w:rsidRDefault="00647FA7" w:rsidP="00645B66">
      <w:pPr>
        <w:overflowPunct w:val="0"/>
        <w:adjustRightInd w:val="0"/>
        <w:snapToGrid w:val="0"/>
        <w:ind w:leftChars="100" w:left="210"/>
        <w:jc w:val="left"/>
        <w:textAlignment w:val="baseline"/>
        <w:rPr>
          <w:rFonts w:hAnsi="ＭＳ 明朝" w:cs="ＭＳ 明朝"/>
          <w:kern w:val="0"/>
          <w:szCs w:val="21"/>
        </w:rPr>
      </w:pPr>
      <w:r w:rsidRPr="00647FA7">
        <w:rPr>
          <w:rFonts w:hAnsi="ＭＳ 明朝" w:cs="ＭＳ 明朝" w:hint="eastAsia"/>
          <w:kern w:val="0"/>
          <w:szCs w:val="21"/>
        </w:rPr>
        <w:lastRenderedPageBreak/>
        <w:t>注意事項</w:t>
      </w:r>
    </w:p>
    <w:p w14:paraId="7A86C911"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１</w:t>
      </w:r>
      <w:r w:rsidRPr="00647FA7">
        <w:rPr>
          <w:rFonts w:hAnsi="ＭＳ 明朝" w:cs="ＭＳ 明朝"/>
          <w:kern w:val="0"/>
          <w:szCs w:val="21"/>
        </w:rPr>
        <w:t xml:space="preserve">  </w:t>
      </w:r>
      <w:r w:rsidRPr="00647FA7">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FDC9667" w14:textId="77777777" w:rsidR="00647FA7" w:rsidRPr="00F320BC" w:rsidRDefault="00647FA7" w:rsidP="00645B66">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F320BC">
        <w:rPr>
          <w:rFonts w:hAnsi="ＭＳ 明朝" w:cs="ＭＳ 明朝" w:hint="eastAsia"/>
          <w:kern w:val="0"/>
          <w:szCs w:val="21"/>
        </w:rPr>
        <w:t>２　植栽による面積欄には、市町村森林整備計画において</w:t>
      </w:r>
    </w:p>
    <w:p w14:paraId="6C829F65" w14:textId="77777777" w:rsidR="00647FA7" w:rsidRPr="00F320BC"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F320BC">
        <w:rPr>
          <w:rFonts w:hAnsi="ＭＳ 明朝" w:cs="ＭＳ 明朝" w:hint="eastAsia"/>
          <w:kern w:val="0"/>
          <w:szCs w:val="21"/>
        </w:rPr>
        <w:t>・植栽によらなければ適確な更新が困難な森林　又は</w:t>
      </w:r>
    </w:p>
    <w:p w14:paraId="6A29C573" w14:textId="77777777" w:rsidR="00647FA7" w:rsidRPr="00F320BC"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F320BC">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5F88AC02" w14:textId="77777777" w:rsidR="00647FA7" w:rsidRPr="00F320BC" w:rsidRDefault="00647FA7" w:rsidP="00645B66">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F320BC">
        <w:rPr>
          <w:rFonts w:hAnsi="ＭＳ 明朝" w:cs="ＭＳ 明朝" w:hint="eastAsia"/>
          <w:kern w:val="0"/>
          <w:szCs w:val="21"/>
        </w:rPr>
        <w:t>として定められているものの伐採跡地の面積を下回らないよう記載すること。</w:t>
      </w:r>
    </w:p>
    <w:p w14:paraId="193BC3C3"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4D1CD0F"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４　５年後において適確な更新がなされない場合欄には、造林の方法を天然更新による場合</w:t>
      </w:r>
      <w:r w:rsidRPr="00F320BC">
        <w:rPr>
          <w:rFonts w:hAnsi="ＭＳ 明朝" w:cs="ＭＳ 明朝" w:hint="eastAsia"/>
          <w:kern w:val="0"/>
          <w:szCs w:val="21"/>
        </w:rPr>
        <w:t>（伐採後において森林以外の用途に供されることとなる場合のその用途を記載した場合であつて、伐採の終了した日から５年後において当該用途に供されていないときを含む。）に</w:t>
      </w:r>
      <w:r w:rsidRPr="00647FA7">
        <w:rPr>
          <w:rFonts w:hAnsi="ＭＳ 明朝" w:cs="ＭＳ 明朝" w:hint="eastAsia"/>
          <w:kern w:val="0"/>
          <w:szCs w:val="21"/>
        </w:rPr>
        <w:t>おける造林の期間、造林樹種、樹種別の造林面積、樹種別の植栽本数及び鳥獣害対策を記載すること。</w:t>
      </w:r>
    </w:p>
    <w:p w14:paraId="1FB47B4A" w14:textId="57A4E733"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５　鳥獣害対策欄には、防護柵の設置、幼齢木保護具の設置などの方法を記載すること。</w:t>
      </w:r>
    </w:p>
    <w:p w14:paraId="3CB8606A" w14:textId="032DC066" w:rsidR="00B9123C" w:rsidRDefault="00647FA7" w:rsidP="002A6556">
      <w:pPr>
        <w:overflowPunct w:val="0"/>
        <w:adjustRightInd w:val="0"/>
        <w:snapToGrid w:val="0"/>
        <w:ind w:leftChars="200" w:left="611" w:rightChars="526" w:right="1105" w:hangingChars="91" w:hanging="191"/>
        <w:jc w:val="left"/>
        <w:textAlignment w:val="baseline"/>
        <w:rPr>
          <w:sz w:val="20"/>
          <w:szCs w:val="20"/>
        </w:rPr>
      </w:pPr>
      <w:r w:rsidRPr="00647FA7">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r w:rsidR="00B9123C">
        <w:rPr>
          <w:sz w:val="20"/>
          <w:szCs w:val="20"/>
        </w:rPr>
        <w:br w:type="page"/>
      </w:r>
    </w:p>
    <w:p w14:paraId="0BA322B6" w14:textId="77777777" w:rsidR="000E3B8E" w:rsidRPr="00C44029" w:rsidRDefault="00EB1DB0" w:rsidP="002A059F">
      <w:pPr>
        <w:autoSpaceDE w:val="0"/>
        <w:autoSpaceDN w:val="0"/>
        <w:jc w:val="center"/>
      </w:pPr>
      <w:r w:rsidRPr="00C44029">
        <w:rPr>
          <w:rFonts w:asciiTheme="majorEastAsia" w:eastAsiaTheme="majorEastAsia" w:hAnsiTheme="majorEastAsia"/>
          <w:noProof/>
        </w:rPr>
        <w:lastRenderedPageBreak/>
        <mc:AlternateContent>
          <mc:Choice Requires="wps">
            <w:drawing>
              <wp:anchor distT="0" distB="0" distL="114300" distR="114300" simplePos="0" relativeHeight="251694592" behindDoc="0" locked="0" layoutInCell="1" allowOverlap="1" wp14:anchorId="392ED571" wp14:editId="54BF1941">
                <wp:simplePos x="0" y="0"/>
                <wp:positionH relativeFrom="margin">
                  <wp:align>center</wp:align>
                </wp:positionH>
                <wp:positionV relativeFrom="paragraph">
                  <wp:posOffset>28575</wp:posOffset>
                </wp:positionV>
                <wp:extent cx="4787900" cy="215900"/>
                <wp:effectExtent l="9525" t="9525" r="12700" b="12700"/>
                <wp:wrapNone/>
                <wp:docPr id="73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509C8C" w14:textId="77777777" w:rsidR="009453AE" w:rsidRPr="0074192C" w:rsidRDefault="009453AE"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ED571" id="_x0000_t202" coordsize="21600,21600" o:spt="202" path="m,l,21600r21600,l21600,xe">
                <v:stroke joinstyle="miter"/>
                <v:path gradientshapeok="t" o:connecttype="rect"/>
              </v:shapetype>
              <v:shape id="Text Box 578" o:spid="_x0000_s1042" type="#_x0000_t202" style="position:absolute;left:0;text-align:left;margin-left:0;margin-top:2.25pt;width:377pt;height:17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" fillcolor="#5a5a5a [2109]" strokecolor="black [3200]" strokeweight=".5pt">
                <v:shadow color="#868686"/>
                <v:textbox inset="1mm,.5mm,1mm,.5mm">
                  <w:txbxContent>
                    <w:p w14:paraId="42509C8C" w14:textId="77777777" w:rsidR="009453AE" w:rsidRPr="0074192C" w:rsidRDefault="009453AE"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v:textbox>
                <w10:wrap anchorx="margin"/>
              </v:shape>
            </w:pict>
          </mc:Fallback>
        </mc:AlternateContent>
      </w:r>
    </w:p>
    <w:p w14:paraId="55ACF835" w14:textId="344FDE14" w:rsidR="004679D2" w:rsidRDefault="004679D2" w:rsidP="004679D2">
      <w:pPr>
        <w:overflowPunct w:val="0"/>
        <w:adjustRightInd w:val="0"/>
        <w:snapToGrid w:val="0"/>
        <w:jc w:val="center"/>
        <w:textAlignment w:val="baseline"/>
        <w:rPr>
          <w:rFonts w:hAnsi="ＭＳ 明朝" w:cs="ＭＳ 明朝"/>
          <w:szCs w:val="21"/>
        </w:rPr>
      </w:pPr>
    </w:p>
    <w:p w14:paraId="39AF03E7" w14:textId="77076507" w:rsidR="004679D2" w:rsidRPr="00BC518A" w:rsidRDefault="00255818" w:rsidP="004679D2">
      <w:pPr>
        <w:overflowPunct w:val="0"/>
        <w:adjustRightInd w:val="0"/>
        <w:snapToGrid w:val="0"/>
        <w:jc w:val="center"/>
        <w:textAlignment w:val="baseline"/>
        <w:rPr>
          <w:rFonts w:hAnsi="Times New Roman"/>
          <w:szCs w:val="21"/>
        </w:rPr>
      </w:pPr>
      <w:r w:rsidRPr="00C44029">
        <w:rPr>
          <w:noProof/>
        </w:rPr>
        <mc:AlternateContent>
          <mc:Choice Requires="wps">
            <w:drawing>
              <wp:anchor distT="0" distB="0" distL="114300" distR="114300" simplePos="0" relativeHeight="252257792" behindDoc="0" locked="0" layoutInCell="1" allowOverlap="1" wp14:anchorId="6927D1EE" wp14:editId="47FB5646">
                <wp:simplePos x="0" y="0"/>
                <wp:positionH relativeFrom="margin">
                  <wp:posOffset>4878070</wp:posOffset>
                </wp:positionH>
                <wp:positionV relativeFrom="paragraph">
                  <wp:posOffset>10795</wp:posOffset>
                </wp:positionV>
                <wp:extent cx="1295400" cy="252095"/>
                <wp:effectExtent l="381000" t="0" r="19050" b="147955"/>
                <wp:wrapNone/>
                <wp:docPr id="906"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252095"/>
                        </a:xfrm>
                        <a:prstGeom prst="borderCallout2">
                          <a:avLst>
                            <a:gd name="adj1" fmla="val 45338"/>
                            <a:gd name="adj2" fmla="val -5292"/>
                            <a:gd name="adj3" fmla="val 43970"/>
                            <a:gd name="adj4" fmla="val -19868"/>
                            <a:gd name="adj5" fmla="val 138026"/>
                            <a:gd name="adj6" fmla="val -2490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E6F6C33" w14:textId="77777777" w:rsidR="009453AE" w:rsidRPr="005D6958" w:rsidRDefault="009453AE" w:rsidP="00255818">
                            <w:pPr>
                              <w:spacing w:line="180" w:lineRule="exact"/>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伐採の始期の30～90日前</w:t>
                            </w:r>
                            <w:r>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27D1EE" id="_x0000_s1043" type="#_x0000_t48" style="position:absolute;left:0;text-align:left;margin-left:384.1pt;margin-top:.85pt;width:102pt;height:19.85pt;z-index:25225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" adj="-5380,29814,-4291,9498,-1143,9793" fillcolor="window">
                <v:stroke startarrow="classic"/>
                <v:textbox inset="1mm,0,1mm,0">
                  <w:txbxContent>
                    <w:p w14:paraId="4E6F6C33" w14:textId="77777777" w:rsidR="009453AE" w:rsidRPr="005D6958" w:rsidRDefault="009453AE" w:rsidP="00255818">
                      <w:pPr>
                        <w:spacing w:line="180" w:lineRule="exact"/>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伐採の始期の30～90日前</w:t>
                      </w:r>
                      <w:r>
                        <w:rPr>
                          <w:rFonts w:ascii="ＭＳ ゴシック" w:eastAsia="ＭＳ ゴシック" w:hAnsi="ＭＳ ゴシック" w:hint="eastAsia"/>
                          <w:sz w:val="16"/>
                          <w:szCs w:val="14"/>
                        </w:rPr>
                        <w:t>。</w:t>
                      </w:r>
                    </w:p>
                  </w:txbxContent>
                </v:textbox>
                <o:callout v:ext="edit" minusy="t"/>
                <w10:wrap anchorx="margin"/>
              </v:shape>
            </w:pict>
          </mc:Fallback>
        </mc:AlternateContent>
      </w:r>
      <w:r w:rsidR="004679D2" w:rsidRPr="00BC518A">
        <w:rPr>
          <w:rFonts w:hAnsi="ＭＳ 明朝" w:cs="ＭＳ 明朝" w:hint="eastAsia"/>
          <w:szCs w:val="21"/>
        </w:rPr>
        <w:t>伐</w:t>
      </w:r>
      <w:r w:rsidR="004679D2">
        <w:rPr>
          <w:rFonts w:hAnsi="ＭＳ 明朝" w:cs="ＭＳ 明朝" w:hint="eastAsia"/>
          <w:szCs w:val="21"/>
        </w:rPr>
        <w:t xml:space="preserve"> </w:t>
      </w:r>
      <w:r w:rsidR="004679D2" w:rsidRPr="00BC518A">
        <w:rPr>
          <w:rFonts w:hAnsi="ＭＳ 明朝" w:cs="ＭＳ 明朝" w:hint="eastAsia"/>
          <w:szCs w:val="21"/>
        </w:rPr>
        <w:t>採</w:t>
      </w:r>
      <w:r w:rsidR="004679D2">
        <w:rPr>
          <w:rFonts w:hAnsi="ＭＳ 明朝" w:cs="ＭＳ 明朝" w:hint="eastAsia"/>
          <w:szCs w:val="21"/>
        </w:rPr>
        <w:t xml:space="preserve"> </w:t>
      </w:r>
      <w:r w:rsidR="004679D2" w:rsidRPr="00BC518A">
        <w:rPr>
          <w:rFonts w:hAnsi="ＭＳ 明朝" w:cs="ＭＳ 明朝" w:hint="eastAsia"/>
          <w:szCs w:val="21"/>
        </w:rPr>
        <w:t>及</w:t>
      </w:r>
      <w:r w:rsidR="004679D2">
        <w:rPr>
          <w:rFonts w:hAnsi="ＭＳ 明朝" w:cs="ＭＳ 明朝" w:hint="eastAsia"/>
          <w:szCs w:val="21"/>
        </w:rPr>
        <w:t xml:space="preserve"> </w:t>
      </w:r>
      <w:r w:rsidR="004679D2" w:rsidRPr="00BC518A">
        <w:rPr>
          <w:rFonts w:hAnsi="ＭＳ 明朝" w:cs="ＭＳ 明朝" w:hint="eastAsia"/>
          <w:szCs w:val="21"/>
        </w:rPr>
        <w:t>び</w:t>
      </w:r>
      <w:r w:rsidR="004679D2">
        <w:rPr>
          <w:rFonts w:hAnsi="ＭＳ 明朝" w:cs="ＭＳ 明朝" w:hint="eastAsia"/>
          <w:szCs w:val="21"/>
        </w:rPr>
        <w:t xml:space="preserve"> </w:t>
      </w:r>
      <w:r w:rsidR="004679D2" w:rsidRPr="00BC518A">
        <w:rPr>
          <w:rFonts w:hAnsi="ＭＳ 明朝" w:cs="ＭＳ 明朝" w:hint="eastAsia"/>
          <w:szCs w:val="21"/>
        </w:rPr>
        <w:t>伐</w:t>
      </w:r>
      <w:r w:rsidR="004679D2">
        <w:rPr>
          <w:rFonts w:hAnsi="ＭＳ 明朝" w:cs="ＭＳ 明朝" w:hint="eastAsia"/>
          <w:szCs w:val="21"/>
        </w:rPr>
        <w:t xml:space="preserve"> </w:t>
      </w:r>
      <w:r w:rsidR="004679D2" w:rsidRPr="00BC518A">
        <w:rPr>
          <w:rFonts w:hAnsi="ＭＳ 明朝" w:cs="ＭＳ 明朝" w:hint="eastAsia"/>
          <w:szCs w:val="21"/>
        </w:rPr>
        <w:t>採</w:t>
      </w:r>
      <w:r w:rsidR="004679D2">
        <w:rPr>
          <w:rFonts w:hAnsi="ＭＳ 明朝" w:cs="ＭＳ 明朝" w:hint="eastAsia"/>
          <w:szCs w:val="21"/>
        </w:rPr>
        <w:t xml:space="preserve"> </w:t>
      </w:r>
      <w:r w:rsidR="004679D2" w:rsidRPr="00BC518A">
        <w:rPr>
          <w:rFonts w:hAnsi="ＭＳ 明朝" w:cs="ＭＳ 明朝" w:hint="eastAsia"/>
          <w:szCs w:val="21"/>
        </w:rPr>
        <w:t>後</w:t>
      </w:r>
      <w:r w:rsidR="004679D2">
        <w:rPr>
          <w:rFonts w:hAnsi="ＭＳ 明朝" w:cs="ＭＳ 明朝" w:hint="eastAsia"/>
          <w:szCs w:val="21"/>
        </w:rPr>
        <w:t xml:space="preserve"> </w:t>
      </w:r>
      <w:r w:rsidR="004679D2" w:rsidRPr="00BC518A">
        <w:rPr>
          <w:rFonts w:hAnsi="ＭＳ 明朝" w:cs="ＭＳ 明朝" w:hint="eastAsia"/>
          <w:szCs w:val="21"/>
        </w:rPr>
        <w:t>の</w:t>
      </w:r>
      <w:r w:rsidR="004679D2">
        <w:rPr>
          <w:rFonts w:hAnsi="ＭＳ 明朝" w:cs="ＭＳ 明朝" w:hint="eastAsia"/>
          <w:szCs w:val="21"/>
        </w:rPr>
        <w:t xml:space="preserve"> </w:t>
      </w:r>
      <w:r w:rsidR="004679D2" w:rsidRPr="00BC518A">
        <w:rPr>
          <w:rFonts w:hAnsi="ＭＳ 明朝" w:cs="ＭＳ 明朝" w:hint="eastAsia"/>
          <w:szCs w:val="21"/>
        </w:rPr>
        <w:t>造</w:t>
      </w:r>
      <w:r w:rsidR="004679D2">
        <w:rPr>
          <w:rFonts w:hAnsi="ＭＳ 明朝" w:cs="ＭＳ 明朝" w:hint="eastAsia"/>
          <w:szCs w:val="21"/>
        </w:rPr>
        <w:t xml:space="preserve"> </w:t>
      </w:r>
      <w:r w:rsidR="004679D2" w:rsidRPr="00BC518A">
        <w:rPr>
          <w:rFonts w:hAnsi="ＭＳ 明朝" w:cs="ＭＳ 明朝" w:hint="eastAsia"/>
          <w:szCs w:val="21"/>
        </w:rPr>
        <w:t>林</w:t>
      </w:r>
      <w:r w:rsidR="004679D2">
        <w:rPr>
          <w:rFonts w:hAnsi="ＭＳ 明朝" w:cs="ＭＳ 明朝" w:hint="eastAsia"/>
          <w:szCs w:val="21"/>
        </w:rPr>
        <w:t xml:space="preserve"> </w:t>
      </w:r>
      <w:r w:rsidR="004679D2" w:rsidRPr="00BC518A">
        <w:rPr>
          <w:rFonts w:hAnsi="ＭＳ 明朝" w:cs="ＭＳ 明朝" w:hint="eastAsia"/>
          <w:szCs w:val="21"/>
        </w:rPr>
        <w:t>の</w:t>
      </w:r>
      <w:r w:rsidR="004679D2">
        <w:rPr>
          <w:rFonts w:hAnsi="ＭＳ 明朝" w:cs="ＭＳ 明朝" w:hint="eastAsia"/>
          <w:szCs w:val="21"/>
        </w:rPr>
        <w:t xml:space="preserve"> </w:t>
      </w:r>
      <w:r w:rsidR="004679D2" w:rsidRPr="00BC518A">
        <w:rPr>
          <w:rFonts w:hAnsi="ＭＳ 明朝" w:cs="ＭＳ 明朝" w:hint="eastAsia"/>
          <w:szCs w:val="21"/>
        </w:rPr>
        <w:t>届</w:t>
      </w:r>
      <w:r w:rsidR="004679D2">
        <w:rPr>
          <w:rFonts w:hAnsi="ＭＳ 明朝" w:cs="ＭＳ 明朝" w:hint="eastAsia"/>
          <w:szCs w:val="21"/>
        </w:rPr>
        <w:t xml:space="preserve"> </w:t>
      </w:r>
      <w:r w:rsidR="004679D2" w:rsidRPr="00BC518A">
        <w:rPr>
          <w:rFonts w:hAnsi="ＭＳ 明朝" w:cs="ＭＳ 明朝" w:hint="eastAsia"/>
          <w:szCs w:val="21"/>
        </w:rPr>
        <w:t>出</w:t>
      </w:r>
      <w:r w:rsidR="004679D2">
        <w:rPr>
          <w:rFonts w:hAnsi="ＭＳ 明朝" w:cs="ＭＳ 明朝" w:hint="eastAsia"/>
          <w:szCs w:val="21"/>
        </w:rPr>
        <w:t xml:space="preserve"> </w:t>
      </w:r>
      <w:r w:rsidR="004679D2" w:rsidRPr="00BC518A">
        <w:rPr>
          <w:rFonts w:hAnsi="ＭＳ 明朝" w:cs="ＭＳ 明朝" w:hint="eastAsia"/>
          <w:szCs w:val="21"/>
        </w:rPr>
        <w:t>書</w:t>
      </w:r>
    </w:p>
    <w:p w14:paraId="0A357AAE" w14:textId="11EAE216" w:rsidR="004679D2" w:rsidRPr="00BC518A" w:rsidRDefault="004679D2" w:rsidP="004679D2">
      <w:pPr>
        <w:overflowPunct w:val="0"/>
        <w:adjustRightInd w:val="0"/>
        <w:snapToGrid w:val="0"/>
        <w:textAlignment w:val="baseline"/>
        <w:rPr>
          <w:rFonts w:hAnsi="Times New Roman"/>
          <w:szCs w:val="21"/>
        </w:rPr>
      </w:pPr>
    </w:p>
    <w:p w14:paraId="40B01CCF" w14:textId="298788F3" w:rsidR="004679D2" w:rsidRPr="00BC518A" w:rsidRDefault="004679D2" w:rsidP="00BC26CD">
      <w:pPr>
        <w:overflowPunct w:val="0"/>
        <w:adjustRightInd w:val="0"/>
        <w:snapToGrid w:val="0"/>
        <w:ind w:rightChars="458" w:right="962"/>
        <w:jc w:val="right"/>
        <w:textAlignment w:val="baseline"/>
        <w:rPr>
          <w:rFonts w:hAnsi="Times New Roman"/>
          <w:szCs w:val="21"/>
        </w:rPr>
      </w:pPr>
      <w:r>
        <w:rPr>
          <w:rFonts w:hAnsi="ＭＳ 明朝" w:cs="ＭＳ 明朝" w:hint="eastAsia"/>
          <w:szCs w:val="21"/>
        </w:rPr>
        <w:t>令和４</w:t>
      </w:r>
      <w:r w:rsidRPr="006D2E6A">
        <w:rPr>
          <w:rFonts w:hAnsi="ＭＳ 明朝" w:cs="ＭＳ 明朝" w:hint="eastAsia"/>
          <w:szCs w:val="21"/>
        </w:rPr>
        <w:t>年</w:t>
      </w:r>
      <w:r>
        <w:rPr>
          <w:rFonts w:hAnsi="ＭＳ 明朝" w:cs="ＭＳ 明朝" w:hint="eastAsia"/>
          <w:szCs w:val="21"/>
        </w:rPr>
        <w:t>1</w:t>
      </w:r>
      <w:r>
        <w:rPr>
          <w:rFonts w:hAnsi="ＭＳ 明朝" w:cs="ＭＳ 明朝"/>
          <w:szCs w:val="21"/>
        </w:rPr>
        <w:t>0</w:t>
      </w:r>
      <w:r w:rsidRPr="006D2E6A">
        <w:rPr>
          <w:rFonts w:hAnsi="ＭＳ 明朝" w:cs="ＭＳ 明朝" w:hint="eastAsia"/>
          <w:szCs w:val="21"/>
        </w:rPr>
        <w:t>月</w:t>
      </w:r>
      <w:r>
        <w:rPr>
          <w:rFonts w:hAnsi="ＭＳ 明朝" w:cs="ＭＳ 明朝" w:hint="eastAsia"/>
          <w:szCs w:val="21"/>
        </w:rPr>
        <w:t>１</w:t>
      </w:r>
      <w:r w:rsidRPr="006D2E6A">
        <w:rPr>
          <w:rFonts w:hAnsi="ＭＳ 明朝" w:cs="ＭＳ 明朝" w:hint="eastAsia"/>
          <w:szCs w:val="21"/>
        </w:rPr>
        <w:t>日</w:t>
      </w:r>
    </w:p>
    <w:p w14:paraId="3F4E027F" w14:textId="582609CB" w:rsidR="004679D2" w:rsidRPr="002A6556" w:rsidRDefault="002A6556" w:rsidP="002A6556">
      <w:pPr>
        <w:overflowPunct w:val="0"/>
        <w:adjustRightInd w:val="0"/>
        <w:snapToGrid w:val="0"/>
        <w:ind w:firstLineChars="100" w:firstLine="210"/>
        <w:textAlignment w:val="baseline"/>
        <w:rPr>
          <w:rFonts w:hAnsi="Times New Roman"/>
          <w:szCs w:val="21"/>
        </w:rPr>
      </w:pPr>
      <w:r>
        <w:rPr>
          <w:rFonts w:hAnsi="ＭＳ 明朝" w:cs="ＭＳ 明朝" w:hint="eastAsia"/>
          <w:szCs w:val="21"/>
        </w:rPr>
        <w:t>いの町長　様</w:t>
      </w:r>
    </w:p>
    <w:p w14:paraId="2EC29F0D" w14:textId="62124A56" w:rsidR="004679D2" w:rsidRPr="00BC518A" w:rsidRDefault="004679D2" w:rsidP="00BC26CD">
      <w:pPr>
        <w:overflowPunct w:val="0"/>
        <w:adjustRightInd w:val="0"/>
        <w:snapToGrid w:val="0"/>
        <w:ind w:left="3600" w:rightChars="120" w:right="252" w:firstLineChars="700" w:firstLine="1470"/>
        <w:textAlignment w:val="baseline"/>
        <w:rPr>
          <w:rFonts w:hAnsi="Times New Roman"/>
          <w:szCs w:val="21"/>
        </w:rPr>
      </w:pPr>
      <w:r w:rsidRPr="00BC518A">
        <w:rPr>
          <w:rFonts w:hAnsi="ＭＳ 明朝" w:cs="ＭＳ 明朝" w:hint="eastAsia"/>
          <w:szCs w:val="21"/>
        </w:rPr>
        <w:t>住　所</w:t>
      </w:r>
      <w:r w:rsidR="00A746DC">
        <w:rPr>
          <w:rFonts w:hAnsi="ＭＳ 明朝" w:cs="ＭＳ 明朝" w:hint="eastAsia"/>
          <w:szCs w:val="21"/>
        </w:rPr>
        <w:t xml:space="preserve">　　　　</w:t>
      </w:r>
      <w:r w:rsidR="002A6556">
        <w:rPr>
          <w:rFonts w:hAnsi="ＭＳ 明朝" w:cs="ＭＳ 明朝" w:hint="eastAsia"/>
          <w:szCs w:val="21"/>
        </w:rPr>
        <w:t>いの</w:t>
      </w:r>
      <w:r w:rsidR="00A746DC">
        <w:rPr>
          <w:rFonts w:hAnsi="ＭＳ 明朝" w:cs="ＭＳ 明朝" w:hint="eastAsia"/>
          <w:szCs w:val="21"/>
        </w:rPr>
        <w:t>町１－２－３</w:t>
      </w:r>
    </w:p>
    <w:p w14:paraId="7B5C7230" w14:textId="34B1FC3C" w:rsidR="004679D2" w:rsidRPr="00BC518A" w:rsidRDefault="004679D2" w:rsidP="004679D2">
      <w:pPr>
        <w:overflowPunct w:val="0"/>
        <w:adjustRightInd w:val="0"/>
        <w:snapToGrid w:val="0"/>
        <w:ind w:left="3600" w:firstLineChars="700" w:firstLine="1470"/>
        <w:textAlignment w:val="baseline"/>
        <w:rPr>
          <w:rFonts w:hAnsi="Times New Roman"/>
          <w:szCs w:val="21"/>
        </w:rPr>
      </w:pP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sidR="00A746DC">
        <w:rPr>
          <w:rFonts w:hAnsi="ＭＳ 明朝" w:cs="ＭＳ 明朝" w:hint="eastAsia"/>
          <w:szCs w:val="21"/>
        </w:rPr>
        <w:t>森林　太郎</w:t>
      </w:r>
    </w:p>
    <w:p w14:paraId="24958BAF" w14:textId="6307E34E" w:rsidR="004679D2" w:rsidRPr="00BC518A" w:rsidRDefault="004679D2" w:rsidP="004679D2">
      <w:pPr>
        <w:overflowPunct w:val="0"/>
        <w:adjustRightInd w:val="0"/>
        <w:snapToGrid w:val="0"/>
        <w:textAlignment w:val="baseline"/>
        <w:rPr>
          <w:rFonts w:hAnsi="Times New Roman"/>
          <w:szCs w:val="21"/>
        </w:rPr>
      </w:pPr>
    </w:p>
    <w:p w14:paraId="181C6FF3" w14:textId="41186917" w:rsidR="004679D2" w:rsidRPr="00BC518A" w:rsidRDefault="004679D2" w:rsidP="00BC26CD">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5FF79AC" w14:textId="11F7B6E2" w:rsidR="004679D2" w:rsidRPr="00BC518A" w:rsidRDefault="004679D2" w:rsidP="00A746DC">
      <w:pPr>
        <w:overflowPunct w:val="0"/>
        <w:adjustRightInd w:val="0"/>
        <w:snapToGrid w:val="0"/>
        <w:ind w:rightChars="390" w:right="819"/>
        <w:textAlignment w:val="baseline"/>
        <w:rPr>
          <w:rFonts w:hAnsi="Times New Roman"/>
          <w:szCs w:val="21"/>
        </w:rPr>
      </w:pPr>
      <w:r w:rsidRPr="00BC518A">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Pr="00BC518A">
        <w:rPr>
          <w:rFonts w:hAnsi="ＭＳ 明朝" w:cs="ＭＳ 明朝" w:hint="eastAsia"/>
          <w:szCs w:val="21"/>
        </w:rPr>
        <w:t>が所有する立木を伐採するものです。</w:t>
      </w:r>
    </w:p>
    <w:p w14:paraId="04EB7E66" w14:textId="672FBE09" w:rsidR="004679D2" w:rsidRPr="003336F7" w:rsidRDefault="00255818" w:rsidP="004679D2">
      <w:pPr>
        <w:overflowPunct w:val="0"/>
        <w:adjustRightInd w:val="0"/>
        <w:snapToGrid w:val="0"/>
        <w:jc w:val="left"/>
        <w:textAlignment w:val="baseline"/>
        <w:rPr>
          <w:rFonts w:hAnsi="ＭＳ 明朝" w:cs="ＭＳ 明朝"/>
          <w:szCs w:val="21"/>
        </w:rPr>
      </w:pPr>
      <w:r w:rsidRPr="004679D2">
        <w:rPr>
          <w:rFonts w:hAnsi="ＭＳ 明朝" w:cs="ＭＳ 明朝"/>
          <w:noProof/>
          <w:szCs w:val="21"/>
        </w:rPr>
        <mc:AlternateContent>
          <mc:Choice Requires="wps">
            <w:drawing>
              <wp:anchor distT="0" distB="0" distL="114300" distR="114300" simplePos="0" relativeHeight="252047872" behindDoc="0" locked="0" layoutInCell="1" allowOverlap="1" wp14:anchorId="53BDDDBC" wp14:editId="6922A1F6">
                <wp:simplePos x="0" y="0"/>
                <wp:positionH relativeFrom="margin">
                  <wp:posOffset>4326255</wp:posOffset>
                </wp:positionH>
                <wp:positionV relativeFrom="paragraph">
                  <wp:posOffset>10795</wp:posOffset>
                </wp:positionV>
                <wp:extent cx="1847850" cy="288290"/>
                <wp:effectExtent l="609600" t="0" r="19050" b="226060"/>
                <wp:wrapNone/>
                <wp:docPr id="903"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288290"/>
                        </a:xfrm>
                        <a:prstGeom prst="borderCallout2">
                          <a:avLst>
                            <a:gd name="adj1" fmla="val 39648"/>
                            <a:gd name="adj2" fmla="val -5208"/>
                            <a:gd name="adj3" fmla="val 39648"/>
                            <a:gd name="adj4" fmla="val -22431"/>
                            <a:gd name="adj5" fmla="val 157708"/>
                            <a:gd name="adj6" fmla="val -3153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C6B4D0B" w14:textId="77777777" w:rsidR="009453AE" w:rsidRPr="00255818" w:rsidRDefault="009453AE" w:rsidP="004679D2">
                            <w:pPr>
                              <w:spacing w:line="180" w:lineRule="exac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BDDDBC" id="AutoShape 537" o:spid="_x0000_s1044" type="#_x0000_t48" style="position:absolute;margin-left:340.65pt;margin-top:.85pt;width:145.5pt;height:22.7pt;z-index:25204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" adj="-6812,34065,-4845,8564,-1125,8564" fillcolor="white [3212]">
                <v:stroke startarrow="classic"/>
                <v:textbox inset="1mm,.2mm,1mm,.2mm">
                  <w:txbxContent>
                    <w:p w14:paraId="0C6B4D0B" w14:textId="77777777" w:rsidR="009453AE" w:rsidRPr="00255818" w:rsidRDefault="009453AE" w:rsidP="004679D2">
                      <w:pPr>
                        <w:spacing w:line="180" w:lineRule="exac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伐採箇所が複数地番にまたがる場合は該当する地番を全て記載する。</w:t>
                      </w:r>
                    </w:p>
                  </w:txbxContent>
                </v:textbox>
                <o:callout v:ext="edit" minusy="t"/>
                <w10:wrap anchorx="margin"/>
              </v:shape>
            </w:pict>
          </mc:Fallback>
        </mc:AlternateContent>
      </w:r>
    </w:p>
    <w:p w14:paraId="595CCA66" w14:textId="2CBB17C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744C2D79" w14:textId="77777777" w:rsidTr="00F320BC">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D5C2D8D" w14:textId="2DC2C740" w:rsidR="004679D2" w:rsidRPr="00BC518A" w:rsidRDefault="00255818" w:rsidP="00255818">
            <w:pPr>
              <w:suppressAutoHyphens/>
              <w:kinsoku w:val="0"/>
              <w:overflowPunct w:val="0"/>
              <w:adjustRightInd w:val="0"/>
              <w:snapToGrid w:val="0"/>
              <w:ind w:firstLineChars="100" w:firstLine="200"/>
              <w:jc w:val="left"/>
              <w:textAlignment w:val="baseline"/>
              <w:rPr>
                <w:rFonts w:hAnsi="ＭＳ 明朝" w:cs="ＭＳ 明朝"/>
                <w:szCs w:val="21"/>
              </w:rPr>
            </w:pPr>
            <w:r>
              <w:rPr>
                <w:rFonts w:hint="eastAsia"/>
                <w:sz w:val="20"/>
              </w:rPr>
              <w:t>吾川郡　いの</w:t>
            </w:r>
            <w:r w:rsidR="004679D2" w:rsidRPr="00C44029">
              <w:rPr>
                <w:rFonts w:hint="eastAsia"/>
                <w:sz w:val="20"/>
              </w:rPr>
              <w:t>町</w:t>
            </w:r>
            <w:r>
              <w:rPr>
                <w:rFonts w:hint="eastAsia"/>
                <w:sz w:val="20"/>
              </w:rPr>
              <w:t xml:space="preserve">　</w:t>
            </w:r>
            <w:r w:rsidR="004679D2" w:rsidRPr="00C44029">
              <w:rPr>
                <w:rFonts w:hint="eastAsia"/>
                <w:sz w:val="20"/>
              </w:rPr>
              <w:t>大字○○</w:t>
            </w:r>
            <w:r>
              <w:rPr>
                <w:rFonts w:hint="eastAsia"/>
                <w:sz w:val="20"/>
              </w:rPr>
              <w:t xml:space="preserve">　</w:t>
            </w:r>
            <w:r w:rsidR="004679D2" w:rsidRPr="00C44029">
              <w:rPr>
                <w:rFonts w:hint="eastAsia"/>
                <w:sz w:val="20"/>
              </w:rPr>
              <w:t>字△△　地番1234-1番地，1234-2番地</w:t>
            </w:r>
          </w:p>
        </w:tc>
      </w:tr>
    </w:tbl>
    <w:p w14:paraId="29796997" w14:textId="2747A60B" w:rsidR="004679D2" w:rsidRPr="00BC518A" w:rsidRDefault="004679D2" w:rsidP="004679D2">
      <w:pPr>
        <w:overflowPunct w:val="0"/>
        <w:adjustRightInd w:val="0"/>
        <w:snapToGrid w:val="0"/>
        <w:textAlignment w:val="baseline"/>
        <w:rPr>
          <w:rFonts w:hAnsi="ＭＳ 明朝" w:cs="ＭＳ 明朝"/>
          <w:szCs w:val="21"/>
        </w:rPr>
      </w:pPr>
    </w:p>
    <w:p w14:paraId="31D49402"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433ED583"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C91D2B0"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14C8A72" w14:textId="73C06C4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1A2C2889" w14:textId="77777777" w:rsidTr="00F320BC">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50680F74" w14:textId="4BCB8020" w:rsidR="004679D2" w:rsidRPr="00BC518A" w:rsidRDefault="00FD763F" w:rsidP="00F320BC">
            <w:pPr>
              <w:suppressAutoHyphens/>
              <w:kinsoku w:val="0"/>
              <w:overflowPunct w:val="0"/>
              <w:adjustRightInd w:val="0"/>
              <w:snapToGrid w:val="0"/>
              <w:jc w:val="left"/>
              <w:textAlignment w:val="baseline"/>
              <w:rPr>
                <w:rFonts w:hAnsi="ＭＳ 明朝" w:cs="ＭＳ 明朝"/>
                <w:szCs w:val="21"/>
              </w:rPr>
            </w:pPr>
            <w:r>
              <w:rPr>
                <w:rFonts w:hAnsi="ＭＳ 明朝" w:cs="ＭＳ 明朝" w:hint="eastAsia"/>
                <w:szCs w:val="21"/>
              </w:rPr>
              <w:t>〇〇国立公園普通地域</w:t>
            </w:r>
          </w:p>
          <w:p w14:paraId="4325BF64" w14:textId="77777777" w:rsidR="004679D2" w:rsidRPr="00BC518A" w:rsidRDefault="004679D2" w:rsidP="00F320BC">
            <w:pPr>
              <w:suppressAutoHyphens/>
              <w:kinsoku w:val="0"/>
              <w:overflowPunct w:val="0"/>
              <w:adjustRightInd w:val="0"/>
              <w:snapToGrid w:val="0"/>
              <w:jc w:val="left"/>
              <w:textAlignment w:val="baseline"/>
              <w:rPr>
                <w:rFonts w:hAnsi="ＭＳ 明朝" w:cs="ＭＳ 明朝"/>
                <w:szCs w:val="21"/>
              </w:rPr>
            </w:pPr>
          </w:p>
        </w:tc>
      </w:tr>
    </w:tbl>
    <w:p w14:paraId="2B1BD501"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5C75AE8"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2BF7646D" w14:textId="77777777" w:rsidR="004679D2" w:rsidRPr="00BC518A" w:rsidRDefault="004679D2" w:rsidP="004679D2">
      <w:pPr>
        <w:overflowPunct w:val="0"/>
        <w:adjustRightInd w:val="0"/>
        <w:snapToGrid w:val="0"/>
        <w:ind w:leftChars="100" w:left="210"/>
        <w:jc w:val="left"/>
        <w:textAlignment w:val="baseline"/>
        <w:rPr>
          <w:rFonts w:hAnsi="Times New Roman"/>
          <w:szCs w:val="21"/>
        </w:rPr>
      </w:pPr>
      <w:r w:rsidRPr="00BC518A">
        <w:rPr>
          <w:rFonts w:hAnsi="ＭＳ 明朝" w:cs="ＭＳ 明朝" w:hint="eastAsia"/>
          <w:szCs w:val="21"/>
        </w:rPr>
        <w:t>注意事項</w:t>
      </w:r>
    </w:p>
    <w:p w14:paraId="4CD483E3" w14:textId="77777777" w:rsidR="004679D2" w:rsidRPr="00BC518A" w:rsidRDefault="004679D2" w:rsidP="004679D2">
      <w:pPr>
        <w:overflowPunct w:val="0"/>
        <w:adjustRightInd w:val="0"/>
        <w:snapToGrid w:val="0"/>
        <w:ind w:leftChars="200" w:left="611" w:hangingChars="91" w:hanging="191"/>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0FD47096" w14:textId="77777777" w:rsidR="004679D2" w:rsidRPr="00BC518A"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63EFEB27" w14:textId="77777777" w:rsidR="004679D2" w:rsidRPr="00B9123C"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br w:type="page"/>
      </w:r>
    </w:p>
    <w:p w14:paraId="611F3A8D" w14:textId="662E1B7D" w:rsidR="004679D2" w:rsidRPr="00C44029" w:rsidRDefault="006D2E6A" w:rsidP="004679D2">
      <w:pPr>
        <w:autoSpaceDE w:val="0"/>
        <w:autoSpaceDN w:val="0"/>
        <w:rPr>
          <w:rFonts w:hAnsi="Times New Roman"/>
        </w:rPr>
      </w:pPr>
      <w:r w:rsidRPr="006D2E6A">
        <w:rPr>
          <w:rFonts w:hint="eastAsia"/>
        </w:rPr>
        <w:lastRenderedPageBreak/>
        <w:t>（別添）</w:t>
      </w:r>
    </w:p>
    <w:p w14:paraId="061619E1" w14:textId="71609406"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18EB7A5F" w14:textId="77777777" w:rsidR="004679D2" w:rsidRPr="00C44029" w:rsidRDefault="004679D2" w:rsidP="004679D2">
      <w:pPr>
        <w:autoSpaceDE w:val="0"/>
        <w:autoSpaceDN w:val="0"/>
        <w:rPr>
          <w:rFonts w:hAnsi="Times New Roman"/>
        </w:rPr>
      </w:pPr>
    </w:p>
    <w:p w14:paraId="69242266" w14:textId="7B0E95B8" w:rsidR="003F2B78" w:rsidRDefault="003F2B78" w:rsidP="003F2B78">
      <w:pPr>
        <w:wordWrap w:val="0"/>
        <w:autoSpaceDE w:val="0"/>
        <w:autoSpaceDN w:val="0"/>
        <w:ind w:rightChars="188" w:right="395"/>
        <w:jc w:val="right"/>
      </w:pPr>
      <w:r>
        <w:rPr>
          <w:rFonts w:hint="eastAsia"/>
        </w:rPr>
        <w:t xml:space="preserve">住　所　　　　</w:t>
      </w:r>
      <w:r w:rsidR="00255818">
        <w:rPr>
          <w:rFonts w:hint="eastAsia"/>
        </w:rPr>
        <w:t>いの</w:t>
      </w:r>
      <w:r>
        <w:rPr>
          <w:rFonts w:hint="eastAsia"/>
        </w:rPr>
        <w:t>町１－２－３</w:t>
      </w:r>
      <w:r w:rsidR="00255818">
        <w:rPr>
          <w:rFonts w:hint="eastAsia"/>
        </w:rPr>
        <w:t xml:space="preserve">　　　</w:t>
      </w:r>
    </w:p>
    <w:p w14:paraId="66F98F95" w14:textId="205B65AD" w:rsidR="004679D2"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0F0644DD" w14:textId="619EF81A" w:rsidR="004679D2" w:rsidRPr="00C44029" w:rsidRDefault="004679D2" w:rsidP="004679D2">
      <w:pPr>
        <w:autoSpaceDE w:val="0"/>
        <w:autoSpaceDN w:val="0"/>
        <w:jc w:val="left"/>
      </w:pPr>
      <w:r w:rsidRPr="004679D2">
        <w:rPr>
          <w:rFonts w:hAnsi="Times New Roman"/>
          <w:noProof/>
          <w:sz w:val="20"/>
        </w:rPr>
        <mc:AlternateContent>
          <mc:Choice Requires="wps">
            <w:drawing>
              <wp:anchor distT="0" distB="0" distL="114300" distR="114300" simplePos="0" relativeHeight="252052992" behindDoc="0" locked="0" layoutInCell="1" allowOverlap="1" wp14:anchorId="68A7BEEC" wp14:editId="41E7C354">
                <wp:simplePos x="0" y="0"/>
                <wp:positionH relativeFrom="column">
                  <wp:posOffset>2202180</wp:posOffset>
                </wp:positionH>
                <wp:positionV relativeFrom="paragraph">
                  <wp:posOffset>49530</wp:posOffset>
                </wp:positionV>
                <wp:extent cx="1691640" cy="251460"/>
                <wp:effectExtent l="533400" t="0" r="22860" b="186690"/>
                <wp:wrapNone/>
                <wp:docPr id="917"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251460"/>
                        </a:xfrm>
                        <a:prstGeom prst="borderCallout2">
                          <a:avLst>
                            <a:gd name="adj1" fmla="val 66421"/>
                            <a:gd name="adj2" fmla="val -5125"/>
                            <a:gd name="adj3" fmla="val 66421"/>
                            <a:gd name="adj4" fmla="val -20194"/>
                            <a:gd name="adj5" fmla="val 152038"/>
                            <a:gd name="adj6" fmla="val -2931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B5C91D" w14:textId="77777777" w:rsidR="009453AE" w:rsidRPr="00255818" w:rsidRDefault="009453AE" w:rsidP="004679D2">
                            <w:pPr>
                              <w:spacing w:line="180" w:lineRule="exac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A7BEEC" id="AutoShape 541" o:spid="_x0000_s1045" type="#_x0000_t48" style="position:absolute;margin-left:173.4pt;margin-top:3.9pt;width:133.2pt;height:19.8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" adj="-6333,32840,-4362,14347,-1107,14347" fillcolor="white [3212]">
                <v:stroke startarrow="classic"/>
                <v:textbox inset="1mm,.2mm,1mm,.2mm">
                  <w:txbxContent>
                    <w:p w14:paraId="32B5C91D" w14:textId="77777777" w:rsidR="009453AE" w:rsidRPr="00255818" w:rsidRDefault="009453AE" w:rsidP="004679D2">
                      <w:pPr>
                        <w:spacing w:line="180" w:lineRule="exac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全ての地番の合計面積を記載する。</w:t>
                      </w:r>
                    </w:p>
                  </w:txbxContent>
                </v:textbox>
                <o:callout v:ext="edit" minusy="t"/>
              </v:shape>
            </w:pict>
          </mc:Fallback>
        </mc:AlternateContent>
      </w:r>
    </w:p>
    <w:p w14:paraId="7E8C7DD1" w14:textId="610EB3F9" w:rsidR="004679D2" w:rsidRPr="00C44029" w:rsidRDefault="00CC624F"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158464" behindDoc="0" locked="0" layoutInCell="1" allowOverlap="1" wp14:anchorId="5D8D71C0" wp14:editId="3CE7D9CD">
                <wp:simplePos x="0" y="0"/>
                <wp:positionH relativeFrom="margin">
                  <wp:posOffset>5116830</wp:posOffset>
                </wp:positionH>
                <wp:positionV relativeFrom="paragraph">
                  <wp:posOffset>1438910</wp:posOffset>
                </wp:positionV>
                <wp:extent cx="1047750" cy="323850"/>
                <wp:effectExtent l="1238250" t="0" r="19050" b="57150"/>
                <wp:wrapNone/>
                <wp:docPr id="830"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323850"/>
                        </a:xfrm>
                        <a:prstGeom prst="borderCallout2">
                          <a:avLst>
                            <a:gd name="adj1" fmla="val 18671"/>
                            <a:gd name="adj2" fmla="val -6046"/>
                            <a:gd name="adj3" fmla="val 18671"/>
                            <a:gd name="adj4" fmla="val -95981"/>
                            <a:gd name="adj5" fmla="val 102701"/>
                            <a:gd name="adj6" fmla="val -11576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9E968FE" w14:textId="1F2E151C" w:rsidR="009453AE" w:rsidRPr="00255818" w:rsidRDefault="009453AE" w:rsidP="00CC624F">
                            <w:pPr>
                              <w:spacing w:line="180" w:lineRule="exact"/>
                              <w:ind w:left="1"/>
                              <w:jc w:val="lef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伐採の始期</w:t>
                            </w:r>
                            <w:r>
                              <w:rPr>
                                <w:rFonts w:ascii="ＭＳ ゴシック" w:eastAsia="ＭＳ ゴシック" w:hAnsi="ＭＳ ゴシック" w:hint="eastAsia"/>
                                <w:sz w:val="16"/>
                                <w:szCs w:val="14"/>
                              </w:rPr>
                              <w:t>は</w:t>
                            </w:r>
                            <w:r w:rsidRPr="00255818">
                              <w:rPr>
                                <w:rFonts w:ascii="ＭＳ ゴシック" w:eastAsia="ＭＳ ゴシック" w:hAnsi="ＭＳ ゴシック" w:hint="eastAsia"/>
                                <w:sz w:val="16"/>
                                <w:szCs w:val="14"/>
                              </w:rPr>
                              <w:t>届出日以降</w:t>
                            </w:r>
                            <w:r>
                              <w:rPr>
                                <w:rFonts w:ascii="ＭＳ ゴシック" w:eastAsia="ＭＳ ゴシック" w:hAnsi="ＭＳ ゴシック" w:hint="eastAsia"/>
                                <w:sz w:val="16"/>
                                <w:szCs w:val="14"/>
                              </w:rPr>
                              <w:t>（</w:t>
                            </w:r>
                            <w:r w:rsidRPr="00255818">
                              <w:rPr>
                                <w:rFonts w:ascii="ＭＳ ゴシック" w:eastAsia="ＭＳ ゴシック" w:hAnsi="ＭＳ ゴシック" w:hint="eastAsia"/>
                                <w:sz w:val="16"/>
                                <w:szCs w:val="14"/>
                              </w:rPr>
                              <w:t>30～90日</w:t>
                            </w:r>
                            <w:r>
                              <w:rPr>
                                <w:rFonts w:ascii="ＭＳ ゴシック" w:eastAsia="ＭＳ ゴシック" w:hAnsi="ＭＳ ゴシック" w:hint="eastAsia"/>
                                <w:sz w:val="16"/>
                                <w:szCs w:val="14"/>
                              </w:rPr>
                              <w:t>後）</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8D71C0" id="_x0000_s1046" type="#_x0000_t48" style="position:absolute;margin-left:402.9pt;margin-top:113.3pt;width:82.5pt;height:25.5pt;z-index:25215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" adj="-25006,22183,-20732,4033,-1306,4033" fillcolor="white [3212]">
                <v:stroke startarrow="classic"/>
                <v:textbox inset="1mm,0,1mm,0">
                  <w:txbxContent>
                    <w:p w14:paraId="29E968FE" w14:textId="1F2E151C" w:rsidR="009453AE" w:rsidRPr="00255818" w:rsidRDefault="009453AE" w:rsidP="00CC624F">
                      <w:pPr>
                        <w:spacing w:line="180" w:lineRule="exact"/>
                        <w:ind w:left="1"/>
                        <w:jc w:val="lef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伐採の始期</w:t>
                      </w:r>
                      <w:r>
                        <w:rPr>
                          <w:rFonts w:ascii="ＭＳ ゴシック" w:eastAsia="ＭＳ ゴシック" w:hAnsi="ＭＳ ゴシック" w:hint="eastAsia"/>
                          <w:sz w:val="16"/>
                          <w:szCs w:val="14"/>
                        </w:rPr>
                        <w:t>は</w:t>
                      </w:r>
                      <w:r w:rsidRPr="00255818">
                        <w:rPr>
                          <w:rFonts w:ascii="ＭＳ ゴシック" w:eastAsia="ＭＳ ゴシック" w:hAnsi="ＭＳ ゴシック" w:hint="eastAsia"/>
                          <w:sz w:val="16"/>
                          <w:szCs w:val="14"/>
                        </w:rPr>
                        <w:t>届出日以降</w:t>
                      </w:r>
                      <w:r>
                        <w:rPr>
                          <w:rFonts w:ascii="ＭＳ ゴシック" w:eastAsia="ＭＳ ゴシック" w:hAnsi="ＭＳ ゴシック" w:hint="eastAsia"/>
                          <w:sz w:val="16"/>
                          <w:szCs w:val="14"/>
                        </w:rPr>
                        <w:t>（</w:t>
                      </w:r>
                      <w:r w:rsidRPr="00255818">
                        <w:rPr>
                          <w:rFonts w:ascii="ＭＳ ゴシック" w:eastAsia="ＭＳ ゴシック" w:hAnsi="ＭＳ ゴシック" w:hint="eastAsia"/>
                          <w:sz w:val="16"/>
                          <w:szCs w:val="14"/>
                        </w:rPr>
                        <w:t>30～90日</w:t>
                      </w:r>
                      <w:r>
                        <w:rPr>
                          <w:rFonts w:ascii="ＭＳ ゴシック" w:eastAsia="ＭＳ ゴシック" w:hAnsi="ＭＳ ゴシック" w:hint="eastAsia"/>
                          <w:sz w:val="16"/>
                          <w:szCs w:val="14"/>
                        </w:rPr>
                        <w:t>後）</w:t>
                      </w:r>
                    </w:p>
                  </w:txbxContent>
                </v:textbox>
                <o:callout v:ext="edit" minusy="t"/>
                <w10:wrap anchorx="margin"/>
              </v:shape>
            </w:pict>
          </mc:Fallback>
        </mc:AlternateContent>
      </w:r>
      <w:r w:rsidR="004679D2" w:rsidRPr="00C44029">
        <w:rPr>
          <w:rFonts w:hint="eastAsia"/>
        </w:rPr>
        <w:t xml:space="preserve">１　</w:t>
      </w:r>
      <w:r w:rsidR="004679D2">
        <w:rPr>
          <w:rFonts w:hint="eastAsia"/>
        </w:rPr>
        <w:t>伐採の計画</w:t>
      </w:r>
      <w:r w:rsidR="004679D2"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C44029" w14:paraId="1D8BFAFE"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EC3A938" w14:textId="77777777" w:rsidR="004679D2" w:rsidRPr="00C44029" w:rsidRDefault="004679D2" w:rsidP="00F320BC">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2"/>
              </w:rPr>
              <w:t>伐採面</w:t>
            </w:r>
            <w:r w:rsidRPr="00645B66">
              <w:rPr>
                <w:rFonts w:hAnsi="Times New Roman" w:hint="eastAsia"/>
                <w:kern w:val="0"/>
                <w:sz w:val="20"/>
                <w:fitText w:val="1400" w:id="-1684846592"/>
              </w:rPr>
              <w:t>積</w:t>
            </w:r>
          </w:p>
        </w:tc>
        <w:tc>
          <w:tcPr>
            <w:tcW w:w="5811" w:type="dxa"/>
            <w:gridSpan w:val="3"/>
            <w:tcBorders>
              <w:top w:val="single" w:sz="4" w:space="0" w:color="000000"/>
              <w:left w:val="single" w:sz="4" w:space="0" w:color="000000"/>
              <w:bottom w:val="nil"/>
              <w:right w:val="single" w:sz="4" w:space="0" w:color="000000"/>
            </w:tcBorders>
            <w:vAlign w:val="center"/>
          </w:tcPr>
          <w:p w14:paraId="633FB191" w14:textId="3908426D" w:rsidR="004679D2" w:rsidRPr="00C44029" w:rsidRDefault="004679D2" w:rsidP="004679D2">
            <w:pPr>
              <w:suppressAutoHyphens/>
              <w:kinsoku w:val="0"/>
              <w:autoSpaceDE w:val="0"/>
              <w:autoSpaceDN w:val="0"/>
              <w:jc w:val="left"/>
              <w:rPr>
                <w:rFonts w:hAnsi="Times New Roman"/>
                <w:sz w:val="20"/>
              </w:rPr>
            </w:pPr>
            <w:r>
              <w:rPr>
                <w:rFonts w:hAnsi="Times New Roman"/>
                <w:sz w:val="20"/>
              </w:rPr>
              <w:t>2.00</w:t>
            </w:r>
            <w:r w:rsidRPr="006D2E6A">
              <w:rPr>
                <w:rFonts w:hAnsi="Times New Roman"/>
                <w:sz w:val="20"/>
              </w:rPr>
              <w:t>ha</w:t>
            </w:r>
            <w:r w:rsidRPr="006D2E6A">
              <w:rPr>
                <w:rFonts w:hAnsi="Times New Roman" w:hint="eastAsia"/>
                <w:sz w:val="20"/>
              </w:rPr>
              <w:t>（うち人工林</w:t>
            </w:r>
            <w:r w:rsidR="00BF5370">
              <w:rPr>
                <w:rFonts w:hAnsi="Times New Roman"/>
                <w:sz w:val="20"/>
              </w:rPr>
              <w:t>2.00ha</w:t>
            </w:r>
            <w:r w:rsidR="00BF5370">
              <w:rPr>
                <w:rFonts w:hAnsi="Times New Roman" w:hint="eastAsia"/>
                <w:sz w:val="20"/>
              </w:rPr>
              <w:t>）</w:t>
            </w:r>
          </w:p>
        </w:tc>
      </w:tr>
      <w:tr w:rsidR="004679D2" w:rsidRPr="00C44029" w14:paraId="65018865"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E28AAA8" w14:textId="77777777" w:rsidR="004679D2" w:rsidRPr="00C44029" w:rsidRDefault="004679D2" w:rsidP="00F320BC">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1"/>
              </w:rPr>
              <w:t>伐採方</w:t>
            </w:r>
            <w:r w:rsidRPr="00645B66">
              <w:rPr>
                <w:rFonts w:hAnsi="Times New Roman" w:hint="eastAsia"/>
                <w:kern w:val="0"/>
                <w:sz w:val="20"/>
                <w:fitText w:val="1400" w:id="-1684846591"/>
              </w:rPr>
              <w:t>法</w:t>
            </w:r>
          </w:p>
        </w:tc>
        <w:tc>
          <w:tcPr>
            <w:tcW w:w="2830" w:type="dxa"/>
            <w:tcBorders>
              <w:top w:val="single" w:sz="4" w:space="0" w:color="000000"/>
              <w:left w:val="single" w:sz="4" w:space="0" w:color="000000"/>
              <w:bottom w:val="nil"/>
              <w:right w:val="single" w:sz="4" w:space="0" w:color="000000"/>
            </w:tcBorders>
            <w:vAlign w:val="center"/>
          </w:tcPr>
          <w:p w14:paraId="1927B458" w14:textId="57A3547D" w:rsidR="004679D2" w:rsidRPr="00C44029" w:rsidRDefault="004679D2" w:rsidP="00F320BC">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055040" behindDoc="0" locked="0" layoutInCell="1" allowOverlap="1" wp14:anchorId="018B1697" wp14:editId="2487D21F">
                      <wp:simplePos x="0" y="0"/>
                      <wp:positionH relativeFrom="column">
                        <wp:posOffset>48260</wp:posOffset>
                      </wp:positionH>
                      <wp:positionV relativeFrom="margin">
                        <wp:posOffset>-13970</wp:posOffset>
                      </wp:positionV>
                      <wp:extent cx="390525" cy="184785"/>
                      <wp:effectExtent l="0" t="0" r="28575" b="24765"/>
                      <wp:wrapNone/>
                      <wp:docPr id="9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471FDDBA" id="Oval 581" o:spid="_x0000_s1026" style="position:absolute;left:0;text-align:left;margin-left:3.8pt;margin-top:-1.1pt;width:30.75pt;height:14.5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JA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" filled="f" fillcolor="white [3201]" strokeweight=".5pt">
                      <v:shadow color="#868686"/>
                      <v:textbox style="mso-fit-shape-to-text:t" inset="5.85pt,.97mm,5.85pt,.97mm"/>
                      <w10:wrap anchory="margin"/>
                    </v:oval>
                  </w:pict>
                </mc:Fallback>
              </mc:AlternateContent>
            </w:r>
            <w:r w:rsidRPr="00C44029">
              <w:rPr>
                <w:noProof/>
                <w:sz w:val="20"/>
              </w:rPr>
              <mc:AlternateContent>
                <mc:Choice Requires="wps">
                  <w:drawing>
                    <wp:anchor distT="0" distB="0" distL="114300" distR="114300" simplePos="0" relativeHeight="252057088" behindDoc="0" locked="0" layoutInCell="1" allowOverlap="1" wp14:anchorId="2FF97ACF" wp14:editId="317831E9">
                      <wp:simplePos x="0" y="0"/>
                      <wp:positionH relativeFrom="column">
                        <wp:posOffset>433705</wp:posOffset>
                      </wp:positionH>
                      <wp:positionV relativeFrom="margin">
                        <wp:posOffset>-1905</wp:posOffset>
                      </wp:positionV>
                      <wp:extent cx="390525" cy="184785"/>
                      <wp:effectExtent l="0" t="0" r="28575" b="24765"/>
                      <wp:wrapNone/>
                      <wp:docPr id="9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773BF5CA" id="Oval 581" o:spid="_x0000_s1026" style="position:absolute;left:0;text-align:left;margin-left:34.15pt;margin-top:-.15pt;width:30.75pt;height:14.5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JL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vih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233E481F" w14:textId="5D2F7686" w:rsidR="004679D2" w:rsidRPr="00C44029" w:rsidRDefault="00693D91" w:rsidP="00F320BC">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276190EC" w14:textId="0D2A8B3B" w:rsidR="004679D2" w:rsidRPr="00C44029" w:rsidRDefault="004679D2" w:rsidP="00A746DC">
            <w:pPr>
              <w:suppressAutoHyphens/>
              <w:kinsoku w:val="0"/>
              <w:autoSpaceDE w:val="0"/>
              <w:autoSpaceDN w:val="0"/>
              <w:jc w:val="left"/>
              <w:rPr>
                <w:rFonts w:hAnsi="Times New Roman"/>
                <w:sz w:val="20"/>
              </w:rPr>
            </w:pPr>
            <w:r>
              <w:rPr>
                <w:rFonts w:hAnsi="Times New Roman" w:hint="eastAsia"/>
                <w:sz w:val="20"/>
              </w:rPr>
              <w:t>1</w:t>
            </w:r>
            <w:r>
              <w:rPr>
                <w:rFonts w:hAnsi="Times New Roman"/>
                <w:sz w:val="20"/>
              </w:rPr>
              <w:t>00</w:t>
            </w:r>
            <w:r w:rsidRPr="00C44029">
              <w:rPr>
                <w:rFonts w:hAnsi="Times New Roman" w:hint="eastAsia"/>
                <w:sz w:val="20"/>
              </w:rPr>
              <w:t>％</w:t>
            </w:r>
          </w:p>
        </w:tc>
      </w:tr>
      <w:tr w:rsidR="004679D2" w:rsidRPr="00C44029" w14:paraId="47902BB4"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6DA82A8" w14:textId="77777777" w:rsidR="004679D2" w:rsidRPr="00B9123C" w:rsidRDefault="004679D2" w:rsidP="00F320BC">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07D31318" w14:textId="0736AD4F" w:rsidR="004679D2" w:rsidRPr="004679D2" w:rsidRDefault="004679D2" w:rsidP="00F320BC">
            <w:pPr>
              <w:suppressAutoHyphens/>
              <w:kinsoku w:val="0"/>
              <w:autoSpaceDE w:val="0"/>
              <w:autoSpaceDN w:val="0"/>
              <w:jc w:val="left"/>
              <w:rPr>
                <w:rFonts w:hAnsi="Times New Roman"/>
                <w:sz w:val="20"/>
              </w:rPr>
            </w:pPr>
            <w:r>
              <w:rPr>
                <w:rFonts w:hAnsi="Times New Roman" w:hint="eastAsia"/>
                <w:sz w:val="20"/>
              </w:rPr>
              <w:t>(有)○○林業</w:t>
            </w:r>
          </w:p>
        </w:tc>
      </w:tr>
      <w:tr w:rsidR="004679D2" w:rsidRPr="00C44029" w14:paraId="2463F74E"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0E963C6"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0"/>
              </w:rPr>
              <w:t>伐採樹</w:t>
            </w:r>
            <w:r w:rsidRPr="00645B66">
              <w:rPr>
                <w:rFonts w:hAnsi="Times New Roman" w:hint="eastAsia"/>
                <w:kern w:val="0"/>
                <w:sz w:val="20"/>
                <w:fitText w:val="1400" w:id="-1684846590"/>
              </w:rPr>
              <w:t>種</w:t>
            </w:r>
          </w:p>
        </w:tc>
        <w:tc>
          <w:tcPr>
            <w:tcW w:w="5811" w:type="dxa"/>
            <w:gridSpan w:val="3"/>
            <w:tcBorders>
              <w:top w:val="single" w:sz="4" w:space="0" w:color="000000"/>
              <w:left w:val="single" w:sz="4" w:space="0" w:color="000000"/>
              <w:bottom w:val="nil"/>
              <w:right w:val="single" w:sz="4" w:space="0" w:color="000000"/>
            </w:tcBorders>
            <w:vAlign w:val="center"/>
          </w:tcPr>
          <w:p w14:paraId="14A54C11" w14:textId="0AB12754" w:rsidR="004679D2" w:rsidRPr="00C44029" w:rsidRDefault="004679D2" w:rsidP="004679D2">
            <w:pPr>
              <w:suppressAutoHyphens/>
              <w:kinsoku w:val="0"/>
              <w:autoSpaceDE w:val="0"/>
              <w:autoSpaceDN w:val="0"/>
              <w:jc w:val="left"/>
              <w:rPr>
                <w:rFonts w:hAnsi="Times New Roman"/>
                <w:sz w:val="20"/>
              </w:rPr>
            </w:pPr>
            <w:r>
              <w:rPr>
                <w:rFonts w:hAnsi="Times New Roman" w:hint="eastAsia"/>
                <w:sz w:val="20"/>
              </w:rPr>
              <w:t>スギ</w:t>
            </w:r>
          </w:p>
        </w:tc>
      </w:tr>
      <w:tr w:rsidR="004679D2" w:rsidRPr="00C44029" w14:paraId="4E9816E6"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A13231F"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400"/>
                <w:kern w:val="0"/>
                <w:sz w:val="20"/>
                <w:fitText w:val="1400" w:id="-1684846589"/>
              </w:rPr>
              <w:t>伐採</w:t>
            </w:r>
            <w:r w:rsidRPr="00645B66">
              <w:rPr>
                <w:rFonts w:hAnsi="Times New Roman" w:hint="eastAsia"/>
                <w:kern w:val="0"/>
                <w:sz w:val="20"/>
                <w:fitText w:val="1400" w:id="-1684846589"/>
              </w:rPr>
              <w:t>齢</w:t>
            </w:r>
          </w:p>
        </w:tc>
        <w:tc>
          <w:tcPr>
            <w:tcW w:w="5811" w:type="dxa"/>
            <w:gridSpan w:val="3"/>
            <w:tcBorders>
              <w:top w:val="single" w:sz="4" w:space="0" w:color="000000"/>
              <w:left w:val="single" w:sz="4" w:space="0" w:color="000000"/>
              <w:bottom w:val="nil"/>
              <w:right w:val="single" w:sz="4" w:space="0" w:color="000000"/>
            </w:tcBorders>
            <w:vAlign w:val="center"/>
          </w:tcPr>
          <w:p w14:paraId="3B372BCC" w14:textId="5265D8E0" w:rsidR="004679D2" w:rsidRPr="00C44029" w:rsidRDefault="004679D2" w:rsidP="004679D2">
            <w:pPr>
              <w:suppressAutoHyphens/>
              <w:kinsoku w:val="0"/>
              <w:autoSpaceDE w:val="0"/>
              <w:autoSpaceDN w:val="0"/>
              <w:rPr>
                <w:rFonts w:hAnsi="Times New Roman"/>
                <w:sz w:val="20"/>
              </w:rPr>
            </w:pPr>
            <w:r>
              <w:rPr>
                <w:rFonts w:hAnsi="Times New Roman" w:hint="eastAsia"/>
                <w:sz w:val="20"/>
              </w:rPr>
              <w:t>5</w:t>
            </w:r>
            <w:r>
              <w:rPr>
                <w:rFonts w:hAnsi="Times New Roman"/>
                <w:sz w:val="20"/>
              </w:rPr>
              <w:t>0</w:t>
            </w:r>
          </w:p>
        </w:tc>
      </w:tr>
      <w:tr w:rsidR="004679D2" w:rsidRPr="00C44029" w14:paraId="172B77A3" w14:textId="77777777" w:rsidTr="00F320BC">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BB3595C"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100"/>
                <w:kern w:val="0"/>
                <w:sz w:val="20"/>
                <w:fitText w:val="1400" w:id="-1684846588"/>
              </w:rPr>
              <w:t>伐採の期</w:t>
            </w:r>
            <w:r w:rsidRPr="00645B66">
              <w:rPr>
                <w:rFonts w:hAnsi="Times New Roman" w:hint="eastAsia"/>
                <w:kern w:val="0"/>
                <w:sz w:val="20"/>
                <w:fitText w:val="1400" w:id="-16848465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A77F629" w14:textId="35A54E2F" w:rsidR="004679D2" w:rsidRPr="00C44029" w:rsidRDefault="004679D2" w:rsidP="004679D2">
            <w:pPr>
              <w:suppressAutoHyphens/>
              <w:kinsoku w:val="0"/>
              <w:autoSpaceDE w:val="0"/>
              <w:autoSpaceDN w:val="0"/>
              <w:rPr>
                <w:rFonts w:hAnsi="Times New Roman"/>
                <w:sz w:val="20"/>
              </w:rPr>
            </w:pPr>
            <w:r>
              <w:rPr>
                <w:rFonts w:hAnsi="Times New Roman" w:hint="eastAsia"/>
                <w:sz w:val="20"/>
              </w:rPr>
              <w:t>令和４年1</w:t>
            </w:r>
            <w:r>
              <w:rPr>
                <w:rFonts w:hAnsi="Times New Roman"/>
                <w:sz w:val="20"/>
              </w:rPr>
              <w:t>1</w:t>
            </w:r>
            <w:r>
              <w:rPr>
                <w:rFonts w:hAnsi="Times New Roman" w:hint="eastAsia"/>
                <w:sz w:val="20"/>
              </w:rPr>
              <w:t>月1</w:t>
            </w:r>
            <w:r>
              <w:rPr>
                <w:rFonts w:hAnsi="Times New Roman"/>
                <w:sz w:val="20"/>
              </w:rPr>
              <w:t>5</w:t>
            </w:r>
            <w:r>
              <w:rPr>
                <w:rFonts w:hAnsi="Times New Roman" w:hint="eastAsia"/>
                <w:sz w:val="20"/>
              </w:rPr>
              <w:t>日　～　令和５年３月1</w:t>
            </w:r>
            <w:r>
              <w:rPr>
                <w:rFonts w:hAnsi="Times New Roman"/>
                <w:sz w:val="20"/>
              </w:rPr>
              <w:t>5</w:t>
            </w:r>
            <w:r>
              <w:rPr>
                <w:rFonts w:hAnsi="Times New Roman" w:hint="eastAsia"/>
                <w:sz w:val="20"/>
              </w:rPr>
              <w:t>日</w:t>
            </w:r>
          </w:p>
        </w:tc>
      </w:tr>
      <w:tr w:rsidR="004679D2" w:rsidRPr="00C44029" w14:paraId="09716412" w14:textId="77777777" w:rsidTr="00F320BC">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79995B8A" w14:textId="77777777" w:rsidR="004679D2" w:rsidRPr="00B9123C" w:rsidRDefault="004679D2" w:rsidP="004679D2">
            <w:pPr>
              <w:suppressAutoHyphens/>
              <w:kinsoku w:val="0"/>
              <w:autoSpaceDE w:val="0"/>
              <w:autoSpaceDN w:val="0"/>
              <w:jc w:val="center"/>
              <w:rPr>
                <w:rFonts w:hAnsi="Times New Roman"/>
                <w:kern w:val="0"/>
                <w:sz w:val="20"/>
              </w:rPr>
            </w:pPr>
            <w:r w:rsidRPr="00645B66">
              <w:rPr>
                <w:rFonts w:hAnsi="Times New Roman" w:hint="eastAsia"/>
                <w:spacing w:val="200"/>
                <w:kern w:val="0"/>
                <w:sz w:val="20"/>
                <w:fitText w:val="1400" w:id="-1684846587"/>
              </w:rPr>
              <w:t>集材方</w:t>
            </w:r>
            <w:r w:rsidRPr="00645B66">
              <w:rPr>
                <w:rFonts w:hAnsi="Times New Roman" w:hint="eastAsia"/>
                <w:kern w:val="0"/>
                <w:sz w:val="20"/>
                <w:fitText w:val="1400" w:id="-16848465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B59A73C" w14:textId="00E5EBF5" w:rsidR="004679D2" w:rsidRPr="00C44029" w:rsidRDefault="004679D2" w:rsidP="00A746DC">
            <w:pPr>
              <w:suppressAutoHyphens/>
              <w:kinsoku w:val="0"/>
              <w:autoSpaceDE w:val="0"/>
              <w:autoSpaceDN w:val="0"/>
              <w:jc w:val="center"/>
              <w:rPr>
                <w:rFonts w:hAnsi="Times New Roman"/>
                <w:sz w:val="20"/>
              </w:rPr>
            </w:pPr>
            <w:r w:rsidRPr="006D2E6A">
              <w:rPr>
                <w:rFonts w:hAnsi="Times New Roman" w:hint="eastAsia"/>
                <w:sz w:val="20"/>
              </w:rPr>
              <w:t>集材路・架線・その他（　　）</w:t>
            </w:r>
          </w:p>
        </w:tc>
      </w:tr>
      <w:tr w:rsidR="004679D2" w:rsidRPr="00C44029" w14:paraId="6BA9FB25" w14:textId="77777777" w:rsidTr="00F320BC">
        <w:trPr>
          <w:trHeight w:hRule="exact" w:val="654"/>
        </w:trPr>
        <w:tc>
          <w:tcPr>
            <w:tcW w:w="124" w:type="dxa"/>
            <w:tcBorders>
              <w:top w:val="nil"/>
              <w:left w:val="single" w:sz="4" w:space="0" w:color="auto"/>
              <w:bottom w:val="single" w:sz="4" w:space="0" w:color="000000"/>
              <w:right w:val="single" w:sz="4" w:space="0" w:color="auto"/>
            </w:tcBorders>
            <w:vAlign w:val="center"/>
          </w:tcPr>
          <w:p w14:paraId="5E18ADA6" w14:textId="77777777" w:rsidR="004679D2" w:rsidRPr="00B9123C"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73CAB276" w14:textId="77777777" w:rsidR="004679D2" w:rsidRDefault="004679D2" w:rsidP="004679D2">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422D4E0E" w14:textId="77777777" w:rsidR="004679D2" w:rsidRPr="00C44029" w:rsidRDefault="004679D2" w:rsidP="004679D2">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230F814" w14:textId="0F99BAF2" w:rsidR="004679D2" w:rsidRPr="00C44029" w:rsidRDefault="00012EFC" w:rsidP="00A746DC">
            <w:pPr>
              <w:widowControl/>
              <w:spacing w:beforeLines="50" w:before="120"/>
              <w:jc w:val="center"/>
              <w:rPr>
                <w:rFonts w:hAnsi="Times New Roman"/>
                <w:sz w:val="20"/>
              </w:rPr>
            </w:pPr>
            <w:r w:rsidRPr="00C44029">
              <w:rPr>
                <w:noProof/>
                <w:sz w:val="20"/>
              </w:rPr>
              <mc:AlternateContent>
                <mc:Choice Requires="wps">
                  <w:drawing>
                    <wp:anchor distT="0" distB="0" distL="114300" distR="114300" simplePos="0" relativeHeight="252049920" behindDoc="0" locked="0" layoutInCell="1" allowOverlap="1" wp14:anchorId="06BF371B" wp14:editId="45C118B7">
                      <wp:simplePos x="0" y="0"/>
                      <wp:positionH relativeFrom="column">
                        <wp:posOffset>901065</wp:posOffset>
                      </wp:positionH>
                      <wp:positionV relativeFrom="margin">
                        <wp:posOffset>-326390</wp:posOffset>
                      </wp:positionV>
                      <wp:extent cx="390525" cy="184785"/>
                      <wp:effectExtent l="0" t="0" r="28575" b="24765"/>
                      <wp:wrapNone/>
                      <wp:docPr id="91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0D44BCF1" id="Oval 581" o:spid="_x0000_s1026" style="position:absolute;left:0;text-align:left;margin-left:70.95pt;margin-top:-25.7pt;width:30.75pt;height:14.5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" filled="f" fillcolor="white [3201]" strokeweight=".5pt">
                      <v:shadow color="#868686"/>
                      <v:textbox style="mso-fit-shape-to-text:t" inset="5.85pt,.97mm,5.85pt,.97mm"/>
                      <w10:wrap anchory="margin"/>
                    </v:oval>
                  </w:pict>
                </mc:Fallback>
              </mc:AlternateContent>
            </w:r>
            <w:r w:rsidR="004679D2">
              <w:rPr>
                <w:rFonts w:hAnsi="Times New Roman" w:hint="eastAsia"/>
                <w:sz w:val="20"/>
              </w:rPr>
              <w:t>幅員　３ｍ　・　延長　５００ｍ</w:t>
            </w:r>
          </w:p>
        </w:tc>
      </w:tr>
    </w:tbl>
    <w:p w14:paraId="73149926" w14:textId="77777777" w:rsidR="004679D2" w:rsidRPr="004679D2" w:rsidRDefault="004679D2" w:rsidP="004679D2">
      <w:pPr>
        <w:autoSpaceDE w:val="0"/>
        <w:autoSpaceDN w:val="0"/>
      </w:pPr>
    </w:p>
    <w:p w14:paraId="7844376B" w14:textId="77777777" w:rsidR="004679D2" w:rsidRDefault="004679D2" w:rsidP="004679D2">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14:paraId="17279E22" w14:textId="77777777" w:rsidTr="00F320BC">
        <w:trPr>
          <w:trHeight w:val="540"/>
        </w:trPr>
        <w:tc>
          <w:tcPr>
            <w:tcW w:w="6799" w:type="dxa"/>
          </w:tcPr>
          <w:p w14:paraId="6C0F045F" w14:textId="77777777" w:rsidR="004679D2" w:rsidRDefault="004679D2" w:rsidP="00F320BC">
            <w:pPr>
              <w:autoSpaceDE w:val="0"/>
              <w:autoSpaceDN w:val="0"/>
              <w:ind w:left="-9"/>
            </w:pPr>
          </w:p>
        </w:tc>
      </w:tr>
    </w:tbl>
    <w:p w14:paraId="65EA4E4C" w14:textId="77777777" w:rsidR="004679D2" w:rsidRDefault="004679D2" w:rsidP="004679D2">
      <w:pPr>
        <w:autoSpaceDE w:val="0"/>
        <w:autoSpaceDN w:val="0"/>
      </w:pPr>
    </w:p>
    <w:p w14:paraId="68CAB28B" w14:textId="77777777" w:rsidR="004679D2" w:rsidRDefault="004679D2" w:rsidP="004679D2">
      <w:pPr>
        <w:autoSpaceDE w:val="0"/>
        <w:autoSpaceDN w:val="0"/>
      </w:pPr>
    </w:p>
    <w:p w14:paraId="43305EC7" w14:textId="77777777" w:rsidR="004679D2" w:rsidRDefault="004679D2" w:rsidP="004679D2">
      <w:pPr>
        <w:autoSpaceDE w:val="0"/>
        <w:autoSpaceDN w:val="0"/>
      </w:pPr>
    </w:p>
    <w:p w14:paraId="31B0E1CB" w14:textId="77777777" w:rsidR="004679D2" w:rsidRDefault="004679D2" w:rsidP="004679D2">
      <w:pPr>
        <w:autoSpaceDE w:val="0"/>
        <w:autoSpaceDN w:val="0"/>
      </w:pPr>
    </w:p>
    <w:p w14:paraId="69D2F8FE" w14:textId="77777777" w:rsidR="004679D2" w:rsidRDefault="004679D2" w:rsidP="004679D2">
      <w:pPr>
        <w:autoSpaceDE w:val="0"/>
        <w:autoSpaceDN w:val="0"/>
      </w:pPr>
      <w:r>
        <w:rPr>
          <w:rFonts w:hint="eastAsia"/>
        </w:rPr>
        <w:t>注意事項</w:t>
      </w:r>
    </w:p>
    <w:p w14:paraId="5DA716B7" w14:textId="77777777" w:rsidR="004679D2" w:rsidRDefault="004679D2" w:rsidP="004679D2">
      <w:pPr>
        <w:autoSpaceDE w:val="0"/>
        <w:autoSpaceDN w:val="0"/>
      </w:pPr>
      <w:r>
        <w:rPr>
          <w:rFonts w:hint="eastAsia"/>
        </w:rPr>
        <w:t xml:space="preserve">　１　伐採率欄には、立木材積による伐採率を記載すること。</w:t>
      </w:r>
    </w:p>
    <w:p w14:paraId="6E1F60A4" w14:textId="12619C36" w:rsidR="004679D2" w:rsidRDefault="004679D2" w:rsidP="00D96FAF">
      <w:pPr>
        <w:autoSpaceDE w:val="0"/>
        <w:autoSpaceDN w:val="0"/>
        <w:ind w:left="424" w:rightChars="593" w:right="1245" w:hangingChars="202" w:hanging="424"/>
        <w:jc w:val="left"/>
      </w:pPr>
      <w:r>
        <w:rPr>
          <w:rFonts w:hint="eastAsia"/>
        </w:rPr>
        <w:t xml:space="preserve">　２　樹種は、すぎ、ひのき、まつ（あかまつ及びくろまつをいう。）、からまつ、えぞまつ、とどまつ、その他</w:t>
      </w:r>
      <w:r w:rsidR="00BB6D0F">
        <w:rPr>
          <w:rFonts w:hint="eastAsia"/>
        </w:rPr>
        <w:t>の</w:t>
      </w:r>
      <w:r>
        <w:rPr>
          <w:rFonts w:hint="eastAsia"/>
        </w:rPr>
        <w:t>針葉樹、ぶな、くぬぎ及びその他の広葉樹の別に区分して記載すること。</w:t>
      </w:r>
    </w:p>
    <w:p w14:paraId="44CB5E93" w14:textId="77777777" w:rsidR="004679D2" w:rsidRDefault="004679D2" w:rsidP="00D96FAF">
      <w:pPr>
        <w:autoSpaceDE w:val="0"/>
        <w:autoSpaceDN w:val="0"/>
        <w:ind w:left="424" w:rightChars="593" w:right="1245" w:hangingChars="202" w:hanging="424"/>
        <w:jc w:val="left"/>
      </w:pPr>
      <w:r>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48F815ED" w14:textId="77777777" w:rsidR="004679D2" w:rsidRDefault="004679D2" w:rsidP="004679D2">
      <w:pPr>
        <w:autoSpaceDE w:val="0"/>
        <w:autoSpaceDN w:val="0"/>
      </w:pPr>
      <w:r>
        <w:rPr>
          <w:rFonts w:hint="eastAsia"/>
        </w:rPr>
        <w:t xml:space="preserve">　４　伐採の期間が１年を超える場合においては、年次別に記載すること。</w:t>
      </w:r>
    </w:p>
    <w:p w14:paraId="706E0DD8" w14:textId="47BC5A29" w:rsidR="004679D2" w:rsidRDefault="00012EFC" w:rsidP="004679D2">
      <w:pPr>
        <w:widowControl/>
        <w:jc w:val="left"/>
      </w:pPr>
      <w:r>
        <w:rPr>
          <w:noProof/>
        </w:rPr>
        <mc:AlternateContent>
          <mc:Choice Requires="wps">
            <w:drawing>
              <wp:anchor distT="0" distB="0" distL="114300" distR="114300" simplePos="0" relativeHeight="252293632" behindDoc="0" locked="0" layoutInCell="1" allowOverlap="1" wp14:anchorId="1FDBB7D1" wp14:editId="01F5331C">
                <wp:simplePos x="0" y="0"/>
                <wp:positionH relativeFrom="margin">
                  <wp:align>right</wp:align>
                </wp:positionH>
                <wp:positionV relativeFrom="paragraph">
                  <wp:posOffset>537210</wp:posOffset>
                </wp:positionV>
                <wp:extent cx="617220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285750"/>
                        </a:xfrm>
                        <a:prstGeom prst="rect">
                          <a:avLst/>
                        </a:prstGeom>
                        <a:solidFill>
                          <a:schemeClr val="bg1">
                            <a:lumMod val="85000"/>
                          </a:schemeClr>
                        </a:solidFill>
                        <a:ln w="6350">
                          <a:solidFill>
                            <a:prstClr val="black"/>
                          </a:solidFill>
                        </a:ln>
                      </wps:spPr>
                      <wps:txbx>
                        <w:txbxContent>
                          <w:p w14:paraId="5306F57D" w14:textId="3517F079" w:rsidR="00012EFC" w:rsidRPr="00012EFC" w:rsidRDefault="00012EFC" w:rsidP="00012EFC">
                            <w:pPr>
                              <w:jc w:val="center"/>
                              <w:rPr>
                                <w:rFonts w:hint="eastAsia"/>
                                <w:sz w:val="22"/>
                              </w:rPr>
                            </w:pPr>
                            <w:r w:rsidRPr="00012EFC">
                              <w:rPr>
                                <w:rFonts w:hint="eastAsia"/>
                                <w:sz w:val="22"/>
                              </w:rPr>
                              <w:t>主伐を行う場合には、「伐採及び集材に係るチェックリスト」や「搬出計画図」を添付する。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BB7D1" id="テキスト ボックス 1" o:spid="_x0000_s1047" type="#_x0000_t202" style="position:absolute;margin-left:434.8pt;margin-top:42.3pt;width:486pt;height:22.5pt;z-index:25229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" fillcolor="#d8d8d8 [2732]" strokeweight=".5pt">
                <v:textbox>
                  <w:txbxContent>
                    <w:p w14:paraId="5306F57D" w14:textId="3517F079" w:rsidR="00012EFC" w:rsidRPr="00012EFC" w:rsidRDefault="00012EFC" w:rsidP="00012EFC">
                      <w:pPr>
                        <w:jc w:val="center"/>
                        <w:rPr>
                          <w:rFonts w:hint="eastAsia"/>
                          <w:sz w:val="22"/>
                        </w:rPr>
                      </w:pPr>
                      <w:r w:rsidRPr="00012EFC">
                        <w:rPr>
                          <w:rFonts w:hint="eastAsia"/>
                          <w:sz w:val="22"/>
                        </w:rPr>
                        <w:t>主伐を行う場合には、「伐採及び集材に係るチェックリスト」や「搬出計画図」を添付する。</w:t>
                      </w:r>
                    </w:p>
                  </w:txbxContent>
                </v:textbox>
                <w10:wrap anchorx="margin"/>
              </v:shape>
            </w:pict>
          </mc:Fallback>
        </mc:AlternateContent>
      </w:r>
      <w:r w:rsidR="004679D2">
        <w:br w:type="page"/>
      </w:r>
    </w:p>
    <w:p w14:paraId="17CDB14B" w14:textId="77777777" w:rsidR="004679D2" w:rsidRPr="004679D2" w:rsidRDefault="004679D2" w:rsidP="004679D2">
      <w:pPr>
        <w:autoSpaceDE w:val="0"/>
        <w:autoSpaceDN w:val="0"/>
      </w:pPr>
      <w:r w:rsidRPr="004679D2">
        <w:rPr>
          <w:rFonts w:hint="eastAsia"/>
        </w:rPr>
        <w:lastRenderedPageBreak/>
        <w:t>（別添）</w:t>
      </w:r>
    </w:p>
    <w:p w14:paraId="49174883" w14:textId="46E18A08" w:rsidR="004679D2" w:rsidRPr="00A2423D" w:rsidRDefault="004679D2" w:rsidP="004679D2">
      <w:pPr>
        <w:autoSpaceDE w:val="0"/>
        <w:autoSpaceDN w:val="0"/>
        <w:jc w:val="center"/>
      </w:pPr>
      <w:r w:rsidRPr="00A2423D">
        <w:rPr>
          <w:rFonts w:hint="eastAsia"/>
        </w:rPr>
        <w:t>造</w:t>
      </w:r>
      <w:r w:rsidR="006436F9" w:rsidRPr="00A2423D">
        <w:rPr>
          <w:rFonts w:hint="eastAsia"/>
        </w:rPr>
        <w:t xml:space="preserve"> </w:t>
      </w:r>
      <w:r w:rsidRPr="00A2423D">
        <w:rPr>
          <w:rFonts w:hint="eastAsia"/>
        </w:rPr>
        <w:t>林</w:t>
      </w:r>
      <w:r w:rsidR="006436F9" w:rsidRPr="00A2423D">
        <w:rPr>
          <w:rFonts w:hint="eastAsia"/>
        </w:rPr>
        <w:t xml:space="preserve"> </w:t>
      </w:r>
      <w:r w:rsidRPr="00A2423D">
        <w:rPr>
          <w:rFonts w:hint="eastAsia"/>
        </w:rPr>
        <w:t>計</w:t>
      </w:r>
      <w:r w:rsidR="006436F9" w:rsidRPr="00A2423D">
        <w:rPr>
          <w:rFonts w:hint="eastAsia"/>
        </w:rPr>
        <w:t xml:space="preserve"> </w:t>
      </w:r>
      <w:r w:rsidRPr="00A2423D">
        <w:rPr>
          <w:rFonts w:hint="eastAsia"/>
        </w:rPr>
        <w:t>画</w:t>
      </w:r>
      <w:r w:rsidR="006436F9" w:rsidRPr="00A2423D">
        <w:rPr>
          <w:rFonts w:hint="eastAsia"/>
        </w:rPr>
        <w:t xml:space="preserve"> </w:t>
      </w:r>
      <w:r w:rsidRPr="00A2423D">
        <w:rPr>
          <w:rFonts w:hint="eastAsia"/>
        </w:rPr>
        <w:t>書</w:t>
      </w:r>
    </w:p>
    <w:p w14:paraId="1D45A142" w14:textId="373FD9ED" w:rsidR="004679D2" w:rsidRPr="004679D2" w:rsidRDefault="004679D2" w:rsidP="004679D2">
      <w:pPr>
        <w:autoSpaceDE w:val="0"/>
        <w:autoSpaceDN w:val="0"/>
      </w:pPr>
    </w:p>
    <w:p w14:paraId="1D118FA4" w14:textId="484B2C6A" w:rsidR="003F2B78" w:rsidRDefault="003F2B78" w:rsidP="003F2B78">
      <w:pPr>
        <w:wordWrap w:val="0"/>
        <w:autoSpaceDE w:val="0"/>
        <w:autoSpaceDN w:val="0"/>
        <w:ind w:rightChars="188" w:right="395"/>
        <w:jc w:val="right"/>
      </w:pPr>
      <w:r>
        <w:rPr>
          <w:rFonts w:hint="eastAsia"/>
        </w:rPr>
        <w:t xml:space="preserve">住　所　　　　</w:t>
      </w:r>
      <w:r w:rsidR="007D71EF">
        <w:rPr>
          <w:rFonts w:hint="eastAsia"/>
        </w:rPr>
        <w:t>いの町</w:t>
      </w:r>
      <w:r>
        <w:rPr>
          <w:rFonts w:hint="eastAsia"/>
        </w:rPr>
        <w:t>１－２－３</w:t>
      </w:r>
      <w:r w:rsidR="007D71EF">
        <w:rPr>
          <w:rFonts w:hint="eastAsia"/>
        </w:rPr>
        <w:t xml:space="preserve">　　　</w:t>
      </w:r>
    </w:p>
    <w:p w14:paraId="45C04EF5" w14:textId="77777777" w:rsidR="003F2B78"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52421569" w14:textId="41F2B5FE" w:rsidR="004679D2" w:rsidRPr="004679D2" w:rsidRDefault="004679D2" w:rsidP="004679D2">
      <w:pPr>
        <w:autoSpaceDE w:val="0"/>
        <w:autoSpaceDN w:val="0"/>
      </w:pPr>
      <w:r w:rsidRPr="004679D2">
        <w:rPr>
          <w:noProof/>
        </w:rPr>
        <mc:AlternateContent>
          <mc:Choice Requires="wps">
            <w:drawing>
              <wp:anchor distT="0" distB="0" distL="114300" distR="114300" simplePos="0" relativeHeight="252059136" behindDoc="0" locked="0" layoutInCell="1" allowOverlap="1" wp14:anchorId="1BE05D58" wp14:editId="1796991A">
                <wp:simplePos x="0" y="0"/>
                <wp:positionH relativeFrom="column">
                  <wp:posOffset>2487930</wp:posOffset>
                </wp:positionH>
                <wp:positionV relativeFrom="paragraph">
                  <wp:posOffset>49530</wp:posOffset>
                </wp:positionV>
                <wp:extent cx="1871980" cy="251460"/>
                <wp:effectExtent l="0" t="0" r="223520" b="224790"/>
                <wp:wrapNone/>
                <wp:docPr id="71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251460"/>
                        </a:xfrm>
                        <a:prstGeom prst="borderCallout2">
                          <a:avLst>
                            <a:gd name="adj1" fmla="val 78259"/>
                            <a:gd name="adj2" fmla="val 104287"/>
                            <a:gd name="adj3" fmla="val 78259"/>
                            <a:gd name="adj4" fmla="val 107537"/>
                            <a:gd name="adj5" fmla="val 172956"/>
                            <a:gd name="adj6" fmla="val 10813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601A1" w14:textId="6767B68D" w:rsidR="009453AE" w:rsidRPr="007D71EF" w:rsidRDefault="009453AE" w:rsidP="004679D2">
                            <w:pPr>
                              <w:spacing w:line="180" w:lineRule="exact"/>
                              <w:rPr>
                                <w:rFonts w:ascii="ＭＳ ゴシック" w:eastAsia="ＭＳ ゴシック" w:hAnsi="ＭＳ ゴシック"/>
                                <w:sz w:val="16"/>
                                <w:szCs w:val="14"/>
                              </w:rPr>
                            </w:pPr>
                            <w:r w:rsidRPr="007D71EF">
                              <w:rPr>
                                <w:rFonts w:ascii="ＭＳ ゴシック" w:eastAsia="ＭＳ ゴシック" w:hAnsi="ＭＳ ゴシック" w:hint="eastAsia"/>
                                <w:sz w:val="16"/>
                                <w:szCs w:val="14"/>
                              </w:rPr>
                              <w:t>主伐に係る伐採面積と一致して</w:t>
                            </w:r>
                            <w:r>
                              <w:rPr>
                                <w:rFonts w:ascii="ＭＳ ゴシック" w:eastAsia="ＭＳ ゴシック" w:hAnsi="ＭＳ ゴシック" w:hint="eastAsia"/>
                                <w:sz w:val="16"/>
                                <w:szCs w:val="14"/>
                              </w:rPr>
                              <w:t>いるか</w:t>
                            </w:r>
                            <w:r w:rsidRPr="007D71EF">
                              <w:rPr>
                                <w:rFonts w:ascii="ＭＳ ゴシック" w:eastAsia="ＭＳ ゴシック" w:hAnsi="ＭＳ ゴシック" w:hint="eastAsia"/>
                                <w:sz w:val="16"/>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E05D58" id="AutoShape 542" o:spid="_x0000_s1048" type="#_x0000_t48" style="position:absolute;left:0;text-align:left;margin-left:195.9pt;margin-top:3.9pt;width:147.4pt;height:19.8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" adj="23357,37358,23228,16904,22526,16904" fillcolor="white [3212]">
                <v:stroke startarrow="classic"/>
                <v:textbox inset="1mm,.2mm,1mm,.2mm">
                  <w:txbxContent>
                    <w:p w14:paraId="196601A1" w14:textId="6767B68D" w:rsidR="009453AE" w:rsidRPr="007D71EF" w:rsidRDefault="009453AE" w:rsidP="004679D2">
                      <w:pPr>
                        <w:spacing w:line="180" w:lineRule="exact"/>
                        <w:rPr>
                          <w:rFonts w:ascii="ＭＳ ゴシック" w:eastAsia="ＭＳ ゴシック" w:hAnsi="ＭＳ ゴシック"/>
                          <w:sz w:val="16"/>
                          <w:szCs w:val="14"/>
                        </w:rPr>
                      </w:pPr>
                      <w:r w:rsidRPr="007D71EF">
                        <w:rPr>
                          <w:rFonts w:ascii="ＭＳ ゴシック" w:eastAsia="ＭＳ ゴシック" w:hAnsi="ＭＳ ゴシック" w:hint="eastAsia"/>
                          <w:sz w:val="16"/>
                          <w:szCs w:val="14"/>
                        </w:rPr>
                        <w:t>主伐に係る伐採面積と一致して</w:t>
                      </w:r>
                      <w:r>
                        <w:rPr>
                          <w:rFonts w:ascii="ＭＳ ゴシック" w:eastAsia="ＭＳ ゴシック" w:hAnsi="ＭＳ ゴシック" w:hint="eastAsia"/>
                          <w:sz w:val="16"/>
                          <w:szCs w:val="14"/>
                        </w:rPr>
                        <w:t>いるか</w:t>
                      </w:r>
                      <w:r w:rsidRPr="007D71EF">
                        <w:rPr>
                          <w:rFonts w:ascii="ＭＳ ゴシック" w:eastAsia="ＭＳ ゴシック" w:hAnsi="ＭＳ ゴシック" w:hint="eastAsia"/>
                          <w:sz w:val="16"/>
                          <w:szCs w:val="14"/>
                        </w:rPr>
                        <w:t>。</w:t>
                      </w:r>
                    </w:p>
                  </w:txbxContent>
                </v:textbox>
                <o:callout v:ext="edit" minusx="t" minusy="t"/>
              </v:shape>
            </w:pict>
          </mc:Fallback>
        </mc:AlternateContent>
      </w:r>
    </w:p>
    <w:p w14:paraId="4C3C46DE" w14:textId="032F2031" w:rsidR="004679D2" w:rsidRPr="004679D2" w:rsidRDefault="004679D2" w:rsidP="004679D2">
      <w:pPr>
        <w:autoSpaceDE w:val="0"/>
        <w:autoSpaceDN w:val="0"/>
      </w:pPr>
      <w:r w:rsidRPr="004679D2">
        <w:rPr>
          <w:rFonts w:hint="eastAsia"/>
        </w:rPr>
        <w:t>１　伐採後の造林の計画</w:t>
      </w:r>
    </w:p>
    <w:p w14:paraId="3F7797CD" w14:textId="18018EE2" w:rsidR="004679D2" w:rsidRPr="004679D2" w:rsidRDefault="004679D2" w:rsidP="004679D2">
      <w:pPr>
        <w:autoSpaceDE w:val="0"/>
        <w:autoSpaceDN w:val="0"/>
        <w:ind w:firstLineChars="50" w:firstLine="105"/>
      </w:pPr>
      <w:r w:rsidRPr="004679D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4679D2" w:rsidRPr="004679D2" w14:paraId="124EF0AA" w14:textId="77777777" w:rsidTr="00F320BC">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A07758D"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造林面積</w:t>
            </w:r>
            <w:r w:rsidRPr="004679D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B359982" w14:textId="376EEC4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7CDB25EA" w14:textId="77777777" w:rsidTr="00F320BC">
        <w:trPr>
          <w:trHeight w:val="454"/>
        </w:trPr>
        <w:tc>
          <w:tcPr>
            <w:tcW w:w="209" w:type="dxa"/>
            <w:vMerge w:val="restart"/>
            <w:tcBorders>
              <w:top w:val="nil"/>
              <w:left w:val="single" w:sz="4" w:space="0" w:color="000000"/>
              <w:right w:val="nil"/>
            </w:tcBorders>
            <w:vAlign w:val="center"/>
          </w:tcPr>
          <w:p w14:paraId="7973547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87C479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人工造林による面積</w:t>
            </w:r>
            <w:r w:rsidRPr="004679D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32D3A7DA" w14:textId="08F3EA4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1E517B10" w14:textId="77777777" w:rsidTr="00F320BC">
        <w:trPr>
          <w:trHeight w:val="454"/>
        </w:trPr>
        <w:tc>
          <w:tcPr>
            <w:tcW w:w="209" w:type="dxa"/>
            <w:vMerge/>
            <w:tcBorders>
              <w:left w:val="single" w:sz="4" w:space="0" w:color="000000"/>
              <w:right w:val="single" w:sz="4" w:space="0" w:color="000000"/>
            </w:tcBorders>
            <w:vAlign w:val="center"/>
          </w:tcPr>
          <w:p w14:paraId="7E4A8C66"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CF911C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A2BC85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0CB1DBFF" w14:textId="5B7DE387"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szCs w:val="21"/>
              </w:rPr>
              <w:t>2.00</w:t>
            </w:r>
            <w:r w:rsidRPr="004679D2">
              <w:rPr>
                <w:rFonts w:hAnsi="ＭＳ 明朝" w:cs="ＭＳ 明朝"/>
                <w:szCs w:val="21"/>
              </w:rPr>
              <w:t>ha</w:t>
            </w:r>
          </w:p>
        </w:tc>
      </w:tr>
      <w:tr w:rsidR="004679D2" w:rsidRPr="004679D2" w14:paraId="4CD8EC29" w14:textId="77777777" w:rsidTr="00F320BC">
        <w:trPr>
          <w:trHeight w:val="454"/>
        </w:trPr>
        <w:tc>
          <w:tcPr>
            <w:tcW w:w="209" w:type="dxa"/>
            <w:vMerge/>
            <w:tcBorders>
              <w:left w:val="single" w:sz="4" w:space="0" w:color="000000"/>
              <w:right w:val="single" w:sz="4" w:space="0" w:color="000000"/>
            </w:tcBorders>
            <w:vAlign w:val="center"/>
          </w:tcPr>
          <w:p w14:paraId="36EADBD8"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B00CECC"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90A667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F08BA1E" w14:textId="078E8C56"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0FEDFA03" w14:textId="77777777" w:rsidTr="00F320BC">
        <w:trPr>
          <w:trHeight w:val="454"/>
        </w:trPr>
        <w:tc>
          <w:tcPr>
            <w:tcW w:w="209" w:type="dxa"/>
            <w:vMerge/>
            <w:tcBorders>
              <w:left w:val="single" w:sz="4" w:space="0" w:color="000000"/>
              <w:right w:val="single" w:sz="4" w:space="0" w:color="000000"/>
            </w:tcBorders>
            <w:vAlign w:val="center"/>
          </w:tcPr>
          <w:p w14:paraId="38E8C3E0" w14:textId="77777777" w:rsidR="004679D2" w:rsidRPr="004679D2" w:rsidRDefault="004679D2" w:rsidP="004679D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4AF403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623E6D24" w14:textId="02AA6E0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619857FE" w14:textId="77777777" w:rsidTr="00F320BC">
        <w:trPr>
          <w:trHeight w:val="454"/>
        </w:trPr>
        <w:tc>
          <w:tcPr>
            <w:tcW w:w="209" w:type="dxa"/>
            <w:vMerge/>
            <w:tcBorders>
              <w:left w:val="single" w:sz="4" w:space="0" w:color="000000"/>
              <w:right w:val="single" w:sz="4" w:space="0" w:color="000000"/>
            </w:tcBorders>
            <w:vAlign w:val="center"/>
          </w:tcPr>
          <w:p w14:paraId="379D0933"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1E76C7A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DD59773"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161FEB73" w14:textId="5F4AB6A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7153C180" w14:textId="77777777" w:rsidTr="00F320BC">
        <w:trPr>
          <w:trHeight w:val="454"/>
        </w:trPr>
        <w:tc>
          <w:tcPr>
            <w:tcW w:w="209" w:type="dxa"/>
            <w:vMerge/>
            <w:tcBorders>
              <w:left w:val="single" w:sz="4" w:space="0" w:color="000000"/>
              <w:right w:val="single" w:sz="4" w:space="0" w:color="000000"/>
            </w:tcBorders>
            <w:vAlign w:val="center"/>
          </w:tcPr>
          <w:p w14:paraId="2C749479"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F70C0B3"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739D453A"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7375B6BB"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F01D19"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798F09E" w14:textId="7FCC98DD"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szCs w:val="21"/>
              </w:rPr>
              <w:t xml:space="preserve"> </w:t>
            </w:r>
            <w:r w:rsidRPr="004679D2">
              <w:rPr>
                <w:rFonts w:hAnsi="ＭＳ 明朝" w:cs="ＭＳ 明朝" w:hint="eastAsia"/>
                <w:szCs w:val="21"/>
              </w:rPr>
              <w:t>）・なし</w:t>
            </w:r>
          </w:p>
        </w:tc>
      </w:tr>
      <w:tr w:rsidR="004679D2" w:rsidRPr="004679D2" w14:paraId="0CE982DE" w14:textId="77777777" w:rsidTr="00F320BC">
        <w:trPr>
          <w:trHeight w:val="454"/>
        </w:trPr>
        <w:tc>
          <w:tcPr>
            <w:tcW w:w="209" w:type="dxa"/>
            <w:vMerge/>
            <w:tcBorders>
              <w:left w:val="single" w:sz="4" w:space="0" w:color="000000"/>
              <w:right w:val="single" w:sz="4" w:space="0" w:color="000000"/>
            </w:tcBorders>
            <w:vAlign w:val="center"/>
          </w:tcPr>
          <w:p w14:paraId="35333F1E"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A091FDE"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B18437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0CE01DF2" w14:textId="39575720" w:rsidR="004679D2" w:rsidRPr="004679D2" w:rsidRDefault="00693D91" w:rsidP="00693D9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004679D2" w:rsidRPr="004679D2">
              <w:rPr>
                <w:rFonts w:hAnsi="ＭＳ 明朝" w:cs="ＭＳ 明朝"/>
                <w:szCs w:val="21"/>
              </w:rPr>
              <w:t>ha</w:t>
            </w:r>
          </w:p>
        </w:tc>
      </w:tr>
      <w:tr w:rsidR="004679D2" w:rsidRPr="004679D2" w14:paraId="448A5E97" w14:textId="77777777" w:rsidTr="00F320BC">
        <w:trPr>
          <w:trHeight w:val="454"/>
        </w:trPr>
        <w:tc>
          <w:tcPr>
            <w:tcW w:w="209" w:type="dxa"/>
            <w:vMerge/>
            <w:tcBorders>
              <w:left w:val="single" w:sz="4" w:space="0" w:color="000000"/>
              <w:bottom w:val="single" w:sz="4" w:space="0" w:color="000000"/>
              <w:right w:val="single" w:sz="4" w:space="0" w:color="000000"/>
            </w:tcBorders>
            <w:vAlign w:val="center"/>
          </w:tcPr>
          <w:p w14:paraId="754E29BB"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2A3D5C8"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724D346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6DFDF4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2584B56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F30F741" w14:textId="586AB348"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hint="eastAsia"/>
                <w:szCs w:val="21"/>
              </w:rPr>
              <w:t>）・なし</w:t>
            </w:r>
          </w:p>
        </w:tc>
      </w:tr>
    </w:tbl>
    <w:p w14:paraId="2778A29B" w14:textId="6A147D97" w:rsidR="004679D2" w:rsidRPr="004679D2" w:rsidRDefault="004679D2" w:rsidP="004679D2">
      <w:pPr>
        <w:autoSpaceDE w:val="0"/>
        <w:autoSpaceDN w:val="0"/>
      </w:pPr>
    </w:p>
    <w:p w14:paraId="5A02E561" w14:textId="6B8225BA" w:rsidR="004679D2" w:rsidRPr="004679D2" w:rsidRDefault="004679D2" w:rsidP="004679D2">
      <w:pPr>
        <w:autoSpaceDE w:val="0"/>
        <w:autoSpaceDN w:val="0"/>
        <w:ind w:firstLineChars="40" w:firstLine="84"/>
        <w:rPr>
          <w:rFonts w:hAnsi="Times New Roman"/>
        </w:rPr>
      </w:pPr>
      <w:r w:rsidRPr="004679D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679D2" w:rsidRPr="004679D2" w14:paraId="0DF75906" w14:textId="77777777" w:rsidTr="00F320BC">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C26A89C"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21F318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71BAEA9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AC7978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460DC248"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18E317A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5B0E3C4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C2C3462"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作　業</w:t>
            </w:r>
          </w:p>
          <w:p w14:paraId="56E2685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46C9E284"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鳥獣害</w:t>
            </w:r>
          </w:p>
          <w:p w14:paraId="4A03C70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対　策</w:t>
            </w:r>
          </w:p>
        </w:tc>
      </w:tr>
      <w:tr w:rsidR="006703BE" w:rsidRPr="004679D2" w14:paraId="21716BEE" w14:textId="77777777" w:rsidTr="00F320BC">
        <w:trPr>
          <w:trHeight w:val="381"/>
        </w:trPr>
        <w:tc>
          <w:tcPr>
            <w:tcW w:w="1980" w:type="dxa"/>
            <w:gridSpan w:val="2"/>
            <w:vMerge w:val="restart"/>
            <w:tcBorders>
              <w:top w:val="single" w:sz="4" w:space="0" w:color="000000"/>
              <w:left w:val="single" w:sz="4" w:space="0" w:color="000000"/>
              <w:right w:val="single" w:sz="4" w:space="0" w:color="000000"/>
            </w:tcBorders>
            <w:vAlign w:val="center"/>
          </w:tcPr>
          <w:p w14:paraId="651EE9DC"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285"/>
                <w:szCs w:val="21"/>
                <w:fitText w:val="1712" w:id="-1684845312"/>
              </w:rPr>
              <w:t>人工造</w:t>
            </w:r>
            <w:r w:rsidRPr="004679D2">
              <w:rPr>
                <w:rFonts w:hAnsi="Times New Roman" w:hint="eastAsia"/>
                <w:spacing w:val="15"/>
                <w:szCs w:val="21"/>
                <w:fitText w:val="1712" w:id="-1684845312"/>
              </w:rPr>
              <w:t>林</w:t>
            </w:r>
          </w:p>
          <w:p w14:paraId="6DFE7CFA" w14:textId="77777777" w:rsidR="006703BE" w:rsidRPr="004679D2" w:rsidRDefault="006703BE" w:rsidP="004679D2">
            <w:pPr>
              <w:suppressAutoHyphens/>
              <w:kinsoku w:val="0"/>
              <w:overflowPunct w:val="0"/>
              <w:adjustRightInd w:val="0"/>
              <w:snapToGrid w:val="0"/>
              <w:ind w:leftChars="-1" w:left="-2" w:rightChars="-66" w:right="-139"/>
              <w:textAlignment w:val="baseline"/>
              <w:rPr>
                <w:rFonts w:hAnsi="Times New Roman"/>
                <w:szCs w:val="21"/>
              </w:rPr>
            </w:pPr>
            <w:r w:rsidRPr="004679D2">
              <w:rPr>
                <w:rFonts w:hAnsi="Times New Roman" w:hint="eastAsia"/>
                <w:szCs w:val="21"/>
              </w:rPr>
              <w:t>（植栽・人工播種）</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2C96EDE4" w14:textId="77777777" w:rsidR="006703BE" w:rsidRPr="008218A6" w:rsidRDefault="006703BE" w:rsidP="004679D2">
            <w:pPr>
              <w:suppressAutoHyphens/>
              <w:kinsoku w:val="0"/>
              <w:autoSpaceDE w:val="0"/>
              <w:autoSpaceDN w:val="0"/>
              <w:spacing w:line="200" w:lineRule="exact"/>
              <w:jc w:val="left"/>
              <w:rPr>
                <w:rFonts w:hAnsi="Times New Roman"/>
                <w:sz w:val="16"/>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年４月１日</w:t>
            </w:r>
          </w:p>
          <w:p w14:paraId="3531132E" w14:textId="77777777" w:rsidR="006703BE" w:rsidRPr="008218A6" w:rsidRDefault="006703BE" w:rsidP="004679D2">
            <w:pPr>
              <w:suppressAutoHyphens/>
              <w:kinsoku w:val="0"/>
              <w:autoSpaceDE w:val="0"/>
              <w:autoSpaceDN w:val="0"/>
              <w:spacing w:line="200" w:lineRule="exact"/>
              <w:jc w:val="center"/>
              <w:rPr>
                <w:rFonts w:hAnsi="Times New Roman"/>
                <w:sz w:val="16"/>
                <w:szCs w:val="21"/>
              </w:rPr>
            </w:pPr>
            <w:r w:rsidRPr="008218A6">
              <w:rPr>
                <w:rFonts w:hAnsi="Times New Roman" w:hint="eastAsia"/>
                <w:sz w:val="16"/>
                <w:szCs w:val="21"/>
              </w:rPr>
              <w:t>～</w:t>
            </w:r>
          </w:p>
          <w:p w14:paraId="570D7DC7" w14:textId="36B98CE6" w:rsidR="006703BE" w:rsidRPr="004679D2" w:rsidRDefault="006703BE" w:rsidP="004679D2">
            <w:pPr>
              <w:suppressAutoHyphens/>
              <w:kinsoku w:val="0"/>
              <w:overflowPunct w:val="0"/>
              <w:adjustRightInd w:val="0"/>
              <w:snapToGrid w:val="0"/>
              <w:jc w:val="left"/>
              <w:textAlignment w:val="baseline"/>
              <w:rPr>
                <w:rFonts w:hAnsi="Times New Roman"/>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年５月3</w:t>
            </w:r>
            <w:r w:rsidRPr="008218A6">
              <w:rPr>
                <w:rFonts w:hAnsi="Times New Roman"/>
                <w:sz w:val="16"/>
                <w:szCs w:val="21"/>
              </w:rPr>
              <w:t>1</w:t>
            </w:r>
            <w:r w:rsidRPr="008218A6">
              <w:rPr>
                <w:rFonts w:hAnsi="Times New Roman" w:hint="eastAsia"/>
                <w:sz w:val="16"/>
                <w:szCs w:val="21"/>
              </w:rPr>
              <w:t>日</w:t>
            </w:r>
          </w:p>
        </w:tc>
        <w:tc>
          <w:tcPr>
            <w:tcW w:w="1134" w:type="dxa"/>
            <w:tcBorders>
              <w:top w:val="single" w:sz="4" w:space="0" w:color="000000"/>
              <w:left w:val="single" w:sz="4" w:space="0" w:color="000000"/>
              <w:bottom w:val="single" w:sz="4" w:space="0" w:color="auto"/>
              <w:right w:val="single" w:sz="4" w:space="0" w:color="000000"/>
            </w:tcBorders>
            <w:vAlign w:val="center"/>
          </w:tcPr>
          <w:p w14:paraId="3B9F17FB" w14:textId="20DCD4AA" w:rsidR="006703BE" w:rsidRPr="004679D2" w:rsidRDefault="006703BE" w:rsidP="006703BE">
            <w:pPr>
              <w:suppressAutoHyphens/>
              <w:kinsoku w:val="0"/>
              <w:autoSpaceDE w:val="0"/>
              <w:autoSpaceDN w:val="0"/>
              <w:jc w:val="left"/>
              <w:rPr>
                <w:rFonts w:hAnsi="Times New Roman"/>
                <w:sz w:val="18"/>
              </w:rPr>
            </w:pPr>
            <w:r>
              <w:rPr>
                <w:rFonts w:hAnsi="Times New Roman" w:hint="eastAsia"/>
                <w:sz w:val="18"/>
              </w:rPr>
              <w:t>ヒノキ</w:t>
            </w:r>
          </w:p>
        </w:tc>
        <w:tc>
          <w:tcPr>
            <w:tcW w:w="1134" w:type="dxa"/>
            <w:tcBorders>
              <w:top w:val="single" w:sz="4" w:space="0" w:color="000000"/>
              <w:left w:val="single" w:sz="4" w:space="0" w:color="000000"/>
              <w:bottom w:val="single" w:sz="4" w:space="0" w:color="auto"/>
              <w:right w:val="single" w:sz="4" w:space="0" w:color="000000"/>
            </w:tcBorders>
            <w:vAlign w:val="center"/>
          </w:tcPr>
          <w:p w14:paraId="6167C61B" w14:textId="1CB3CD3B" w:rsidR="006703BE" w:rsidRPr="004679D2" w:rsidRDefault="006703BE" w:rsidP="006703BE">
            <w:pPr>
              <w:suppressAutoHyphens/>
              <w:kinsoku w:val="0"/>
              <w:autoSpaceDE w:val="0"/>
              <w:autoSpaceDN w:val="0"/>
              <w:jc w:val="right"/>
              <w:rPr>
                <w:sz w:val="18"/>
              </w:rPr>
            </w:pPr>
            <w:r>
              <w:rPr>
                <w:sz w:val="18"/>
              </w:rPr>
              <w:t>1.00</w:t>
            </w:r>
            <w:r w:rsidRPr="00C44029">
              <w:rPr>
                <w:sz w:val="18"/>
              </w:rPr>
              <w:t>ha</w:t>
            </w:r>
          </w:p>
        </w:tc>
        <w:tc>
          <w:tcPr>
            <w:tcW w:w="1134" w:type="dxa"/>
            <w:tcBorders>
              <w:top w:val="single" w:sz="4" w:space="0" w:color="000000"/>
              <w:left w:val="single" w:sz="4" w:space="0" w:color="000000"/>
              <w:bottom w:val="single" w:sz="4" w:space="0" w:color="auto"/>
              <w:right w:val="single" w:sz="4" w:space="0" w:color="000000"/>
            </w:tcBorders>
            <w:vAlign w:val="center"/>
          </w:tcPr>
          <w:p w14:paraId="6527F66A" w14:textId="68100294" w:rsidR="006703BE" w:rsidRPr="004679D2" w:rsidRDefault="006703BE" w:rsidP="006703BE">
            <w:pPr>
              <w:suppressAutoHyphens/>
              <w:kinsoku w:val="0"/>
              <w:autoSpaceDE w:val="0"/>
              <w:autoSpaceDN w:val="0"/>
              <w:jc w:val="right"/>
              <w:rPr>
                <w:sz w:val="18"/>
              </w:rPr>
            </w:pPr>
            <w:r>
              <w:rPr>
                <w:sz w:val="18"/>
              </w:rPr>
              <w:t>2,500</w:t>
            </w:r>
            <w:r>
              <w:rPr>
                <w:rFonts w:hint="eastAsia"/>
                <w:sz w:val="18"/>
              </w:rPr>
              <w:t>本</w:t>
            </w:r>
          </w:p>
        </w:tc>
        <w:tc>
          <w:tcPr>
            <w:tcW w:w="993" w:type="dxa"/>
            <w:vMerge w:val="restart"/>
            <w:tcBorders>
              <w:top w:val="single" w:sz="4" w:space="0" w:color="000000"/>
              <w:left w:val="single" w:sz="4" w:space="0" w:color="000000"/>
              <w:right w:val="single" w:sz="4" w:space="0" w:color="000000"/>
            </w:tcBorders>
            <w:tcMar>
              <w:left w:w="0" w:type="dxa"/>
              <w:right w:w="0" w:type="dxa"/>
            </w:tcMar>
            <w:vAlign w:val="center"/>
          </w:tcPr>
          <w:p w14:paraId="49251CF8" w14:textId="37651A1D" w:rsidR="006703BE" w:rsidRPr="004679D2" w:rsidRDefault="006703BE" w:rsidP="004679D2">
            <w:pPr>
              <w:suppressAutoHyphens/>
              <w:kinsoku w:val="0"/>
              <w:overflowPunct w:val="0"/>
              <w:adjustRightInd w:val="0"/>
              <w:snapToGrid w:val="0"/>
              <w:jc w:val="right"/>
              <w:textAlignment w:val="baseline"/>
              <w:rPr>
                <w:rFonts w:hAnsi="ＭＳ 明朝" w:cs="ＭＳ 明朝"/>
                <w:sz w:val="16"/>
                <w:szCs w:val="21"/>
              </w:rPr>
            </w:pPr>
            <w:r w:rsidRPr="004679D2">
              <w:rPr>
                <w:rFonts w:hint="eastAsia"/>
                <w:sz w:val="16"/>
                <w:szCs w:val="21"/>
              </w:rPr>
              <w:t>△△森林組合</w:t>
            </w:r>
          </w:p>
        </w:tc>
        <w:tc>
          <w:tcPr>
            <w:tcW w:w="992" w:type="dxa"/>
            <w:vMerge w:val="restart"/>
            <w:tcBorders>
              <w:top w:val="single" w:sz="4" w:space="0" w:color="000000"/>
              <w:left w:val="single" w:sz="4" w:space="0" w:color="000000"/>
              <w:right w:val="single" w:sz="4" w:space="0" w:color="000000"/>
            </w:tcBorders>
            <w:tcMar>
              <w:left w:w="0" w:type="dxa"/>
              <w:right w:w="0" w:type="dxa"/>
            </w:tcMar>
            <w:vAlign w:val="center"/>
          </w:tcPr>
          <w:p w14:paraId="2FD5357B" w14:textId="600475B7" w:rsidR="006703BE" w:rsidRPr="004679D2" w:rsidRDefault="006703BE" w:rsidP="006436F9">
            <w:pPr>
              <w:suppressAutoHyphens/>
              <w:kinsoku w:val="0"/>
              <w:overflowPunct w:val="0"/>
              <w:adjustRightInd w:val="0"/>
              <w:snapToGrid w:val="0"/>
              <w:jc w:val="center"/>
              <w:textAlignment w:val="baseline"/>
              <w:rPr>
                <w:rFonts w:hAnsi="ＭＳ 明朝" w:cs="ＭＳ 明朝"/>
                <w:szCs w:val="21"/>
              </w:rPr>
            </w:pPr>
            <w:r>
              <w:rPr>
                <w:rFonts w:hint="eastAsia"/>
                <w:sz w:val="18"/>
              </w:rPr>
              <w:t>幼齢木保護具</w:t>
            </w:r>
            <w:r w:rsidR="006436F9">
              <w:rPr>
                <w:rFonts w:hint="eastAsia"/>
                <w:sz w:val="18"/>
              </w:rPr>
              <w:t>の設置</w:t>
            </w:r>
          </w:p>
        </w:tc>
      </w:tr>
      <w:tr w:rsidR="006703BE" w:rsidRPr="004679D2" w14:paraId="40819132" w14:textId="77777777" w:rsidTr="00F320BC">
        <w:trPr>
          <w:trHeight w:val="465"/>
        </w:trPr>
        <w:tc>
          <w:tcPr>
            <w:tcW w:w="1980" w:type="dxa"/>
            <w:gridSpan w:val="2"/>
            <w:vMerge/>
            <w:tcBorders>
              <w:left w:val="single" w:sz="4" w:space="0" w:color="000000"/>
              <w:bottom w:val="nil"/>
              <w:right w:val="single" w:sz="4" w:space="0" w:color="000000"/>
            </w:tcBorders>
            <w:vAlign w:val="center"/>
          </w:tcPr>
          <w:p w14:paraId="1FAACFA3"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bottom w:val="nil"/>
              <w:right w:val="single" w:sz="4" w:space="0" w:color="000000"/>
            </w:tcBorders>
            <w:tcMar>
              <w:left w:w="0" w:type="dxa"/>
              <w:right w:w="0" w:type="dxa"/>
            </w:tcMar>
            <w:vAlign w:val="center"/>
          </w:tcPr>
          <w:p w14:paraId="76EC59D5" w14:textId="77777777" w:rsidR="006703BE" w:rsidRPr="008218A6" w:rsidRDefault="006703BE" w:rsidP="004679D2">
            <w:pPr>
              <w:suppressAutoHyphens/>
              <w:kinsoku w:val="0"/>
              <w:autoSpaceDE w:val="0"/>
              <w:autoSpaceDN w:val="0"/>
              <w:spacing w:line="200" w:lineRule="exact"/>
              <w:jc w:val="left"/>
              <w:rPr>
                <w:rFonts w:hAnsi="Times New Roman"/>
                <w:sz w:val="16"/>
                <w:szCs w:val="21"/>
              </w:rPr>
            </w:pPr>
          </w:p>
        </w:tc>
        <w:tc>
          <w:tcPr>
            <w:tcW w:w="1134" w:type="dxa"/>
            <w:tcBorders>
              <w:top w:val="single" w:sz="4" w:space="0" w:color="auto"/>
              <w:left w:val="single" w:sz="4" w:space="0" w:color="000000"/>
              <w:bottom w:val="nil"/>
              <w:right w:val="single" w:sz="4" w:space="0" w:color="000000"/>
            </w:tcBorders>
            <w:vAlign w:val="center"/>
          </w:tcPr>
          <w:p w14:paraId="643F345E" w14:textId="0ABBA838" w:rsidR="006703BE" w:rsidRDefault="006703BE" w:rsidP="004679D2">
            <w:pPr>
              <w:suppressAutoHyphens/>
              <w:kinsoku w:val="0"/>
              <w:overflowPunct w:val="0"/>
              <w:adjustRightInd w:val="0"/>
              <w:snapToGrid w:val="0"/>
              <w:jc w:val="left"/>
              <w:textAlignment w:val="baseline"/>
              <w:rPr>
                <w:rFonts w:hAnsi="Times New Roman"/>
                <w:sz w:val="18"/>
              </w:rPr>
            </w:pPr>
            <w:r>
              <w:rPr>
                <w:rFonts w:hAnsi="Times New Roman" w:hint="eastAsia"/>
                <w:sz w:val="18"/>
              </w:rPr>
              <w:t>スギ</w:t>
            </w:r>
          </w:p>
        </w:tc>
        <w:tc>
          <w:tcPr>
            <w:tcW w:w="1134" w:type="dxa"/>
            <w:tcBorders>
              <w:top w:val="single" w:sz="4" w:space="0" w:color="auto"/>
              <w:left w:val="single" w:sz="4" w:space="0" w:color="000000"/>
              <w:bottom w:val="nil"/>
              <w:right w:val="single" w:sz="4" w:space="0" w:color="000000"/>
            </w:tcBorders>
            <w:vAlign w:val="center"/>
          </w:tcPr>
          <w:p w14:paraId="67C8DAE1" w14:textId="748A5F82" w:rsidR="006703BE" w:rsidRDefault="006703BE" w:rsidP="004679D2">
            <w:pPr>
              <w:suppressAutoHyphens/>
              <w:kinsoku w:val="0"/>
              <w:overflowPunct w:val="0"/>
              <w:adjustRightInd w:val="0"/>
              <w:snapToGrid w:val="0"/>
              <w:jc w:val="right"/>
              <w:textAlignment w:val="baseline"/>
              <w:rPr>
                <w:sz w:val="18"/>
              </w:rPr>
            </w:pPr>
            <w:r>
              <w:rPr>
                <w:rFonts w:hint="eastAsia"/>
                <w:sz w:val="18"/>
              </w:rPr>
              <w:t>1</w:t>
            </w:r>
            <w:r>
              <w:rPr>
                <w:sz w:val="18"/>
              </w:rPr>
              <w:t>.00ha</w:t>
            </w:r>
          </w:p>
        </w:tc>
        <w:tc>
          <w:tcPr>
            <w:tcW w:w="1134" w:type="dxa"/>
            <w:tcBorders>
              <w:top w:val="single" w:sz="4" w:space="0" w:color="auto"/>
              <w:left w:val="single" w:sz="4" w:space="0" w:color="000000"/>
              <w:bottom w:val="single" w:sz="4" w:space="0" w:color="000000"/>
              <w:right w:val="single" w:sz="4" w:space="0" w:color="000000"/>
            </w:tcBorders>
            <w:vAlign w:val="center"/>
          </w:tcPr>
          <w:p w14:paraId="1F81D6B0" w14:textId="03715CBD" w:rsidR="006703BE" w:rsidRDefault="006703BE" w:rsidP="004679D2">
            <w:pPr>
              <w:suppressAutoHyphens/>
              <w:kinsoku w:val="0"/>
              <w:autoSpaceDE w:val="0"/>
              <w:autoSpaceDN w:val="0"/>
              <w:jc w:val="right"/>
              <w:rPr>
                <w:sz w:val="18"/>
              </w:rPr>
            </w:pPr>
            <w:r>
              <w:rPr>
                <w:rFonts w:hint="eastAsia"/>
                <w:sz w:val="18"/>
              </w:rPr>
              <w:t>2</w:t>
            </w:r>
            <w:r>
              <w:rPr>
                <w:sz w:val="18"/>
              </w:rPr>
              <w:t>,500</w:t>
            </w:r>
            <w:r>
              <w:rPr>
                <w:rFonts w:hint="eastAsia"/>
                <w:sz w:val="18"/>
              </w:rPr>
              <w:t>本</w:t>
            </w:r>
          </w:p>
        </w:tc>
        <w:tc>
          <w:tcPr>
            <w:tcW w:w="993" w:type="dxa"/>
            <w:vMerge/>
            <w:tcBorders>
              <w:left w:val="single" w:sz="4" w:space="0" w:color="000000"/>
              <w:bottom w:val="single" w:sz="4" w:space="0" w:color="000000"/>
              <w:right w:val="single" w:sz="4" w:space="0" w:color="000000"/>
            </w:tcBorders>
            <w:tcMar>
              <w:left w:w="0" w:type="dxa"/>
              <w:right w:w="0" w:type="dxa"/>
            </w:tcMar>
            <w:vAlign w:val="center"/>
          </w:tcPr>
          <w:p w14:paraId="5315D575" w14:textId="77777777" w:rsidR="006703BE" w:rsidRPr="004679D2" w:rsidRDefault="006703BE" w:rsidP="004679D2">
            <w:pPr>
              <w:suppressAutoHyphens/>
              <w:kinsoku w:val="0"/>
              <w:overflowPunct w:val="0"/>
              <w:adjustRightInd w:val="0"/>
              <w:snapToGrid w:val="0"/>
              <w:jc w:val="right"/>
              <w:textAlignment w:val="baseline"/>
              <w:rPr>
                <w:sz w:val="16"/>
                <w:szCs w:val="21"/>
              </w:rPr>
            </w:pPr>
          </w:p>
        </w:tc>
        <w:tc>
          <w:tcPr>
            <w:tcW w:w="992" w:type="dxa"/>
            <w:vMerge/>
            <w:tcBorders>
              <w:left w:val="single" w:sz="4" w:space="0" w:color="000000"/>
              <w:bottom w:val="single" w:sz="4" w:space="0" w:color="000000"/>
              <w:right w:val="single" w:sz="4" w:space="0" w:color="000000"/>
            </w:tcBorders>
            <w:tcMar>
              <w:left w:w="0" w:type="dxa"/>
              <w:right w:w="0" w:type="dxa"/>
            </w:tcMar>
            <w:vAlign w:val="center"/>
          </w:tcPr>
          <w:p w14:paraId="07AADA33" w14:textId="77777777" w:rsidR="006703BE" w:rsidRDefault="006703BE" w:rsidP="004679D2">
            <w:pPr>
              <w:suppressAutoHyphens/>
              <w:kinsoku w:val="0"/>
              <w:overflowPunct w:val="0"/>
              <w:adjustRightInd w:val="0"/>
              <w:snapToGrid w:val="0"/>
              <w:jc w:val="center"/>
              <w:textAlignment w:val="baseline"/>
              <w:rPr>
                <w:sz w:val="18"/>
              </w:rPr>
            </w:pPr>
          </w:p>
        </w:tc>
      </w:tr>
      <w:tr w:rsidR="004679D2" w:rsidRPr="004679D2" w14:paraId="3BBC099F" w14:textId="77777777" w:rsidTr="00F320BC">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7463E70"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285"/>
                <w:szCs w:val="21"/>
                <w:fitText w:val="1712" w:id="-1684845311"/>
              </w:rPr>
              <w:t>天然更</w:t>
            </w:r>
            <w:r w:rsidRPr="004679D2">
              <w:rPr>
                <w:rFonts w:hAnsi="Times New Roman" w:hint="eastAsia"/>
                <w:spacing w:val="15"/>
                <w:szCs w:val="21"/>
                <w:fitText w:val="1712" w:id="-1684845311"/>
              </w:rPr>
              <w:t>新</w:t>
            </w:r>
          </w:p>
          <w:p w14:paraId="7CD61245" w14:textId="77777777" w:rsidR="004679D2" w:rsidRPr="004679D2" w:rsidRDefault="004679D2" w:rsidP="004679D2">
            <w:pPr>
              <w:suppressAutoHyphens/>
              <w:kinsoku w:val="0"/>
              <w:overflowPunct w:val="0"/>
              <w:adjustRightInd w:val="0"/>
              <w:snapToGrid w:val="0"/>
              <w:jc w:val="distribute"/>
              <w:textAlignment w:val="baseline"/>
              <w:rPr>
                <w:rFonts w:hAnsi="ＭＳ 明朝" w:cs="ＭＳ 明朝"/>
                <w:szCs w:val="21"/>
              </w:rPr>
            </w:pPr>
            <w:r w:rsidRPr="004679D2">
              <w:rPr>
                <w:rFonts w:hAnsi="ＭＳ 明朝" w:cs="ＭＳ 明朝" w:hint="eastAsia"/>
                <w:szCs w:val="21"/>
              </w:rPr>
              <w:t>（ぼう芽更新・</w:t>
            </w:r>
          </w:p>
          <w:p w14:paraId="3B87DB20" w14:textId="77777777" w:rsidR="004679D2" w:rsidRPr="004679D2" w:rsidRDefault="004679D2" w:rsidP="004679D2">
            <w:pPr>
              <w:suppressAutoHyphens/>
              <w:kinsoku w:val="0"/>
              <w:overflowPunct w:val="0"/>
              <w:adjustRightInd w:val="0"/>
              <w:snapToGrid w:val="0"/>
              <w:jc w:val="distribute"/>
              <w:textAlignment w:val="baseline"/>
              <w:rPr>
                <w:rFonts w:hAnsi="Times New Roman"/>
                <w:szCs w:val="21"/>
              </w:rPr>
            </w:pPr>
            <w:r w:rsidRPr="004679D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65EE306A" w14:textId="7B3D9C79"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DC451E2" w14:textId="31062AA5"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6F864336" w14:textId="5E779AFF"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CCD4F0E" w14:textId="22B9679D"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B5E76DF" w14:textId="549ED807" w:rsidR="004679D2" w:rsidRPr="004679D2" w:rsidRDefault="007D71EF" w:rsidP="004679D2">
            <w:pPr>
              <w:suppressAutoHyphens/>
              <w:kinsoku w:val="0"/>
              <w:overflowPunct w:val="0"/>
              <w:adjustRightInd w:val="0"/>
              <w:snapToGrid w:val="0"/>
              <w:jc w:val="center"/>
              <w:textAlignment w:val="baseline"/>
              <w:rPr>
                <w:rFonts w:hAnsi="Times New Roman"/>
                <w:szCs w:val="21"/>
              </w:rPr>
            </w:pPr>
            <w:r w:rsidRPr="004679D2">
              <w:rPr>
                <w:noProof/>
              </w:rPr>
              <mc:AlternateContent>
                <mc:Choice Requires="wps">
                  <w:drawing>
                    <wp:anchor distT="0" distB="0" distL="114300" distR="114300" simplePos="0" relativeHeight="252060160" behindDoc="0" locked="0" layoutInCell="1" allowOverlap="1" wp14:anchorId="3711D730" wp14:editId="71FB0786">
                      <wp:simplePos x="0" y="0"/>
                      <wp:positionH relativeFrom="column">
                        <wp:posOffset>-1593215</wp:posOffset>
                      </wp:positionH>
                      <wp:positionV relativeFrom="paragraph">
                        <wp:posOffset>-41910</wp:posOffset>
                      </wp:positionV>
                      <wp:extent cx="2390775" cy="323850"/>
                      <wp:effectExtent l="838200" t="171450" r="28575" b="19050"/>
                      <wp:wrapNone/>
                      <wp:docPr id="719"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0775" cy="323850"/>
                              </a:xfrm>
                              <a:prstGeom prst="borderCallout2">
                                <a:avLst>
                                  <a:gd name="adj1" fmla="val 30352"/>
                                  <a:gd name="adj2" fmla="val -3833"/>
                                  <a:gd name="adj3" fmla="val 30352"/>
                                  <a:gd name="adj4" fmla="val -26963"/>
                                  <a:gd name="adj5" fmla="val -43482"/>
                                  <a:gd name="adj6" fmla="val -3337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593AED" w14:textId="7AD288ED" w:rsidR="009453AE" w:rsidRPr="007D71EF" w:rsidRDefault="009453AE" w:rsidP="004679D2">
                                  <w:pPr>
                                    <w:spacing w:line="180" w:lineRule="exact"/>
                                    <w:rPr>
                                      <w:rFonts w:ascii="ＭＳ ゴシック" w:eastAsia="ＭＳ ゴシック" w:hAnsi="ＭＳ ゴシック"/>
                                      <w:sz w:val="16"/>
                                      <w:szCs w:val="14"/>
                                    </w:rPr>
                                  </w:pPr>
                                  <w:r w:rsidRPr="007D71EF">
                                    <w:rPr>
                                      <w:rFonts w:ascii="ＭＳ ゴシック" w:eastAsia="ＭＳ ゴシック" w:hAnsi="ＭＳ ゴシック" w:hint="eastAsia"/>
                                      <w:sz w:val="16"/>
                                      <w:szCs w:val="14"/>
                                    </w:rPr>
                                    <w:t>伐採が終了した日を含む年度の翌年度の初日から起算して２年</w:t>
                                  </w:r>
                                  <w:r w:rsidR="00096499" w:rsidRPr="00C40398">
                                    <w:rPr>
                                      <w:rFonts w:ascii="ＭＳ ゴシック" w:eastAsia="ＭＳ ゴシック" w:hAnsi="ＭＳ ゴシック" w:hint="eastAsia"/>
                                      <w:sz w:val="16"/>
                                      <w:szCs w:val="14"/>
                                    </w:rPr>
                                    <w:t>を超えない期間</w:t>
                                  </w:r>
                                  <w:r w:rsidR="00096499">
                                    <w:rPr>
                                      <w:rFonts w:ascii="ＭＳ ゴシック" w:eastAsia="ＭＳ ゴシック" w:hAnsi="ＭＳ ゴシック" w:hint="eastAsia"/>
                                      <w:sz w:val="16"/>
                                      <w:szCs w:val="14"/>
                                    </w:rPr>
                                    <w:t>を記載する</w:t>
                                  </w:r>
                                  <w:r w:rsidR="00096499" w:rsidRPr="00C40398">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11D730" id="AutoShape 550" o:spid="_x0000_s1049" type="#_x0000_t48" style="position:absolute;left:0;text-align:left;margin-left:-125.45pt;margin-top:-3.3pt;width:188.25pt;height:25.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" adj="-7209,-9392,-5824,6556,-828,6556" fillcolor="white [3212]">
                      <v:stroke startarrow="classic"/>
                      <v:textbox inset="1mm,0,1mm,0">
                        <w:txbxContent>
                          <w:p w14:paraId="79593AED" w14:textId="7AD288ED" w:rsidR="009453AE" w:rsidRPr="007D71EF" w:rsidRDefault="009453AE" w:rsidP="004679D2">
                            <w:pPr>
                              <w:spacing w:line="180" w:lineRule="exact"/>
                              <w:rPr>
                                <w:rFonts w:ascii="ＭＳ ゴシック" w:eastAsia="ＭＳ ゴシック" w:hAnsi="ＭＳ ゴシック"/>
                                <w:sz w:val="16"/>
                                <w:szCs w:val="14"/>
                              </w:rPr>
                            </w:pPr>
                            <w:r w:rsidRPr="007D71EF">
                              <w:rPr>
                                <w:rFonts w:ascii="ＭＳ ゴシック" w:eastAsia="ＭＳ ゴシック" w:hAnsi="ＭＳ ゴシック" w:hint="eastAsia"/>
                                <w:sz w:val="16"/>
                                <w:szCs w:val="14"/>
                              </w:rPr>
                              <w:t>伐採が終了した日を含む年度の翌年度の初日から起算して２年</w:t>
                            </w:r>
                            <w:r w:rsidR="00096499" w:rsidRPr="00C40398">
                              <w:rPr>
                                <w:rFonts w:ascii="ＭＳ ゴシック" w:eastAsia="ＭＳ ゴシック" w:hAnsi="ＭＳ ゴシック" w:hint="eastAsia"/>
                                <w:sz w:val="16"/>
                                <w:szCs w:val="14"/>
                              </w:rPr>
                              <w:t>を超えない期間</w:t>
                            </w:r>
                            <w:r w:rsidR="00096499">
                              <w:rPr>
                                <w:rFonts w:ascii="ＭＳ ゴシック" w:eastAsia="ＭＳ ゴシック" w:hAnsi="ＭＳ ゴシック" w:hint="eastAsia"/>
                                <w:sz w:val="16"/>
                                <w:szCs w:val="14"/>
                              </w:rPr>
                              <w:t>を記載する</w:t>
                            </w:r>
                            <w:r w:rsidR="00096499" w:rsidRPr="00C40398">
                              <w:rPr>
                                <w:rFonts w:ascii="ＭＳ ゴシック" w:eastAsia="ＭＳ ゴシック" w:hAnsi="ＭＳ ゴシック" w:hint="eastAsia"/>
                                <w:sz w:val="16"/>
                                <w:szCs w:val="14"/>
                              </w:rPr>
                              <w:t>。</w:t>
                            </w:r>
                          </w:p>
                        </w:txbxContent>
                      </v:textbox>
                    </v:shape>
                  </w:pict>
                </mc:Fallback>
              </mc:AlternateContent>
            </w:r>
          </w:p>
        </w:tc>
        <w:tc>
          <w:tcPr>
            <w:tcW w:w="992" w:type="dxa"/>
            <w:tcBorders>
              <w:top w:val="single" w:sz="4" w:space="0" w:color="000000"/>
              <w:left w:val="single" w:sz="4" w:space="0" w:color="000000"/>
              <w:right w:val="single" w:sz="4" w:space="0" w:color="000000"/>
            </w:tcBorders>
            <w:vAlign w:val="center"/>
          </w:tcPr>
          <w:p w14:paraId="320317FD" w14:textId="2D821E20"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r w:rsidR="004679D2" w:rsidRPr="004679D2" w14:paraId="6416F87A" w14:textId="77777777" w:rsidTr="00F320BC">
        <w:trPr>
          <w:trHeight w:val="454"/>
        </w:trPr>
        <w:tc>
          <w:tcPr>
            <w:tcW w:w="124" w:type="dxa"/>
            <w:tcBorders>
              <w:top w:val="nil"/>
              <w:left w:val="single" w:sz="4" w:space="0" w:color="000000"/>
              <w:bottom w:val="single" w:sz="4" w:space="0" w:color="000000"/>
              <w:right w:val="single" w:sz="4" w:space="0" w:color="000000"/>
            </w:tcBorders>
            <w:vAlign w:val="center"/>
          </w:tcPr>
          <w:p w14:paraId="37C9E1E4"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6EBCC7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５年後において</w:t>
            </w:r>
          </w:p>
          <w:p w14:paraId="2F0F7C2C"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47"/>
                <w:kern w:val="0"/>
                <w:szCs w:val="21"/>
                <w:fitText w:val="1498" w:id="-1684845310"/>
              </w:rPr>
              <w:t>適確な更新</w:t>
            </w:r>
            <w:r w:rsidRPr="004679D2">
              <w:rPr>
                <w:rFonts w:hAnsi="Times New Roman" w:hint="eastAsia"/>
                <w:spacing w:val="3"/>
                <w:kern w:val="0"/>
                <w:szCs w:val="21"/>
                <w:fitText w:val="1498" w:id="-1684845310"/>
              </w:rPr>
              <w:t>が</w:t>
            </w:r>
          </w:p>
          <w:p w14:paraId="001B6B6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3B924" w14:textId="60250A5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F125D71" w14:textId="080B913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E97853A" w14:textId="3ECFA9E0"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55DEDF5B" w14:textId="685F92AB"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22B855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A842C9" w14:textId="17009B84"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bl>
    <w:p w14:paraId="604749E5" w14:textId="77777777" w:rsidR="004679D2" w:rsidRPr="004679D2" w:rsidRDefault="004679D2" w:rsidP="004679D2">
      <w:pPr>
        <w:autoSpaceDE w:val="0"/>
        <w:autoSpaceDN w:val="0"/>
        <w:spacing w:line="220" w:lineRule="exact"/>
      </w:pPr>
    </w:p>
    <w:p w14:paraId="29EAAD69" w14:textId="77777777" w:rsidR="004679D2" w:rsidRPr="004679D2" w:rsidRDefault="004679D2" w:rsidP="004679D2">
      <w:pPr>
        <w:autoSpaceDE w:val="0"/>
        <w:autoSpaceDN w:val="0"/>
        <w:ind w:firstLineChars="100" w:firstLine="210"/>
      </w:pPr>
      <w:r w:rsidRPr="004679D2">
        <w:t xml:space="preserve">(3) </w:t>
      </w:r>
      <w:r w:rsidRPr="004679D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4679D2" w:rsidRPr="004679D2" w14:paraId="6D6630FB" w14:textId="77777777" w:rsidTr="00F320BC">
        <w:trPr>
          <w:trHeight w:val="567"/>
        </w:trPr>
        <w:tc>
          <w:tcPr>
            <w:tcW w:w="6799" w:type="dxa"/>
            <w:tcBorders>
              <w:top w:val="single" w:sz="4" w:space="0" w:color="000000"/>
              <w:left w:val="single" w:sz="4" w:space="0" w:color="000000"/>
              <w:bottom w:val="single" w:sz="4" w:space="0" w:color="000000"/>
              <w:right w:val="single" w:sz="4" w:space="0" w:color="000000"/>
            </w:tcBorders>
          </w:tcPr>
          <w:p w14:paraId="2B0B591B" w14:textId="685728EA" w:rsidR="004679D2" w:rsidRPr="004679D2" w:rsidRDefault="004679D2" w:rsidP="004679D2">
            <w:pPr>
              <w:suppressAutoHyphens/>
              <w:kinsoku w:val="0"/>
              <w:autoSpaceDE w:val="0"/>
              <w:autoSpaceDN w:val="0"/>
              <w:jc w:val="left"/>
              <w:rPr>
                <w:rFonts w:hAnsi="Times New Roman"/>
              </w:rPr>
            </w:pPr>
          </w:p>
        </w:tc>
      </w:tr>
    </w:tbl>
    <w:p w14:paraId="0471F4AA" w14:textId="77777777" w:rsidR="004679D2" w:rsidRPr="004679D2" w:rsidRDefault="004679D2" w:rsidP="004679D2">
      <w:pPr>
        <w:autoSpaceDE w:val="0"/>
        <w:autoSpaceDN w:val="0"/>
        <w:spacing w:line="220" w:lineRule="exact"/>
        <w:jc w:val="left"/>
      </w:pPr>
    </w:p>
    <w:p w14:paraId="22C3CB64" w14:textId="77777777" w:rsidR="004679D2" w:rsidRPr="004679D2" w:rsidRDefault="004679D2" w:rsidP="004679D2">
      <w:pPr>
        <w:autoSpaceDE w:val="0"/>
        <w:autoSpaceDN w:val="0"/>
        <w:jc w:val="left"/>
        <w:rPr>
          <w:rFonts w:hAnsi="Times New Roman"/>
        </w:rPr>
      </w:pPr>
      <w:r w:rsidRPr="004679D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4679D2" w:rsidRPr="004679D2" w14:paraId="615CDD83" w14:textId="77777777" w:rsidTr="00F320BC">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C5E868E" w14:textId="77777777" w:rsidR="004679D2" w:rsidRPr="004679D2" w:rsidRDefault="004679D2" w:rsidP="004679D2">
            <w:pPr>
              <w:suppressAutoHyphens/>
              <w:kinsoku w:val="0"/>
              <w:autoSpaceDE w:val="0"/>
              <w:autoSpaceDN w:val="0"/>
              <w:rPr>
                <w:rFonts w:hAnsi="Times New Roman"/>
              </w:rPr>
            </w:pPr>
          </w:p>
        </w:tc>
      </w:tr>
    </w:tbl>
    <w:p w14:paraId="42AAC1F5" w14:textId="0D5ADF90" w:rsidR="004679D2" w:rsidRDefault="004679D2" w:rsidP="004679D2">
      <w:pPr>
        <w:autoSpaceDE w:val="0"/>
        <w:autoSpaceDN w:val="0"/>
        <w:spacing w:line="220" w:lineRule="exact"/>
        <w:jc w:val="left"/>
      </w:pPr>
    </w:p>
    <w:p w14:paraId="723F4B29" w14:textId="0133586A" w:rsidR="004679D2" w:rsidRDefault="004679D2" w:rsidP="004679D2">
      <w:pPr>
        <w:autoSpaceDE w:val="0"/>
        <w:autoSpaceDN w:val="0"/>
        <w:spacing w:line="220" w:lineRule="exact"/>
        <w:jc w:val="left"/>
      </w:pPr>
    </w:p>
    <w:p w14:paraId="29D37901" w14:textId="2CDF6D12" w:rsidR="004679D2" w:rsidRDefault="004679D2" w:rsidP="004679D2">
      <w:pPr>
        <w:autoSpaceDE w:val="0"/>
        <w:autoSpaceDN w:val="0"/>
        <w:spacing w:line="220" w:lineRule="exact"/>
        <w:jc w:val="left"/>
      </w:pPr>
    </w:p>
    <w:p w14:paraId="12680649" w14:textId="3788F11E" w:rsidR="00C01350" w:rsidRDefault="00C01350" w:rsidP="004679D2">
      <w:pPr>
        <w:autoSpaceDE w:val="0"/>
        <w:autoSpaceDN w:val="0"/>
        <w:spacing w:line="220" w:lineRule="exact"/>
        <w:jc w:val="left"/>
      </w:pPr>
    </w:p>
    <w:p w14:paraId="1B96EB36" w14:textId="72384731" w:rsidR="00C01350" w:rsidRDefault="00C01350" w:rsidP="004679D2">
      <w:pPr>
        <w:autoSpaceDE w:val="0"/>
        <w:autoSpaceDN w:val="0"/>
        <w:spacing w:line="220" w:lineRule="exact"/>
        <w:jc w:val="left"/>
      </w:pPr>
    </w:p>
    <w:p w14:paraId="74101344" w14:textId="23543CC9" w:rsidR="00C01350" w:rsidRDefault="00C01350" w:rsidP="004679D2">
      <w:pPr>
        <w:autoSpaceDE w:val="0"/>
        <w:autoSpaceDN w:val="0"/>
        <w:spacing w:line="220" w:lineRule="exact"/>
        <w:jc w:val="left"/>
      </w:pPr>
    </w:p>
    <w:p w14:paraId="71ACBC50" w14:textId="749C59D9" w:rsidR="00C01350" w:rsidRDefault="00C01350" w:rsidP="004679D2">
      <w:pPr>
        <w:autoSpaceDE w:val="0"/>
        <w:autoSpaceDN w:val="0"/>
        <w:spacing w:line="220" w:lineRule="exact"/>
        <w:jc w:val="left"/>
      </w:pPr>
    </w:p>
    <w:p w14:paraId="2D2FCAAD" w14:textId="77777777" w:rsidR="00C01350" w:rsidRPr="004679D2" w:rsidRDefault="00C01350" w:rsidP="004679D2">
      <w:pPr>
        <w:autoSpaceDE w:val="0"/>
        <w:autoSpaceDN w:val="0"/>
        <w:spacing w:line="220" w:lineRule="exact"/>
        <w:jc w:val="left"/>
      </w:pPr>
    </w:p>
    <w:p w14:paraId="2BDFA5E7" w14:textId="77777777" w:rsidR="004679D2" w:rsidRPr="004679D2" w:rsidRDefault="004679D2" w:rsidP="00F03D8B">
      <w:pPr>
        <w:overflowPunct w:val="0"/>
        <w:adjustRightInd w:val="0"/>
        <w:snapToGrid w:val="0"/>
        <w:ind w:leftChars="100" w:left="210" w:rightChars="526" w:right="1105"/>
        <w:jc w:val="left"/>
        <w:textAlignment w:val="baseline"/>
        <w:rPr>
          <w:rFonts w:hAnsi="ＭＳ 明朝" w:cs="ＭＳ 明朝"/>
          <w:kern w:val="0"/>
          <w:szCs w:val="21"/>
        </w:rPr>
      </w:pPr>
      <w:r w:rsidRPr="004679D2">
        <w:rPr>
          <w:rFonts w:hAnsi="ＭＳ 明朝" w:cs="ＭＳ 明朝" w:hint="eastAsia"/>
          <w:kern w:val="0"/>
          <w:szCs w:val="21"/>
        </w:rPr>
        <w:t>注意事項</w:t>
      </w:r>
    </w:p>
    <w:p w14:paraId="3DEC56D9"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１</w:t>
      </w:r>
      <w:r w:rsidRPr="004679D2">
        <w:rPr>
          <w:rFonts w:hAnsi="ＭＳ 明朝" w:cs="ＭＳ 明朝"/>
          <w:kern w:val="0"/>
          <w:szCs w:val="21"/>
        </w:rPr>
        <w:t xml:space="preserve">  </w:t>
      </w:r>
      <w:r w:rsidRPr="004679D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2ECCAB0F"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２　植栽による面積欄には、市町村森林整備計画において</w:t>
      </w:r>
    </w:p>
    <w:p w14:paraId="7CCB2B52"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・植栽によらなければ適確な更新が困難な森林　又は</w:t>
      </w:r>
    </w:p>
    <w:p w14:paraId="1949F6EE"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4592D1F7" w14:textId="77777777" w:rsidR="004679D2" w:rsidRPr="004679D2" w:rsidRDefault="004679D2" w:rsidP="00F03D8B">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4679D2">
        <w:rPr>
          <w:rFonts w:hAnsi="ＭＳ 明朝" w:cs="ＭＳ 明朝" w:hint="eastAsia"/>
          <w:kern w:val="0"/>
          <w:szCs w:val="21"/>
        </w:rPr>
        <w:t>として定められているものの伐採跡地の面積を下回らないよう記載すること。</w:t>
      </w:r>
    </w:p>
    <w:p w14:paraId="2C8DD1D7"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57B7E82A"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455282E7" w14:textId="17419A7D" w:rsidR="004679D2" w:rsidRPr="004679D2" w:rsidRDefault="004679D2" w:rsidP="00F03D8B">
      <w:pPr>
        <w:overflowPunct w:val="0"/>
        <w:autoSpaceDE w:val="0"/>
        <w:autoSpaceDN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５</w:t>
      </w:r>
      <w:r w:rsidR="00A746DC">
        <w:rPr>
          <w:rFonts w:hAnsi="ＭＳ 明朝" w:cs="ＭＳ 明朝" w:hint="eastAsia"/>
          <w:kern w:val="0"/>
          <w:szCs w:val="21"/>
        </w:rPr>
        <w:t xml:space="preserve">　</w:t>
      </w:r>
      <w:r w:rsidRPr="004679D2">
        <w:rPr>
          <w:rFonts w:hAnsi="ＭＳ 明朝" w:cs="ＭＳ 明朝" w:hint="eastAsia"/>
          <w:kern w:val="0"/>
          <w:szCs w:val="21"/>
        </w:rPr>
        <w:t>鳥獣害対策欄には、防護柵の設置、幼齢木保護具の設置などの方法を記載すること。</w:t>
      </w:r>
    </w:p>
    <w:p w14:paraId="0974A420"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5AC908AF" w14:textId="77777777" w:rsidR="004679D2" w:rsidRPr="004679D2" w:rsidRDefault="004679D2" w:rsidP="004679D2">
      <w:pPr>
        <w:widowControl/>
        <w:ind w:rightChars="-68" w:right="-143"/>
        <w:jc w:val="left"/>
        <w:rPr>
          <w:sz w:val="20"/>
          <w:szCs w:val="20"/>
        </w:rPr>
      </w:pPr>
      <w:r w:rsidRPr="004679D2">
        <w:rPr>
          <w:sz w:val="20"/>
          <w:szCs w:val="20"/>
        </w:rPr>
        <w:br w:type="page"/>
      </w:r>
    </w:p>
    <w:p w14:paraId="2353B3CA" w14:textId="3D35723A" w:rsidR="007562EF" w:rsidRPr="007562EF" w:rsidRDefault="007D71EF" w:rsidP="007562EF">
      <w:pPr>
        <w:autoSpaceDE w:val="0"/>
        <w:autoSpaceDN w:val="0"/>
        <w:jc w:val="center"/>
      </w:pPr>
      <w:r w:rsidRPr="00C44029">
        <w:rPr>
          <w:noProof/>
        </w:rPr>
        <w:lastRenderedPageBreak/>
        <mc:AlternateContent>
          <mc:Choice Requires="wps">
            <w:drawing>
              <wp:anchor distT="0" distB="0" distL="114300" distR="114300" simplePos="0" relativeHeight="252259840" behindDoc="0" locked="0" layoutInCell="1" allowOverlap="1" wp14:anchorId="12844F02" wp14:editId="0D1338EF">
                <wp:simplePos x="0" y="0"/>
                <wp:positionH relativeFrom="margin">
                  <wp:posOffset>4878070</wp:posOffset>
                </wp:positionH>
                <wp:positionV relativeFrom="paragraph">
                  <wp:posOffset>0</wp:posOffset>
                </wp:positionV>
                <wp:extent cx="1295400" cy="252095"/>
                <wp:effectExtent l="381000" t="0" r="19050" b="147955"/>
                <wp:wrapNone/>
                <wp:docPr id="907"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252095"/>
                        </a:xfrm>
                        <a:prstGeom prst="borderCallout2">
                          <a:avLst>
                            <a:gd name="adj1" fmla="val 45338"/>
                            <a:gd name="adj2" fmla="val -5292"/>
                            <a:gd name="adj3" fmla="val 43970"/>
                            <a:gd name="adj4" fmla="val -19868"/>
                            <a:gd name="adj5" fmla="val 138026"/>
                            <a:gd name="adj6" fmla="val -2490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17B74395" w14:textId="77777777" w:rsidR="009453AE" w:rsidRPr="005D6958" w:rsidRDefault="009453AE" w:rsidP="007D71EF">
                            <w:pPr>
                              <w:spacing w:line="180" w:lineRule="exact"/>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伐採の始期の30～90日前</w:t>
                            </w:r>
                            <w:r>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844F02" id="_x0000_s1050" type="#_x0000_t48" style="position:absolute;left:0;text-align:left;margin-left:384.1pt;margin-top:0;width:102pt;height:19.85pt;z-index:25225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" adj="-5380,29814,-4291,9498,-1143,9793" fillcolor="window">
                <v:stroke startarrow="classic"/>
                <v:textbox inset="1mm,0,1mm,0">
                  <w:txbxContent>
                    <w:p w14:paraId="17B74395" w14:textId="77777777" w:rsidR="009453AE" w:rsidRPr="005D6958" w:rsidRDefault="009453AE" w:rsidP="007D71EF">
                      <w:pPr>
                        <w:spacing w:line="180" w:lineRule="exact"/>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伐採の始期の30～90日前</w:t>
                      </w:r>
                      <w:r>
                        <w:rPr>
                          <w:rFonts w:ascii="ＭＳ ゴシック" w:eastAsia="ＭＳ ゴシック" w:hAnsi="ＭＳ ゴシック" w:hint="eastAsia"/>
                          <w:sz w:val="16"/>
                          <w:szCs w:val="14"/>
                        </w:rPr>
                        <w:t>。</w:t>
                      </w:r>
                    </w:p>
                  </w:txbxContent>
                </v:textbox>
                <o:callout v:ext="edit" minusy="t"/>
                <w10:wrap anchorx="margin"/>
              </v:shape>
            </w:pict>
          </mc:Fallback>
        </mc:AlternateContent>
      </w:r>
      <w:r w:rsidR="00EB1DB0" w:rsidRPr="00C44029">
        <w:rPr>
          <w:rFonts w:asciiTheme="majorEastAsia" w:eastAsiaTheme="majorEastAsia" w:hAnsiTheme="majorEastAsia"/>
          <w:noProof/>
        </w:rPr>
        <mc:AlternateContent>
          <mc:Choice Requires="wps">
            <w:drawing>
              <wp:anchor distT="0" distB="0" distL="114300" distR="114300" simplePos="0" relativeHeight="251690496" behindDoc="0" locked="0" layoutInCell="1" allowOverlap="1" wp14:anchorId="4C569DFE" wp14:editId="7A70A2CC">
                <wp:simplePos x="0" y="0"/>
                <wp:positionH relativeFrom="margin">
                  <wp:align>center</wp:align>
                </wp:positionH>
                <wp:positionV relativeFrom="paragraph">
                  <wp:posOffset>-339725</wp:posOffset>
                </wp:positionV>
                <wp:extent cx="4787900" cy="215900"/>
                <wp:effectExtent l="9525" t="12700" r="12700" b="9525"/>
                <wp:wrapNone/>
                <wp:docPr id="727"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EB1E9E" w14:textId="77777777" w:rsidR="009453AE" w:rsidRPr="0074192C" w:rsidRDefault="009453AE"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569DFE" id="Text Box 574" o:spid="_x0000_s1051" type="#_x0000_t202" style="position:absolute;left:0;text-align:left;margin-left:0;margin-top:-26.75pt;width:377pt;height:17pt;z-index:2516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" fillcolor="#5a5a5a [2109]" strokecolor="black [3200]" strokeweight=".5pt">
                <v:shadow color="#868686"/>
                <v:textbox inset="1mm,.5mm,1mm,.5mm">
                  <w:txbxContent>
                    <w:p w14:paraId="0CEB1E9E" w14:textId="77777777" w:rsidR="009453AE" w:rsidRPr="0074192C" w:rsidRDefault="009453AE"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v:textbox>
                <w10:wrap anchorx="margin"/>
              </v:shape>
            </w:pict>
          </mc:Fallback>
        </mc:AlternateConten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及</w:t>
      </w:r>
      <w:r w:rsidR="00720A97">
        <w:rPr>
          <w:rFonts w:hint="eastAsia"/>
        </w:rPr>
        <w:t xml:space="preserve"> </w:t>
      </w:r>
      <w:r w:rsidR="007562EF" w:rsidRPr="007562EF">
        <w:rPr>
          <w:rFonts w:hint="eastAsia"/>
        </w:rPr>
        <w:t>び</w:t>
      </w:r>
      <w:r w:rsidR="00720A97">
        <w:rPr>
          <w:rFonts w:hint="eastAsia"/>
        </w:rPr>
        <w:t xml:space="preserve"> </w: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後</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造</w:t>
      </w:r>
      <w:r w:rsidR="00720A97">
        <w:rPr>
          <w:rFonts w:hint="eastAsia"/>
        </w:rPr>
        <w:t xml:space="preserve"> </w:t>
      </w:r>
      <w:r w:rsidR="007562EF" w:rsidRPr="007562EF">
        <w:rPr>
          <w:rFonts w:hint="eastAsia"/>
        </w:rPr>
        <w:t>林</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届</w:t>
      </w:r>
      <w:r w:rsidR="00720A97">
        <w:rPr>
          <w:rFonts w:hint="eastAsia"/>
        </w:rPr>
        <w:t xml:space="preserve"> </w:t>
      </w:r>
      <w:r w:rsidR="007562EF" w:rsidRPr="007562EF">
        <w:rPr>
          <w:rFonts w:hint="eastAsia"/>
        </w:rPr>
        <w:t>出</w:t>
      </w:r>
      <w:r w:rsidR="00720A97">
        <w:rPr>
          <w:rFonts w:hint="eastAsia"/>
        </w:rPr>
        <w:t xml:space="preserve"> </w:t>
      </w:r>
      <w:r w:rsidR="007562EF" w:rsidRPr="007562EF">
        <w:rPr>
          <w:rFonts w:hint="eastAsia"/>
        </w:rPr>
        <w:t>書</w:t>
      </w:r>
    </w:p>
    <w:p w14:paraId="5D250687" w14:textId="4E736D50" w:rsidR="007562EF" w:rsidRPr="007562EF" w:rsidRDefault="007562EF" w:rsidP="007562EF">
      <w:pPr>
        <w:widowControl/>
        <w:jc w:val="left"/>
      </w:pPr>
    </w:p>
    <w:p w14:paraId="70784115" w14:textId="3DD7C025" w:rsidR="007562EF" w:rsidRPr="007562EF" w:rsidRDefault="007562EF" w:rsidP="00BC26CD">
      <w:pPr>
        <w:overflowPunct w:val="0"/>
        <w:adjustRightInd w:val="0"/>
        <w:snapToGrid w:val="0"/>
        <w:ind w:rightChars="526" w:right="1105"/>
        <w:jc w:val="right"/>
        <w:textAlignment w:val="baseline"/>
        <w:rPr>
          <w:rFonts w:hAnsi="Times New Roman"/>
          <w:szCs w:val="21"/>
        </w:rPr>
      </w:pPr>
      <w:r w:rsidRPr="007562EF">
        <w:rPr>
          <w:rFonts w:hAnsi="ＭＳ 明朝" w:cs="ＭＳ 明朝" w:hint="eastAsia"/>
          <w:szCs w:val="21"/>
        </w:rPr>
        <w:t>令和</w:t>
      </w:r>
      <w:r>
        <w:rPr>
          <w:rFonts w:hAnsi="ＭＳ 明朝" w:cs="ＭＳ 明朝" w:hint="eastAsia"/>
          <w:szCs w:val="21"/>
        </w:rPr>
        <w:t>４</w:t>
      </w:r>
      <w:r w:rsidRPr="007562EF">
        <w:rPr>
          <w:rFonts w:hAnsi="ＭＳ 明朝" w:cs="ＭＳ 明朝" w:hint="eastAsia"/>
          <w:szCs w:val="21"/>
        </w:rPr>
        <w:t>年</w:t>
      </w:r>
      <w:r>
        <w:rPr>
          <w:rFonts w:hAnsi="ＭＳ 明朝" w:cs="ＭＳ 明朝" w:hint="eastAsia"/>
          <w:szCs w:val="21"/>
        </w:rPr>
        <w:t>９</w:t>
      </w:r>
      <w:r w:rsidRPr="007562EF">
        <w:rPr>
          <w:rFonts w:hAnsi="ＭＳ 明朝" w:cs="ＭＳ 明朝" w:hint="eastAsia"/>
          <w:szCs w:val="21"/>
        </w:rPr>
        <w:t>月</w:t>
      </w:r>
      <w:r>
        <w:rPr>
          <w:rFonts w:hAnsi="ＭＳ 明朝" w:cs="ＭＳ 明朝" w:hint="eastAsia"/>
          <w:szCs w:val="21"/>
        </w:rPr>
        <w:t>1</w:t>
      </w:r>
      <w:r>
        <w:rPr>
          <w:rFonts w:hAnsi="ＭＳ 明朝" w:cs="ＭＳ 明朝"/>
          <w:szCs w:val="21"/>
        </w:rPr>
        <w:t>5</w:t>
      </w:r>
      <w:r w:rsidRPr="007562EF">
        <w:rPr>
          <w:rFonts w:hAnsi="ＭＳ 明朝" w:cs="ＭＳ 明朝" w:hint="eastAsia"/>
          <w:szCs w:val="21"/>
        </w:rPr>
        <w:t>日</w:t>
      </w:r>
    </w:p>
    <w:p w14:paraId="5065ACE0" w14:textId="2E5EC01F" w:rsidR="007562EF" w:rsidRDefault="007D71EF" w:rsidP="007562EF">
      <w:pPr>
        <w:overflowPunct w:val="0"/>
        <w:adjustRightInd w:val="0"/>
        <w:snapToGrid w:val="0"/>
        <w:textAlignment w:val="baseline"/>
        <w:rPr>
          <w:rFonts w:hAnsi="ＭＳ 明朝" w:cs="ＭＳ 明朝"/>
          <w:szCs w:val="21"/>
        </w:rPr>
      </w:pPr>
      <w:r>
        <w:rPr>
          <w:rFonts w:hAnsi="ＭＳ 明朝" w:cs="ＭＳ 明朝" w:hint="eastAsia"/>
          <w:szCs w:val="21"/>
        </w:rPr>
        <w:t xml:space="preserve">　いの町長　様</w:t>
      </w:r>
    </w:p>
    <w:p w14:paraId="16E73D74" w14:textId="77777777" w:rsidR="007562EF" w:rsidRPr="007562EF" w:rsidRDefault="007562EF" w:rsidP="007562EF">
      <w:pPr>
        <w:overflowPunct w:val="0"/>
        <w:adjustRightInd w:val="0"/>
        <w:snapToGrid w:val="0"/>
        <w:textAlignment w:val="baseline"/>
        <w:rPr>
          <w:rFonts w:hAnsi="Times New Roman"/>
          <w:szCs w:val="21"/>
        </w:rPr>
      </w:pPr>
    </w:p>
    <w:p w14:paraId="7227133D" w14:textId="12BF8173"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1808" behindDoc="0" locked="0" layoutInCell="1" allowOverlap="1" wp14:anchorId="1AFD9574" wp14:editId="287C8D33">
                <wp:simplePos x="0" y="0"/>
                <wp:positionH relativeFrom="column">
                  <wp:posOffset>2550160</wp:posOffset>
                </wp:positionH>
                <wp:positionV relativeFrom="paragraph">
                  <wp:posOffset>70485</wp:posOffset>
                </wp:positionV>
                <wp:extent cx="90805" cy="991870"/>
                <wp:effectExtent l="6985" t="13335" r="6985" b="13970"/>
                <wp:wrapNone/>
                <wp:docPr id="943"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18A05F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200.8pt;margin-top:5.55pt;width:7.15pt;height:78.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" fillcolor="white [3201]">
                <v:shadow color="#868686"/>
                <v:textbox style="mso-fit-shape-to-text:t" inset="5.85pt,.97mm,5.85pt,.97mm"/>
              </v:shape>
            </w:pict>
          </mc:Fallback>
        </mc:AlternateContent>
      </w:r>
      <w:r w:rsidRPr="00C44029">
        <w:rPr>
          <w:noProof/>
        </w:rPr>
        <mc:AlternateContent>
          <mc:Choice Requires="wps">
            <w:drawing>
              <wp:anchor distT="0" distB="0" distL="114300" distR="114300" simplePos="0" relativeHeight="251833856" behindDoc="0" locked="0" layoutInCell="1" allowOverlap="1" wp14:anchorId="582D1509" wp14:editId="4D41A888">
                <wp:simplePos x="0" y="0"/>
                <wp:positionH relativeFrom="column">
                  <wp:posOffset>5421630</wp:posOffset>
                </wp:positionH>
                <wp:positionV relativeFrom="paragraph">
                  <wp:posOffset>221615</wp:posOffset>
                </wp:positionV>
                <wp:extent cx="1061720" cy="259715"/>
                <wp:effectExtent l="11430" t="10160" r="12700" b="6350"/>
                <wp:wrapNone/>
                <wp:docPr id="945"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72EB2A" w14:textId="77777777" w:rsidR="009453AE" w:rsidRPr="007D71EF" w:rsidRDefault="009453AE" w:rsidP="007562EF">
                            <w:pPr>
                              <w:spacing w:line="180" w:lineRule="exact"/>
                              <w:rPr>
                                <w:rFonts w:asciiTheme="majorEastAsia" w:eastAsiaTheme="majorEastAsia" w:hAnsiTheme="majorEastAsia"/>
                                <w:sz w:val="16"/>
                              </w:rPr>
                            </w:pPr>
                            <w:r w:rsidRPr="007D71EF">
                              <w:rPr>
                                <w:rFonts w:asciiTheme="majorEastAsia" w:eastAsiaTheme="majorEastAsia" w:hAnsiTheme="majorEastAsia" w:hint="eastAsia"/>
                                <w:sz w:val="16"/>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2D1509" id="AutoShape 569" o:spid="_x0000_s1052" type="#_x0000_t185" style="position:absolute;left:0;text-align:left;margin-left:426.9pt;margin-top:17.45pt;width:83.6pt;height:20.4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" fillcolor="white [3201]" strokeweight=".5pt">
                <v:shadow color="#868686"/>
                <v:textbox style="mso-fit-shape-to-text:t" inset="1mm,0,1mm,0">
                  <w:txbxContent>
                    <w:p w14:paraId="3672EB2A" w14:textId="77777777" w:rsidR="009453AE" w:rsidRPr="007D71EF" w:rsidRDefault="009453AE" w:rsidP="007562EF">
                      <w:pPr>
                        <w:spacing w:line="180" w:lineRule="exact"/>
                        <w:rPr>
                          <w:rFonts w:asciiTheme="majorEastAsia" w:eastAsiaTheme="majorEastAsia" w:hAnsiTheme="majorEastAsia"/>
                          <w:sz w:val="16"/>
                        </w:rPr>
                      </w:pPr>
                      <w:r w:rsidRPr="007D71EF">
                        <w:rPr>
                          <w:rFonts w:asciiTheme="majorEastAsia" w:eastAsiaTheme="majorEastAsia" w:hAnsiTheme="majorEastAsia" w:hint="eastAsia"/>
                          <w:sz w:val="16"/>
                        </w:rPr>
                        <w:t>伐採する者（立木を買い受けて伐採する者等）</w:t>
                      </w:r>
                    </w:p>
                  </w:txbxContent>
                </v:textbox>
              </v:shape>
            </w:pict>
          </mc:Fallback>
        </mc:AlternateContent>
      </w:r>
      <w:r w:rsidRPr="00C44029">
        <w:rPr>
          <w:rFonts w:hint="eastAsia"/>
        </w:rPr>
        <w:t xml:space="preserve">住　所　　　　</w:t>
      </w:r>
      <w:r w:rsidR="007D71EF">
        <w:rPr>
          <w:rFonts w:hint="eastAsia"/>
        </w:rPr>
        <w:t>いの</w:t>
      </w:r>
      <w:r w:rsidRPr="00C44029">
        <w:rPr>
          <w:rFonts w:hint="eastAsia"/>
        </w:rPr>
        <w:t>町字□□１２３</w:t>
      </w:r>
    </w:p>
    <w:p w14:paraId="6019F4A8" w14:textId="7A8000B4" w:rsidR="007562EF" w:rsidRPr="00C44029" w:rsidRDefault="007D71EF" w:rsidP="007562EF">
      <w:pPr>
        <w:autoSpaceDE w:val="0"/>
        <w:autoSpaceDN w:val="0"/>
        <w:ind w:firstLineChars="2092" w:firstLine="4393"/>
      </w:pPr>
      <w:r w:rsidRPr="00C44029">
        <w:rPr>
          <w:noProof/>
        </w:rPr>
        <mc:AlternateContent>
          <mc:Choice Requires="wps">
            <w:drawing>
              <wp:anchor distT="0" distB="0" distL="114300" distR="114300" simplePos="0" relativeHeight="251832832" behindDoc="0" locked="0" layoutInCell="1" allowOverlap="1" wp14:anchorId="01872357" wp14:editId="710BD17D">
                <wp:simplePos x="0" y="0"/>
                <wp:positionH relativeFrom="column">
                  <wp:posOffset>1154430</wp:posOffset>
                </wp:positionH>
                <wp:positionV relativeFrom="paragraph">
                  <wp:posOffset>152400</wp:posOffset>
                </wp:positionV>
                <wp:extent cx="1281430" cy="485775"/>
                <wp:effectExtent l="0" t="0" r="13970" b="28575"/>
                <wp:wrapNone/>
                <wp:docPr id="944"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430" cy="485775"/>
                        </a:xfrm>
                        <a:prstGeom prst="rect">
                          <a:avLst/>
                        </a:prstGeom>
                        <a:solidFill>
                          <a:schemeClr val="bg1"/>
                        </a:solidFill>
                        <a:ln w="9525">
                          <a:solidFill>
                            <a:sysClr val="windowText" lastClr="000000">
                              <a:lumMod val="100000"/>
                              <a:lumOff val="0"/>
                            </a:sysClr>
                          </a:solidFill>
                          <a:miter lim="800000"/>
                          <a:headEnd/>
                          <a:tailEnd/>
                        </a:ln>
                        <a:effectLst/>
                      </wps:spPr>
                      <wps:txbx>
                        <w:txbxContent>
                          <w:p w14:paraId="30FEB502" w14:textId="77777777" w:rsidR="009453AE" w:rsidRPr="007D71EF" w:rsidRDefault="009453AE" w:rsidP="007562EF">
                            <w:pPr>
                              <w:spacing w:line="180" w:lineRule="exact"/>
                              <w:rPr>
                                <w:rFonts w:asciiTheme="majorEastAsia" w:eastAsiaTheme="majorEastAsia" w:hAnsiTheme="majorEastAsia"/>
                                <w:sz w:val="16"/>
                                <w:szCs w:val="16"/>
                              </w:rPr>
                            </w:pPr>
                            <w:r w:rsidRPr="007D71EF">
                              <w:rPr>
                                <w:rFonts w:asciiTheme="majorEastAsia" w:eastAsiaTheme="majorEastAsia" w:hAnsiTheme="majorEastAsia" w:hint="eastAsia"/>
                                <w:sz w:val="16"/>
                                <w:szCs w:val="16"/>
                              </w:rPr>
                              <w:t>伐採する者と伐採後の造林をする者が異なる場合は、連名で届け出る。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872357" id="Text Box 568" o:spid="_x0000_s1053" type="#_x0000_t202" style="position:absolute;left:0;text-align:left;margin-left:90.9pt;margin-top:12pt;width:100.9pt;height:38.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" fillcolor="white [3212]">
                <v:textbox inset="1mm,0,1mm,0">
                  <w:txbxContent>
                    <w:p w14:paraId="30FEB502" w14:textId="77777777" w:rsidR="009453AE" w:rsidRPr="007D71EF" w:rsidRDefault="009453AE" w:rsidP="007562EF">
                      <w:pPr>
                        <w:spacing w:line="180" w:lineRule="exact"/>
                        <w:rPr>
                          <w:rFonts w:asciiTheme="majorEastAsia" w:eastAsiaTheme="majorEastAsia" w:hAnsiTheme="majorEastAsia"/>
                          <w:sz w:val="16"/>
                          <w:szCs w:val="16"/>
                        </w:rPr>
                      </w:pPr>
                      <w:r w:rsidRPr="007D71EF">
                        <w:rPr>
                          <w:rFonts w:asciiTheme="majorEastAsia" w:eastAsiaTheme="majorEastAsia" w:hAnsiTheme="majorEastAsia" w:hint="eastAsia"/>
                          <w:sz w:val="16"/>
                          <w:szCs w:val="16"/>
                        </w:rPr>
                        <w:t>伐採する者と伐採後の造林をする者が異なる場合は、連名で届け出る。</w:t>
                      </w:r>
                    </w:p>
                  </w:txbxContent>
                </v:textbox>
              </v:shape>
            </w:pict>
          </mc:Fallback>
        </mc:AlternateContent>
      </w:r>
      <w:r w:rsidR="007562EF" w:rsidRPr="00C44029">
        <w:rPr>
          <w:rFonts w:hint="eastAsia"/>
        </w:rPr>
        <w:t>届出人　氏名　○○林業</w:t>
      </w:r>
    </w:p>
    <w:p w14:paraId="5ECBC7A4" w14:textId="1D0240E3" w:rsidR="007562EF" w:rsidRPr="00C44029" w:rsidRDefault="007562EF" w:rsidP="00010DCB">
      <w:pPr>
        <w:autoSpaceDE w:val="0"/>
        <w:autoSpaceDN w:val="0"/>
        <w:ind w:firstLineChars="2792" w:firstLine="5863"/>
      </w:pPr>
      <w:r w:rsidRPr="00C44029">
        <w:rPr>
          <w:rFonts w:hint="eastAsia"/>
        </w:rPr>
        <w:t>代表取締役　林野</w:t>
      </w:r>
      <w:r w:rsidR="00F80B9E">
        <w:rPr>
          <w:rFonts w:hint="eastAsia"/>
        </w:rPr>
        <w:t xml:space="preserve">　</w:t>
      </w:r>
      <w:r w:rsidRPr="00C44029">
        <w:rPr>
          <w:rFonts w:hint="eastAsia"/>
        </w:rPr>
        <w:t xml:space="preserve">次郎　</w:t>
      </w:r>
    </w:p>
    <w:p w14:paraId="4AB6CD06" w14:textId="77777777" w:rsidR="007562EF" w:rsidRPr="00C44029" w:rsidRDefault="007562EF" w:rsidP="007562EF">
      <w:pPr>
        <w:autoSpaceDE w:val="0"/>
        <w:autoSpaceDN w:val="0"/>
        <w:ind w:firstLineChars="2092" w:firstLine="4393"/>
      </w:pPr>
    </w:p>
    <w:p w14:paraId="61E42EFA" w14:textId="56EC01D2"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4880" behindDoc="0" locked="0" layoutInCell="1" allowOverlap="1" wp14:anchorId="3D835BE0" wp14:editId="5D7A0553">
                <wp:simplePos x="0" y="0"/>
                <wp:positionH relativeFrom="column">
                  <wp:posOffset>5442585</wp:posOffset>
                </wp:positionH>
                <wp:positionV relativeFrom="paragraph">
                  <wp:posOffset>77470</wp:posOffset>
                </wp:positionV>
                <wp:extent cx="1061720" cy="259715"/>
                <wp:effectExtent l="11430" t="10795" r="12700" b="5715"/>
                <wp:wrapNone/>
                <wp:docPr id="946"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B47123" w14:textId="77777777" w:rsidR="009453AE" w:rsidRPr="007D71EF" w:rsidRDefault="009453AE" w:rsidP="007562EF">
                            <w:pPr>
                              <w:spacing w:line="180" w:lineRule="exact"/>
                              <w:rPr>
                                <w:rFonts w:asciiTheme="majorEastAsia" w:eastAsiaTheme="majorEastAsia" w:hAnsiTheme="majorEastAsia"/>
                                <w:sz w:val="16"/>
                              </w:rPr>
                            </w:pPr>
                            <w:r w:rsidRPr="007D71EF">
                              <w:rPr>
                                <w:rFonts w:asciiTheme="majorEastAsia" w:eastAsiaTheme="majorEastAsia" w:hAnsiTheme="majorEastAsia" w:hint="eastAsia"/>
                                <w:sz w:val="16"/>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835BE0" id="AutoShape 570" o:spid="_x0000_s1054" type="#_x0000_t185" style="position:absolute;left:0;text-align:left;margin-left:428.55pt;margin-top:6.1pt;width:83.6pt;height:20.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" fillcolor="white [3201]" strokeweight=".5pt">
                <v:shadow color="#868686"/>
                <v:textbox style="mso-fit-shape-to-text:t" inset="1mm,0,1mm,0">
                  <w:txbxContent>
                    <w:p w14:paraId="71B47123" w14:textId="77777777" w:rsidR="009453AE" w:rsidRPr="007D71EF" w:rsidRDefault="009453AE" w:rsidP="007562EF">
                      <w:pPr>
                        <w:spacing w:line="180" w:lineRule="exact"/>
                        <w:rPr>
                          <w:rFonts w:asciiTheme="majorEastAsia" w:eastAsiaTheme="majorEastAsia" w:hAnsiTheme="majorEastAsia"/>
                          <w:sz w:val="16"/>
                        </w:rPr>
                      </w:pPr>
                      <w:r w:rsidRPr="007D71EF">
                        <w:rPr>
                          <w:rFonts w:asciiTheme="majorEastAsia" w:eastAsiaTheme="majorEastAsia" w:hAnsiTheme="majorEastAsia" w:hint="eastAsia"/>
                          <w:sz w:val="16"/>
                        </w:rPr>
                        <w:t>伐採後の造林をする者（森林所有者）</w:t>
                      </w:r>
                    </w:p>
                  </w:txbxContent>
                </v:textbox>
              </v:shape>
            </w:pict>
          </mc:Fallback>
        </mc:AlternateContent>
      </w:r>
      <w:r w:rsidRPr="00C44029">
        <w:rPr>
          <w:rFonts w:hint="eastAsia"/>
        </w:rPr>
        <w:t xml:space="preserve">住　所　　　　</w:t>
      </w:r>
      <w:r w:rsidR="007D71EF">
        <w:rPr>
          <w:rFonts w:hint="eastAsia"/>
        </w:rPr>
        <w:t>いの</w:t>
      </w:r>
      <w:r w:rsidRPr="00C44029">
        <w:rPr>
          <w:rFonts w:hint="eastAsia"/>
        </w:rPr>
        <w:t>町１－２－３</w:t>
      </w:r>
    </w:p>
    <w:p w14:paraId="09EB17D2" w14:textId="77777777" w:rsidR="007562EF" w:rsidRPr="00C44029" w:rsidRDefault="007562EF" w:rsidP="007562EF">
      <w:pPr>
        <w:autoSpaceDE w:val="0"/>
        <w:autoSpaceDN w:val="0"/>
        <w:ind w:firstLineChars="2092" w:firstLine="4393"/>
      </w:pPr>
      <w:r w:rsidRPr="00C44029">
        <w:rPr>
          <w:rFonts w:hint="eastAsia"/>
        </w:rPr>
        <w:t xml:space="preserve">届出人　氏名　森林　太郎　　　　　　</w:t>
      </w:r>
    </w:p>
    <w:p w14:paraId="67A5FD17" w14:textId="6C5A8BAF" w:rsidR="007562EF" w:rsidRPr="007562EF" w:rsidRDefault="007562EF" w:rsidP="007562EF">
      <w:pPr>
        <w:overflowPunct w:val="0"/>
        <w:adjustRightInd w:val="0"/>
        <w:snapToGrid w:val="0"/>
        <w:ind w:left="3600" w:firstLineChars="2092" w:firstLine="4393"/>
        <w:textAlignment w:val="baseline"/>
        <w:rPr>
          <w:rFonts w:hAnsi="Times New Roman"/>
          <w:szCs w:val="21"/>
        </w:rPr>
      </w:pPr>
    </w:p>
    <w:p w14:paraId="31C1E7C3" w14:textId="77777777" w:rsidR="007562EF" w:rsidRPr="007562EF" w:rsidRDefault="007562EF" w:rsidP="007562EF">
      <w:pPr>
        <w:overflowPunct w:val="0"/>
        <w:adjustRightInd w:val="0"/>
        <w:snapToGrid w:val="0"/>
        <w:textAlignment w:val="baseline"/>
        <w:rPr>
          <w:rFonts w:hAnsi="Times New Roman"/>
          <w:szCs w:val="21"/>
        </w:rPr>
      </w:pPr>
    </w:p>
    <w:p w14:paraId="626E32E1" w14:textId="77777777" w:rsidR="007562EF" w:rsidRPr="007562EF" w:rsidRDefault="007562EF" w:rsidP="00BC26CD">
      <w:pPr>
        <w:overflowPunct w:val="0"/>
        <w:adjustRightInd w:val="0"/>
        <w:snapToGrid w:val="0"/>
        <w:ind w:rightChars="458" w:right="962"/>
        <w:textAlignment w:val="baseline"/>
        <w:rPr>
          <w:rFonts w:hAnsi="ＭＳ 明朝" w:cs="ＭＳ 明朝"/>
          <w:szCs w:val="21"/>
        </w:rPr>
      </w:pPr>
      <w:r w:rsidRPr="007562EF">
        <w:rPr>
          <w:rFonts w:hAnsi="ＭＳ 明朝" w:cs="ＭＳ 明朝"/>
          <w:szCs w:val="21"/>
        </w:rPr>
        <w:t xml:space="preserve">  </w:t>
      </w:r>
      <w:r w:rsidRPr="007562EF">
        <w:rPr>
          <w:rFonts w:hAnsi="ＭＳ 明朝" w:cs="ＭＳ 明朝" w:hint="eastAsia"/>
          <w:szCs w:val="21"/>
        </w:rPr>
        <w:t>次のとおり森林の立木を伐採したいので、森林法第</w:t>
      </w:r>
      <w:r w:rsidRPr="007562EF">
        <w:rPr>
          <w:rFonts w:hAnsi="ＭＳ 明朝" w:cs="ＭＳ 明朝"/>
          <w:szCs w:val="21"/>
        </w:rPr>
        <w:t>10</w:t>
      </w:r>
      <w:r w:rsidRPr="007562EF">
        <w:rPr>
          <w:rFonts w:hAnsi="ＭＳ 明朝" w:cs="ＭＳ 明朝" w:hint="eastAsia"/>
          <w:szCs w:val="21"/>
        </w:rPr>
        <w:t>条の８第１項の規定により届け出ます。</w:t>
      </w:r>
    </w:p>
    <w:p w14:paraId="38A2DB59" w14:textId="6D709DE5" w:rsidR="007562EF" w:rsidRPr="007562EF" w:rsidRDefault="007562EF" w:rsidP="00A746DC">
      <w:pPr>
        <w:overflowPunct w:val="0"/>
        <w:adjustRightInd w:val="0"/>
        <w:snapToGrid w:val="0"/>
        <w:ind w:rightChars="390" w:right="819"/>
        <w:textAlignment w:val="baseline"/>
        <w:rPr>
          <w:rFonts w:hAnsi="Times New Roman"/>
          <w:szCs w:val="21"/>
        </w:rPr>
      </w:pPr>
      <w:r w:rsidRPr="007562EF">
        <w:rPr>
          <w:rFonts w:hAnsi="ＭＳ 明朝" w:cs="ＭＳ 明朝" w:hint="eastAsia"/>
          <w:szCs w:val="21"/>
        </w:rPr>
        <w:t xml:space="preserve">　本伐採は届出者</w:t>
      </w:r>
      <w:r w:rsidR="003336F7">
        <w:rPr>
          <w:rFonts w:hAnsi="ＭＳ 明朝" w:cs="ＭＳ 明朝" w:hint="eastAsia"/>
          <w:szCs w:val="21"/>
        </w:rPr>
        <w:t xml:space="preserve">のうち　</w:t>
      </w:r>
      <w:r w:rsidRPr="007562EF">
        <w:rPr>
          <w:rFonts w:hAnsi="ＭＳ 明朝" w:cs="ＭＳ 明朝" w:hint="eastAsia"/>
          <w:szCs w:val="21"/>
        </w:rPr>
        <w:t>○○</w:t>
      </w:r>
      <w:r w:rsidR="003336F7">
        <w:rPr>
          <w:rFonts w:hAnsi="ＭＳ 明朝" w:cs="ＭＳ 明朝" w:hint="eastAsia"/>
          <w:szCs w:val="21"/>
        </w:rPr>
        <w:t xml:space="preserve">林業　</w:t>
      </w:r>
      <w:r w:rsidRPr="007562EF">
        <w:rPr>
          <w:rFonts w:hAnsi="ＭＳ 明朝" w:cs="ＭＳ 明朝" w:hint="eastAsia"/>
          <w:szCs w:val="21"/>
        </w:rPr>
        <w:t>が所有する立木を伐採するものです。</w:t>
      </w:r>
    </w:p>
    <w:p w14:paraId="5AC5B79A" w14:textId="19CA2104" w:rsidR="007562EF" w:rsidRPr="007D71EF" w:rsidRDefault="007D71EF" w:rsidP="007562EF">
      <w:pPr>
        <w:overflowPunct w:val="0"/>
        <w:adjustRightInd w:val="0"/>
        <w:snapToGrid w:val="0"/>
        <w:jc w:val="left"/>
        <w:textAlignment w:val="baseline"/>
        <w:rPr>
          <w:rFonts w:hAnsi="ＭＳ 明朝" w:cs="ＭＳ 明朝"/>
          <w:szCs w:val="21"/>
        </w:rPr>
      </w:pPr>
      <w:r w:rsidRPr="004679D2">
        <w:rPr>
          <w:rFonts w:hAnsi="ＭＳ 明朝" w:cs="ＭＳ 明朝"/>
          <w:noProof/>
          <w:szCs w:val="21"/>
        </w:rPr>
        <mc:AlternateContent>
          <mc:Choice Requires="wps">
            <w:drawing>
              <wp:anchor distT="0" distB="0" distL="114300" distR="114300" simplePos="0" relativeHeight="252261888" behindDoc="0" locked="0" layoutInCell="1" allowOverlap="1" wp14:anchorId="55754714" wp14:editId="6B34B96F">
                <wp:simplePos x="0" y="0"/>
                <wp:positionH relativeFrom="margin">
                  <wp:posOffset>4325620</wp:posOffset>
                </wp:positionH>
                <wp:positionV relativeFrom="paragraph">
                  <wp:posOffset>37465</wp:posOffset>
                </wp:positionV>
                <wp:extent cx="1847850" cy="288290"/>
                <wp:effectExtent l="609600" t="0" r="19050" b="226060"/>
                <wp:wrapNone/>
                <wp:docPr id="909"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288290"/>
                        </a:xfrm>
                        <a:prstGeom prst="borderCallout2">
                          <a:avLst>
                            <a:gd name="adj1" fmla="val 39648"/>
                            <a:gd name="adj2" fmla="val -5208"/>
                            <a:gd name="adj3" fmla="val 39648"/>
                            <a:gd name="adj4" fmla="val -22431"/>
                            <a:gd name="adj5" fmla="val 157708"/>
                            <a:gd name="adj6" fmla="val -3153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2AFCD1E" w14:textId="77777777" w:rsidR="009453AE" w:rsidRPr="00255818" w:rsidRDefault="009453AE" w:rsidP="007D71EF">
                            <w:pPr>
                              <w:spacing w:line="180" w:lineRule="exac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754714" id="_x0000_s1055" type="#_x0000_t48" style="position:absolute;margin-left:340.6pt;margin-top:2.95pt;width:145.5pt;height:22.7pt;z-index:25226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" adj="-6812,34065,-4845,8564,-1125,8564" fillcolor="window">
                <v:stroke startarrow="classic"/>
                <v:textbox inset="1mm,.2mm,1mm,.2mm">
                  <w:txbxContent>
                    <w:p w14:paraId="02AFCD1E" w14:textId="77777777" w:rsidR="009453AE" w:rsidRPr="00255818" w:rsidRDefault="009453AE" w:rsidP="007D71EF">
                      <w:pPr>
                        <w:spacing w:line="180" w:lineRule="exac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伐採箇所が複数地番にまたがる場合は該当する地番を全て記載する。</w:t>
                      </w:r>
                    </w:p>
                  </w:txbxContent>
                </v:textbox>
                <o:callout v:ext="edit" minusy="t"/>
                <w10:wrap anchorx="margin"/>
              </v:shape>
            </w:pict>
          </mc:Fallback>
        </mc:AlternateContent>
      </w:r>
    </w:p>
    <w:p w14:paraId="1A31BFA8"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１　森林の所在場所</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64627651" w14:textId="77777777" w:rsidTr="00F320BC">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1924B61" w14:textId="44F125BF" w:rsidR="004679D2" w:rsidRPr="004679D2" w:rsidRDefault="00DF7F89" w:rsidP="00DF7F89">
            <w:pPr>
              <w:suppressAutoHyphens/>
              <w:kinsoku w:val="0"/>
              <w:overflowPunct w:val="0"/>
              <w:adjustRightInd w:val="0"/>
              <w:snapToGrid w:val="0"/>
              <w:ind w:firstLineChars="100" w:firstLine="200"/>
              <w:jc w:val="left"/>
              <w:textAlignment w:val="baseline"/>
              <w:rPr>
                <w:rFonts w:hAnsi="ＭＳ 明朝" w:cs="ＭＳ 明朝"/>
                <w:szCs w:val="21"/>
              </w:rPr>
            </w:pPr>
            <w:r>
              <w:rPr>
                <w:rFonts w:hint="eastAsia"/>
                <w:sz w:val="20"/>
              </w:rPr>
              <w:t>吾川郡　いの</w:t>
            </w:r>
            <w:r w:rsidR="004679D2" w:rsidRPr="004679D2">
              <w:rPr>
                <w:rFonts w:hint="eastAsia"/>
                <w:sz w:val="20"/>
              </w:rPr>
              <w:t>町</w:t>
            </w:r>
            <w:r>
              <w:rPr>
                <w:rFonts w:hint="eastAsia"/>
                <w:sz w:val="20"/>
              </w:rPr>
              <w:t xml:space="preserve">　</w:t>
            </w:r>
            <w:r w:rsidR="004679D2" w:rsidRPr="004679D2">
              <w:rPr>
                <w:rFonts w:hint="eastAsia"/>
                <w:sz w:val="20"/>
              </w:rPr>
              <w:t>大字○○</w:t>
            </w:r>
            <w:r>
              <w:rPr>
                <w:rFonts w:hint="eastAsia"/>
                <w:sz w:val="20"/>
              </w:rPr>
              <w:t xml:space="preserve">　</w:t>
            </w:r>
            <w:r w:rsidR="004679D2" w:rsidRPr="004679D2">
              <w:rPr>
                <w:rFonts w:hint="eastAsia"/>
                <w:sz w:val="20"/>
              </w:rPr>
              <w:t>字△△　地番1234-1番地，1234-2番地</w:t>
            </w:r>
          </w:p>
        </w:tc>
      </w:tr>
    </w:tbl>
    <w:p w14:paraId="3061F677" w14:textId="77777777" w:rsidR="004679D2" w:rsidRPr="004679D2" w:rsidRDefault="004679D2" w:rsidP="004679D2">
      <w:pPr>
        <w:overflowPunct w:val="0"/>
        <w:adjustRightInd w:val="0"/>
        <w:snapToGrid w:val="0"/>
        <w:textAlignment w:val="baseline"/>
        <w:rPr>
          <w:rFonts w:hAnsi="ＭＳ 明朝" w:cs="ＭＳ 明朝"/>
          <w:szCs w:val="21"/>
        </w:rPr>
      </w:pPr>
    </w:p>
    <w:p w14:paraId="39390DE5"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２　伐採及び伐採後の造林の計画</w:t>
      </w:r>
    </w:p>
    <w:p w14:paraId="5CD6DBC9"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 xml:space="preserve">　　別添の伐採計画書及び造林計画書のとおり</w:t>
      </w:r>
    </w:p>
    <w:p w14:paraId="39BAA6CE"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89DFF2F"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３　備考</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094230C8" w14:textId="77777777" w:rsidTr="00F320BC">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0537973"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p w14:paraId="4D6726A4"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tc>
      </w:tr>
    </w:tbl>
    <w:p w14:paraId="4B561BE8"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1797669"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6BC07FE5" w14:textId="77777777" w:rsidR="004679D2" w:rsidRPr="004679D2" w:rsidRDefault="004679D2" w:rsidP="004679D2">
      <w:pPr>
        <w:overflowPunct w:val="0"/>
        <w:adjustRightInd w:val="0"/>
        <w:snapToGrid w:val="0"/>
        <w:ind w:leftChars="100" w:left="210"/>
        <w:jc w:val="left"/>
        <w:textAlignment w:val="baseline"/>
        <w:rPr>
          <w:rFonts w:hAnsi="Times New Roman"/>
          <w:szCs w:val="21"/>
        </w:rPr>
      </w:pPr>
      <w:r w:rsidRPr="004679D2">
        <w:rPr>
          <w:rFonts w:hAnsi="ＭＳ 明朝" w:cs="ＭＳ 明朝" w:hint="eastAsia"/>
          <w:szCs w:val="21"/>
        </w:rPr>
        <w:t>注意事項</w:t>
      </w:r>
    </w:p>
    <w:p w14:paraId="52F767A8" w14:textId="77777777" w:rsidR="004679D2" w:rsidRPr="004679D2" w:rsidRDefault="004679D2" w:rsidP="004679D2">
      <w:pPr>
        <w:overflowPunct w:val="0"/>
        <w:adjustRightInd w:val="0"/>
        <w:snapToGrid w:val="0"/>
        <w:ind w:leftChars="200" w:left="611" w:hangingChars="91" w:hanging="191"/>
        <w:jc w:val="left"/>
        <w:textAlignment w:val="baseline"/>
        <w:rPr>
          <w:rFonts w:hAnsi="Times New Roman"/>
          <w:szCs w:val="21"/>
        </w:rPr>
      </w:pPr>
      <w:r w:rsidRPr="004679D2">
        <w:rPr>
          <w:rFonts w:hAnsi="ＭＳ 明朝" w:cs="ＭＳ 明朝" w:hint="eastAsia"/>
          <w:szCs w:val="21"/>
        </w:rPr>
        <w:t>１　伐採する森林の所在する市町村ごとに提出すること。</w:t>
      </w:r>
    </w:p>
    <w:p w14:paraId="78506E6C" w14:textId="77777777" w:rsidR="004679D2" w:rsidRPr="004679D2"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4679D2">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40A90FA2" w14:textId="77777777" w:rsidR="004679D2" w:rsidRPr="004679D2"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4679D2">
        <w:rPr>
          <w:rFonts w:hAnsi="ＭＳ 明朝" w:cs="ＭＳ 明朝" w:hint="eastAsia"/>
          <w:szCs w:val="21"/>
        </w:rPr>
        <w:t>３　伐採及び伐採後の造林の計画は、森林の所在場所ごとに記載することとし、面積は、小数第２位まで記載し、第３位を四捨五入すること。</w:t>
      </w:r>
      <w:r w:rsidRPr="004679D2">
        <w:br w:type="page"/>
      </w:r>
    </w:p>
    <w:p w14:paraId="4BCC6706" w14:textId="7B9926D2" w:rsidR="007562EF" w:rsidRDefault="007562EF" w:rsidP="007562EF">
      <w:pPr>
        <w:autoSpaceDE w:val="0"/>
        <w:autoSpaceDN w:val="0"/>
      </w:pPr>
      <w:r w:rsidRPr="007562EF">
        <w:rPr>
          <w:rFonts w:hint="eastAsia"/>
        </w:rPr>
        <w:lastRenderedPageBreak/>
        <w:t>（別添）</w:t>
      </w:r>
    </w:p>
    <w:p w14:paraId="6DA1AA4E" w14:textId="44F29BD1"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6E0F67E5" w14:textId="77777777" w:rsidR="004679D2" w:rsidRPr="004679D2" w:rsidRDefault="004679D2" w:rsidP="004679D2">
      <w:pPr>
        <w:autoSpaceDE w:val="0"/>
        <w:autoSpaceDN w:val="0"/>
        <w:rPr>
          <w:rFonts w:hAnsi="Times New Roman"/>
        </w:rPr>
      </w:pPr>
    </w:p>
    <w:p w14:paraId="73031098" w14:textId="7FBA00B0" w:rsidR="009A173C" w:rsidRPr="00C44029" w:rsidRDefault="009A173C" w:rsidP="009A173C">
      <w:pPr>
        <w:autoSpaceDE w:val="0"/>
        <w:autoSpaceDN w:val="0"/>
        <w:ind w:firstLineChars="2092" w:firstLine="4393"/>
      </w:pPr>
      <w:r w:rsidRPr="00C44029">
        <w:rPr>
          <w:rFonts w:hint="eastAsia"/>
        </w:rPr>
        <w:t xml:space="preserve">住　所　　　　</w:t>
      </w:r>
      <w:r w:rsidR="00726A2E">
        <w:rPr>
          <w:rFonts w:hint="eastAsia"/>
        </w:rPr>
        <w:t>いの</w:t>
      </w:r>
      <w:r w:rsidRPr="00C44029">
        <w:rPr>
          <w:rFonts w:hint="eastAsia"/>
        </w:rPr>
        <w:t>町字□□１２３</w:t>
      </w:r>
    </w:p>
    <w:p w14:paraId="57A09E77" w14:textId="071B5A6E" w:rsidR="009A173C" w:rsidRPr="00C44029" w:rsidRDefault="009A173C" w:rsidP="009A173C">
      <w:pPr>
        <w:autoSpaceDE w:val="0"/>
        <w:autoSpaceDN w:val="0"/>
        <w:ind w:firstLineChars="2092" w:firstLine="4393"/>
      </w:pPr>
      <w:r w:rsidRPr="00C44029">
        <w:rPr>
          <w:rFonts w:hint="eastAsia"/>
        </w:rPr>
        <w:t>届出人　氏名　○○林業</w:t>
      </w:r>
    </w:p>
    <w:p w14:paraId="47EC0FD3" w14:textId="0A4EEC93" w:rsidR="009A173C" w:rsidRPr="00C44029" w:rsidRDefault="009A173C" w:rsidP="009E10D3">
      <w:pPr>
        <w:autoSpaceDE w:val="0"/>
        <w:autoSpaceDN w:val="0"/>
        <w:ind w:firstLineChars="2792" w:firstLine="5863"/>
      </w:pPr>
      <w:r w:rsidRPr="00C44029">
        <w:rPr>
          <w:rFonts w:hint="eastAsia"/>
        </w:rPr>
        <w:t>代表取締役　林野</w:t>
      </w:r>
      <w:r w:rsidR="00F80B9E">
        <w:rPr>
          <w:rFonts w:hint="eastAsia"/>
        </w:rPr>
        <w:t xml:space="preserve">　</w:t>
      </w:r>
      <w:r w:rsidRPr="00C44029">
        <w:rPr>
          <w:rFonts w:hint="eastAsia"/>
        </w:rPr>
        <w:t xml:space="preserve">次郎　</w:t>
      </w:r>
    </w:p>
    <w:p w14:paraId="07A91545" w14:textId="3982E7BB" w:rsidR="004679D2" w:rsidRPr="004679D2" w:rsidRDefault="00726A2E" w:rsidP="003336F7">
      <w:pPr>
        <w:autoSpaceDE w:val="0"/>
        <w:autoSpaceDN w:val="0"/>
      </w:pPr>
      <w:r w:rsidRPr="00C44029">
        <w:rPr>
          <w:noProof/>
        </w:rPr>
        <mc:AlternateContent>
          <mc:Choice Requires="wps">
            <w:drawing>
              <wp:anchor distT="0" distB="0" distL="114300" distR="114300" simplePos="0" relativeHeight="251836928" behindDoc="0" locked="0" layoutInCell="1" allowOverlap="1" wp14:anchorId="01A29950" wp14:editId="2D9D2A9B">
                <wp:simplePos x="0" y="0"/>
                <wp:positionH relativeFrom="margin">
                  <wp:posOffset>4707255</wp:posOffset>
                </wp:positionH>
                <wp:positionV relativeFrom="paragraph">
                  <wp:posOffset>19685</wp:posOffset>
                </wp:positionV>
                <wp:extent cx="1463675" cy="288290"/>
                <wp:effectExtent l="438150" t="0" r="22225" b="168910"/>
                <wp:wrapNone/>
                <wp:docPr id="947"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19565"/>
                            <a:gd name="adj5" fmla="val 139647"/>
                            <a:gd name="adj6" fmla="val -275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B1F4BCB" w14:textId="77777777" w:rsidR="009453AE" w:rsidRPr="00726A2E" w:rsidRDefault="009453AE" w:rsidP="002C346B">
                            <w:pPr>
                              <w:spacing w:line="180" w:lineRule="exact"/>
                              <w:rPr>
                                <w:rFonts w:ascii="ＭＳ ゴシック" w:eastAsia="ＭＳ ゴシック" w:hAnsi="ＭＳ ゴシック"/>
                                <w:sz w:val="16"/>
                                <w:szCs w:val="16"/>
                              </w:rPr>
                            </w:pPr>
                            <w:r w:rsidRPr="00726A2E">
                              <w:rPr>
                                <w:rFonts w:ascii="ＭＳ ゴシック" w:eastAsia="ＭＳ ゴシック" w:hAnsi="ＭＳ ゴシック" w:hint="eastAsia"/>
                                <w:sz w:val="16"/>
                                <w:szCs w:val="16"/>
                              </w:rPr>
                              <w:t>伐採の期間が1年を超える場合は、年次別に記載する。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A29950" id="AutoShape 544" o:spid="_x0000_s1056" type="#_x0000_t48" style="position:absolute;left:0;text-align:left;margin-left:370.65pt;margin-top:1.55pt;width:115.25pt;height:22.7pt;z-index:25183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" adj="-5941,30164,-4226,8564,-1125,8564" fillcolor="white [3212]">
                <v:stroke startarrow="classic"/>
                <v:textbox inset="1mm,.2mm,1mm,.2mm">
                  <w:txbxContent>
                    <w:p w14:paraId="5B1F4BCB" w14:textId="77777777" w:rsidR="009453AE" w:rsidRPr="00726A2E" w:rsidRDefault="009453AE" w:rsidP="002C346B">
                      <w:pPr>
                        <w:spacing w:line="180" w:lineRule="exact"/>
                        <w:rPr>
                          <w:rFonts w:ascii="ＭＳ ゴシック" w:eastAsia="ＭＳ ゴシック" w:hAnsi="ＭＳ ゴシック"/>
                          <w:sz w:val="16"/>
                          <w:szCs w:val="16"/>
                        </w:rPr>
                      </w:pPr>
                      <w:r w:rsidRPr="00726A2E">
                        <w:rPr>
                          <w:rFonts w:ascii="ＭＳ ゴシック" w:eastAsia="ＭＳ ゴシック" w:hAnsi="ＭＳ ゴシック" w:hint="eastAsia"/>
                          <w:sz w:val="16"/>
                          <w:szCs w:val="16"/>
                        </w:rPr>
                        <w:t>伐採の期間が1年を超える場合は、年次別に記載する。</w:t>
                      </w:r>
                    </w:p>
                  </w:txbxContent>
                </v:textbox>
                <o:callout v:ext="edit" minusy="t"/>
                <w10:wrap anchorx="margin"/>
              </v:shape>
            </w:pict>
          </mc:Fallback>
        </mc:AlternateContent>
      </w:r>
      <w:r w:rsidRPr="004679D2">
        <w:rPr>
          <w:rFonts w:hAnsi="Times New Roman"/>
          <w:noProof/>
          <w:sz w:val="20"/>
        </w:rPr>
        <mc:AlternateContent>
          <mc:Choice Requires="wps">
            <w:drawing>
              <wp:anchor distT="0" distB="0" distL="114300" distR="114300" simplePos="0" relativeHeight="252064256" behindDoc="0" locked="0" layoutInCell="1" allowOverlap="1" wp14:anchorId="144609B9" wp14:editId="6E00B08C">
                <wp:simplePos x="0" y="0"/>
                <wp:positionH relativeFrom="column">
                  <wp:posOffset>2040255</wp:posOffset>
                </wp:positionH>
                <wp:positionV relativeFrom="paragraph">
                  <wp:posOffset>57785</wp:posOffset>
                </wp:positionV>
                <wp:extent cx="1691640" cy="251460"/>
                <wp:effectExtent l="495300" t="0" r="22860" b="186690"/>
                <wp:wrapNone/>
                <wp:docPr id="72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251460"/>
                        </a:xfrm>
                        <a:prstGeom prst="borderCallout2">
                          <a:avLst>
                            <a:gd name="adj1" fmla="val 66421"/>
                            <a:gd name="adj2" fmla="val -5125"/>
                            <a:gd name="adj3" fmla="val 66421"/>
                            <a:gd name="adj4" fmla="val -20194"/>
                            <a:gd name="adj5" fmla="val 152037"/>
                            <a:gd name="adj6" fmla="val -2706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5DF02" w14:textId="77777777" w:rsidR="009453AE" w:rsidRPr="00726A2E" w:rsidRDefault="009453AE" w:rsidP="004679D2">
                            <w:pPr>
                              <w:spacing w:line="180" w:lineRule="exact"/>
                              <w:rPr>
                                <w:rFonts w:ascii="ＭＳ ゴシック" w:eastAsia="ＭＳ ゴシック" w:hAnsi="ＭＳ ゴシック"/>
                                <w:sz w:val="16"/>
                                <w:szCs w:val="16"/>
                              </w:rPr>
                            </w:pPr>
                            <w:r w:rsidRPr="00726A2E">
                              <w:rPr>
                                <w:rFonts w:ascii="ＭＳ ゴシック" w:eastAsia="ＭＳ ゴシック" w:hAnsi="ＭＳ ゴシック" w:hint="eastAsia"/>
                                <w:sz w:val="16"/>
                                <w:szCs w:val="16"/>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4609B9" id="_x0000_s1057" type="#_x0000_t48" style="position:absolute;left:0;text-align:left;margin-left:160.65pt;margin-top:4.55pt;width:133.2pt;height:19.8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" adj="-5846,32840,-4362,14347,-1107,14347" fillcolor="white [3212]">
                <v:stroke startarrow="classic"/>
                <v:textbox inset="1mm,.2mm,1mm,.2mm">
                  <w:txbxContent>
                    <w:p w14:paraId="4205DF02" w14:textId="77777777" w:rsidR="009453AE" w:rsidRPr="00726A2E" w:rsidRDefault="009453AE" w:rsidP="004679D2">
                      <w:pPr>
                        <w:spacing w:line="180" w:lineRule="exact"/>
                        <w:rPr>
                          <w:rFonts w:ascii="ＭＳ ゴシック" w:eastAsia="ＭＳ ゴシック" w:hAnsi="ＭＳ ゴシック"/>
                          <w:sz w:val="16"/>
                          <w:szCs w:val="16"/>
                        </w:rPr>
                      </w:pPr>
                      <w:r w:rsidRPr="00726A2E">
                        <w:rPr>
                          <w:rFonts w:ascii="ＭＳ ゴシック" w:eastAsia="ＭＳ ゴシック" w:hAnsi="ＭＳ ゴシック" w:hint="eastAsia"/>
                          <w:sz w:val="16"/>
                          <w:szCs w:val="16"/>
                        </w:rPr>
                        <w:t>全ての地番の合計面積を記載する。</w:t>
                      </w:r>
                    </w:p>
                  </w:txbxContent>
                </v:textbox>
                <o:callout v:ext="edit" minusy="t"/>
              </v:shape>
            </w:pict>
          </mc:Fallback>
        </mc:AlternateContent>
      </w:r>
    </w:p>
    <w:p w14:paraId="7CA19B0E" w14:textId="4764BC6A" w:rsidR="004679D2" w:rsidRPr="004679D2" w:rsidRDefault="00726A2E"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263936" behindDoc="0" locked="0" layoutInCell="1" allowOverlap="1" wp14:anchorId="1A979118" wp14:editId="6A9521A5">
                <wp:simplePos x="0" y="0"/>
                <wp:positionH relativeFrom="margin">
                  <wp:align>right</wp:align>
                </wp:positionH>
                <wp:positionV relativeFrom="paragraph">
                  <wp:posOffset>1407795</wp:posOffset>
                </wp:positionV>
                <wp:extent cx="1047750" cy="323850"/>
                <wp:effectExtent l="1238250" t="0" r="19050" b="57150"/>
                <wp:wrapNone/>
                <wp:docPr id="910"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323850"/>
                        </a:xfrm>
                        <a:prstGeom prst="borderCallout2">
                          <a:avLst>
                            <a:gd name="adj1" fmla="val 18671"/>
                            <a:gd name="adj2" fmla="val -6046"/>
                            <a:gd name="adj3" fmla="val 18671"/>
                            <a:gd name="adj4" fmla="val -95981"/>
                            <a:gd name="adj5" fmla="val 102701"/>
                            <a:gd name="adj6" fmla="val -115768"/>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89707D0" w14:textId="77777777" w:rsidR="009453AE" w:rsidRPr="00255818" w:rsidRDefault="009453AE" w:rsidP="00726A2E">
                            <w:pPr>
                              <w:spacing w:line="180" w:lineRule="exact"/>
                              <w:ind w:left="1"/>
                              <w:jc w:val="lef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伐採の始期</w:t>
                            </w:r>
                            <w:r>
                              <w:rPr>
                                <w:rFonts w:ascii="ＭＳ ゴシック" w:eastAsia="ＭＳ ゴシック" w:hAnsi="ＭＳ ゴシック" w:hint="eastAsia"/>
                                <w:sz w:val="16"/>
                                <w:szCs w:val="14"/>
                              </w:rPr>
                              <w:t>は</w:t>
                            </w:r>
                            <w:r w:rsidRPr="00255818">
                              <w:rPr>
                                <w:rFonts w:ascii="ＭＳ ゴシック" w:eastAsia="ＭＳ ゴシック" w:hAnsi="ＭＳ ゴシック" w:hint="eastAsia"/>
                                <w:sz w:val="16"/>
                                <w:szCs w:val="14"/>
                              </w:rPr>
                              <w:t>届出日以降</w:t>
                            </w:r>
                            <w:r>
                              <w:rPr>
                                <w:rFonts w:ascii="ＭＳ ゴシック" w:eastAsia="ＭＳ ゴシック" w:hAnsi="ＭＳ ゴシック" w:hint="eastAsia"/>
                                <w:sz w:val="16"/>
                                <w:szCs w:val="14"/>
                              </w:rPr>
                              <w:t>（</w:t>
                            </w:r>
                            <w:r w:rsidRPr="00255818">
                              <w:rPr>
                                <w:rFonts w:ascii="ＭＳ ゴシック" w:eastAsia="ＭＳ ゴシック" w:hAnsi="ＭＳ ゴシック" w:hint="eastAsia"/>
                                <w:sz w:val="16"/>
                                <w:szCs w:val="14"/>
                              </w:rPr>
                              <w:t>30～90日</w:t>
                            </w:r>
                            <w:r>
                              <w:rPr>
                                <w:rFonts w:ascii="ＭＳ ゴシック" w:eastAsia="ＭＳ ゴシック" w:hAnsi="ＭＳ ゴシック" w:hint="eastAsia"/>
                                <w:sz w:val="16"/>
                                <w:szCs w:val="14"/>
                              </w:rPr>
                              <w:t>後）</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979118" id="_x0000_s1058" type="#_x0000_t48" style="position:absolute;margin-left:31.3pt;margin-top:110.85pt;width:82.5pt;height:25.5pt;z-index:252263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" adj="-25006,22183,-20732,4033,-1306,4033" fillcolor="window">
                <v:stroke startarrow="classic"/>
                <v:textbox inset="1mm,0,1mm,0">
                  <w:txbxContent>
                    <w:p w14:paraId="289707D0" w14:textId="77777777" w:rsidR="009453AE" w:rsidRPr="00255818" w:rsidRDefault="009453AE" w:rsidP="00726A2E">
                      <w:pPr>
                        <w:spacing w:line="180" w:lineRule="exact"/>
                        <w:ind w:left="1"/>
                        <w:jc w:val="lef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伐採の始期</w:t>
                      </w:r>
                      <w:r>
                        <w:rPr>
                          <w:rFonts w:ascii="ＭＳ ゴシック" w:eastAsia="ＭＳ ゴシック" w:hAnsi="ＭＳ ゴシック" w:hint="eastAsia"/>
                          <w:sz w:val="16"/>
                          <w:szCs w:val="14"/>
                        </w:rPr>
                        <w:t>は</w:t>
                      </w:r>
                      <w:r w:rsidRPr="00255818">
                        <w:rPr>
                          <w:rFonts w:ascii="ＭＳ ゴシック" w:eastAsia="ＭＳ ゴシック" w:hAnsi="ＭＳ ゴシック" w:hint="eastAsia"/>
                          <w:sz w:val="16"/>
                          <w:szCs w:val="14"/>
                        </w:rPr>
                        <w:t>届出日以降</w:t>
                      </w:r>
                      <w:r>
                        <w:rPr>
                          <w:rFonts w:ascii="ＭＳ ゴシック" w:eastAsia="ＭＳ ゴシック" w:hAnsi="ＭＳ ゴシック" w:hint="eastAsia"/>
                          <w:sz w:val="16"/>
                          <w:szCs w:val="14"/>
                        </w:rPr>
                        <w:t>（</w:t>
                      </w:r>
                      <w:r w:rsidRPr="00255818">
                        <w:rPr>
                          <w:rFonts w:ascii="ＭＳ ゴシック" w:eastAsia="ＭＳ ゴシック" w:hAnsi="ＭＳ ゴシック" w:hint="eastAsia"/>
                          <w:sz w:val="16"/>
                          <w:szCs w:val="14"/>
                        </w:rPr>
                        <w:t>30～90日</w:t>
                      </w:r>
                      <w:r>
                        <w:rPr>
                          <w:rFonts w:ascii="ＭＳ ゴシック" w:eastAsia="ＭＳ ゴシック" w:hAnsi="ＭＳ ゴシック" w:hint="eastAsia"/>
                          <w:sz w:val="16"/>
                          <w:szCs w:val="14"/>
                        </w:rPr>
                        <w:t>後）</w:t>
                      </w:r>
                    </w:p>
                  </w:txbxContent>
                </v:textbox>
                <o:callout v:ext="edit" minusy="t"/>
                <w10:wrap anchorx="margin"/>
              </v:shape>
            </w:pict>
          </mc:Fallback>
        </mc:AlternateContent>
      </w:r>
      <w:r w:rsidR="004679D2" w:rsidRPr="004679D2">
        <w:rPr>
          <w:rFonts w:hint="eastAsia"/>
        </w:rPr>
        <w:t>１　伐採の計画</w:t>
      </w:r>
      <w:r w:rsidR="004679D2" w:rsidRPr="004679D2">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4679D2" w14:paraId="255C0073"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EC6619E"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40"/>
              </w:rPr>
              <w:t>伐採面</w:t>
            </w:r>
            <w:r w:rsidRPr="004679D2">
              <w:rPr>
                <w:rFonts w:hAnsi="Times New Roman" w:hint="eastAsia"/>
                <w:kern w:val="0"/>
                <w:sz w:val="20"/>
                <w:fitText w:val="1400" w:id="-1684842240"/>
              </w:rPr>
              <w:t>積</w:t>
            </w:r>
          </w:p>
        </w:tc>
        <w:tc>
          <w:tcPr>
            <w:tcW w:w="5811" w:type="dxa"/>
            <w:gridSpan w:val="3"/>
            <w:tcBorders>
              <w:top w:val="single" w:sz="4" w:space="0" w:color="000000"/>
              <w:left w:val="single" w:sz="4" w:space="0" w:color="000000"/>
              <w:bottom w:val="nil"/>
              <w:right w:val="single" w:sz="4" w:space="0" w:color="000000"/>
            </w:tcBorders>
            <w:vAlign w:val="center"/>
          </w:tcPr>
          <w:p w14:paraId="7B9BDC36" w14:textId="03A7C12C" w:rsidR="004679D2" w:rsidRPr="004679D2" w:rsidRDefault="004679D2" w:rsidP="004679D2">
            <w:pPr>
              <w:suppressAutoHyphens/>
              <w:kinsoku w:val="0"/>
              <w:autoSpaceDE w:val="0"/>
              <w:autoSpaceDN w:val="0"/>
              <w:jc w:val="left"/>
              <w:rPr>
                <w:rFonts w:hAnsi="Times New Roman"/>
                <w:sz w:val="20"/>
              </w:rPr>
            </w:pPr>
            <w:r w:rsidRPr="004679D2">
              <w:rPr>
                <w:rFonts w:hAnsi="Times New Roman" w:hint="eastAsia"/>
                <w:sz w:val="18"/>
                <w:szCs w:val="21"/>
              </w:rPr>
              <w:t>3.30ha（うち令和４年度 天然林2.20ha、令和５年度 天然林1.10ha）</w:t>
            </w:r>
          </w:p>
        </w:tc>
      </w:tr>
      <w:tr w:rsidR="004679D2" w:rsidRPr="004679D2" w14:paraId="445DA25E"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58A06EE"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39"/>
              </w:rPr>
              <w:t>伐採方</w:t>
            </w:r>
            <w:r w:rsidRPr="004679D2">
              <w:rPr>
                <w:rFonts w:hAnsi="Times New Roman" w:hint="eastAsia"/>
                <w:kern w:val="0"/>
                <w:sz w:val="20"/>
                <w:fitText w:val="1400" w:id="-1684842239"/>
              </w:rPr>
              <w:t>法</w:t>
            </w:r>
          </w:p>
        </w:tc>
        <w:tc>
          <w:tcPr>
            <w:tcW w:w="2830" w:type="dxa"/>
            <w:tcBorders>
              <w:top w:val="single" w:sz="4" w:space="0" w:color="000000"/>
              <w:left w:val="single" w:sz="4" w:space="0" w:color="000000"/>
              <w:bottom w:val="nil"/>
              <w:right w:val="single" w:sz="4" w:space="0" w:color="000000"/>
            </w:tcBorders>
            <w:vAlign w:val="center"/>
          </w:tcPr>
          <w:p w14:paraId="2B38B96B" w14:textId="77777777" w:rsidR="004679D2" w:rsidRPr="004679D2" w:rsidRDefault="004679D2" w:rsidP="004679D2">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065280" behindDoc="0" locked="0" layoutInCell="1" allowOverlap="1" wp14:anchorId="7216F908" wp14:editId="765C8B7C">
                      <wp:simplePos x="0" y="0"/>
                      <wp:positionH relativeFrom="column">
                        <wp:posOffset>48260</wp:posOffset>
                      </wp:positionH>
                      <wp:positionV relativeFrom="margin">
                        <wp:posOffset>-13970</wp:posOffset>
                      </wp:positionV>
                      <wp:extent cx="390525" cy="184785"/>
                      <wp:effectExtent l="0" t="0" r="28575" b="24765"/>
                      <wp:wrapNone/>
                      <wp:docPr id="72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6D9C688B" id="Oval 581" o:spid="_x0000_s1026" style="position:absolute;left:0;text-align:left;margin-left:3.8pt;margin-top:-1.1pt;width:30.75pt;height:14.5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T+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p5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BLwET+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4679D2">
              <w:rPr>
                <w:noProof/>
                <w:sz w:val="20"/>
              </w:rPr>
              <mc:AlternateContent>
                <mc:Choice Requires="wps">
                  <w:drawing>
                    <wp:anchor distT="0" distB="0" distL="114300" distR="114300" simplePos="0" relativeHeight="252066304" behindDoc="0" locked="0" layoutInCell="1" allowOverlap="1" wp14:anchorId="575FFD52" wp14:editId="18861493">
                      <wp:simplePos x="0" y="0"/>
                      <wp:positionH relativeFrom="column">
                        <wp:posOffset>433705</wp:posOffset>
                      </wp:positionH>
                      <wp:positionV relativeFrom="margin">
                        <wp:posOffset>-1905</wp:posOffset>
                      </wp:positionV>
                      <wp:extent cx="390525" cy="184785"/>
                      <wp:effectExtent l="0" t="0" r="28575" b="24765"/>
                      <wp:wrapNone/>
                      <wp:docPr id="7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607D4515" id="Oval 581" o:spid="_x0000_s1026" style="position:absolute;left:0;text-align:left;margin-left:34.15pt;margin-top:-.15pt;width:30.75pt;height:14.5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T4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" filled="f" fillcolor="white [3201]" strokeweight=".5pt">
                      <v:shadow color="#868686"/>
                      <v:textbox style="mso-fit-shape-to-text:t" inset="5.85pt,.97mm,5.85pt,.97mm"/>
                      <w10:wrap anchory="margin"/>
                    </v:oval>
                  </w:pict>
                </mc:Fallback>
              </mc:AlternateContent>
            </w:r>
            <w:r w:rsidRPr="004679D2">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3A2E195C" w14:textId="277E7AC3" w:rsidR="004679D2" w:rsidRPr="004679D2" w:rsidRDefault="00693D91" w:rsidP="004679D2">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158FAFF2" w14:textId="77777777" w:rsidR="004679D2" w:rsidRPr="004679D2" w:rsidRDefault="004679D2" w:rsidP="00A746DC">
            <w:pPr>
              <w:suppressAutoHyphens/>
              <w:kinsoku w:val="0"/>
              <w:autoSpaceDE w:val="0"/>
              <w:autoSpaceDN w:val="0"/>
              <w:jc w:val="left"/>
              <w:rPr>
                <w:rFonts w:hAnsi="Times New Roman"/>
                <w:sz w:val="20"/>
              </w:rPr>
            </w:pPr>
            <w:r w:rsidRPr="004679D2">
              <w:rPr>
                <w:rFonts w:hAnsi="Times New Roman" w:hint="eastAsia"/>
                <w:sz w:val="20"/>
              </w:rPr>
              <w:t>1</w:t>
            </w:r>
            <w:r w:rsidRPr="004679D2">
              <w:rPr>
                <w:rFonts w:hAnsi="Times New Roman"/>
                <w:sz w:val="20"/>
              </w:rPr>
              <w:t>00</w:t>
            </w:r>
            <w:r w:rsidRPr="004679D2">
              <w:rPr>
                <w:rFonts w:hAnsi="Times New Roman" w:hint="eastAsia"/>
                <w:sz w:val="20"/>
              </w:rPr>
              <w:t>％</w:t>
            </w:r>
          </w:p>
        </w:tc>
      </w:tr>
      <w:tr w:rsidR="004679D2" w:rsidRPr="004679D2" w14:paraId="1FEF5071"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2AC69D" w14:textId="77777777" w:rsidR="004679D2" w:rsidRPr="004679D2" w:rsidRDefault="004679D2" w:rsidP="004679D2">
            <w:pPr>
              <w:suppressAutoHyphens/>
              <w:kinsoku w:val="0"/>
              <w:autoSpaceDE w:val="0"/>
              <w:autoSpaceDN w:val="0"/>
              <w:jc w:val="center"/>
              <w:rPr>
                <w:rFonts w:hAnsi="Times New Roman"/>
                <w:kern w:val="0"/>
                <w:sz w:val="20"/>
              </w:rPr>
            </w:pPr>
            <w:r w:rsidRPr="004679D2">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1F126667" w14:textId="0B88EA59" w:rsidR="004679D2" w:rsidRPr="004679D2" w:rsidRDefault="00115246" w:rsidP="004679D2">
            <w:pPr>
              <w:suppressAutoHyphens/>
              <w:kinsoku w:val="0"/>
              <w:autoSpaceDE w:val="0"/>
              <w:autoSpaceDN w:val="0"/>
              <w:jc w:val="left"/>
              <w:rPr>
                <w:rFonts w:hAnsi="Times New Roman"/>
                <w:sz w:val="20"/>
              </w:rPr>
            </w:pPr>
            <w:r>
              <w:rPr>
                <w:rFonts w:hAnsi="Times New Roman" w:hint="eastAsia"/>
                <w:sz w:val="20"/>
              </w:rPr>
              <w:t>－</w:t>
            </w:r>
          </w:p>
        </w:tc>
      </w:tr>
      <w:tr w:rsidR="004679D2" w:rsidRPr="004679D2" w14:paraId="494AFD70"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AEDBC6B"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38"/>
              </w:rPr>
              <w:t>伐採樹</w:t>
            </w:r>
            <w:r w:rsidRPr="004679D2">
              <w:rPr>
                <w:rFonts w:hAnsi="Times New Roman" w:hint="eastAsia"/>
                <w:kern w:val="0"/>
                <w:sz w:val="20"/>
                <w:fitText w:val="1400" w:id="-1684842238"/>
              </w:rPr>
              <w:t>種</w:t>
            </w:r>
          </w:p>
        </w:tc>
        <w:tc>
          <w:tcPr>
            <w:tcW w:w="5811" w:type="dxa"/>
            <w:gridSpan w:val="3"/>
            <w:tcBorders>
              <w:top w:val="single" w:sz="4" w:space="0" w:color="000000"/>
              <w:left w:val="single" w:sz="4" w:space="0" w:color="000000"/>
              <w:bottom w:val="nil"/>
              <w:right w:val="single" w:sz="4" w:space="0" w:color="000000"/>
            </w:tcBorders>
            <w:vAlign w:val="center"/>
          </w:tcPr>
          <w:p w14:paraId="4D6225A5" w14:textId="49CA4519" w:rsidR="004679D2" w:rsidRPr="004679D2" w:rsidRDefault="004679D2" w:rsidP="004679D2">
            <w:pPr>
              <w:suppressAutoHyphens/>
              <w:kinsoku w:val="0"/>
              <w:autoSpaceDE w:val="0"/>
              <w:autoSpaceDN w:val="0"/>
              <w:jc w:val="left"/>
              <w:rPr>
                <w:rFonts w:hAnsi="Times New Roman"/>
                <w:sz w:val="20"/>
              </w:rPr>
            </w:pPr>
            <w:r>
              <w:rPr>
                <w:rFonts w:hAnsi="Times New Roman" w:hint="eastAsia"/>
                <w:sz w:val="20"/>
              </w:rPr>
              <w:t>クヌギ、その他広葉樹</w:t>
            </w:r>
          </w:p>
        </w:tc>
      </w:tr>
      <w:tr w:rsidR="004679D2" w:rsidRPr="004679D2" w14:paraId="6E01DFA2"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CE98B00"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400"/>
                <w:kern w:val="0"/>
                <w:sz w:val="20"/>
                <w:fitText w:val="1400" w:id="-1684842237"/>
              </w:rPr>
              <w:t>伐採</w:t>
            </w:r>
            <w:r w:rsidRPr="004679D2">
              <w:rPr>
                <w:rFonts w:hAnsi="Times New Roman" w:hint="eastAsia"/>
                <w:kern w:val="0"/>
                <w:sz w:val="20"/>
                <w:fitText w:val="1400" w:id="-1684842237"/>
              </w:rPr>
              <w:t>齢</w:t>
            </w:r>
          </w:p>
        </w:tc>
        <w:tc>
          <w:tcPr>
            <w:tcW w:w="5811" w:type="dxa"/>
            <w:gridSpan w:val="3"/>
            <w:tcBorders>
              <w:top w:val="single" w:sz="4" w:space="0" w:color="000000"/>
              <w:left w:val="single" w:sz="4" w:space="0" w:color="000000"/>
              <w:bottom w:val="nil"/>
              <w:right w:val="single" w:sz="4" w:space="0" w:color="000000"/>
            </w:tcBorders>
            <w:vAlign w:val="center"/>
          </w:tcPr>
          <w:p w14:paraId="06866CA0" w14:textId="492D7F0C" w:rsidR="004679D2" w:rsidRPr="004679D2" w:rsidRDefault="004679D2" w:rsidP="004679D2">
            <w:pPr>
              <w:suppressAutoHyphens/>
              <w:kinsoku w:val="0"/>
              <w:autoSpaceDE w:val="0"/>
              <w:autoSpaceDN w:val="0"/>
              <w:rPr>
                <w:rFonts w:hAnsi="Times New Roman"/>
                <w:sz w:val="20"/>
              </w:rPr>
            </w:pPr>
            <w:r>
              <w:rPr>
                <w:rFonts w:hAnsi="Times New Roman"/>
                <w:sz w:val="20"/>
              </w:rPr>
              <w:t>45</w:t>
            </w:r>
            <w:r>
              <w:rPr>
                <w:rFonts w:hAnsi="Times New Roman" w:hint="eastAsia"/>
                <w:sz w:val="20"/>
              </w:rPr>
              <w:t>（3</w:t>
            </w:r>
            <w:r>
              <w:rPr>
                <w:rFonts w:hAnsi="Times New Roman"/>
                <w:sz w:val="20"/>
              </w:rPr>
              <w:t>5</w:t>
            </w:r>
            <w:r>
              <w:rPr>
                <w:rFonts w:hAnsi="Times New Roman" w:hint="eastAsia"/>
                <w:sz w:val="20"/>
              </w:rPr>
              <w:t>～5</w:t>
            </w:r>
            <w:r>
              <w:rPr>
                <w:rFonts w:hAnsi="Times New Roman"/>
                <w:sz w:val="20"/>
              </w:rPr>
              <w:t>0</w:t>
            </w:r>
            <w:r>
              <w:rPr>
                <w:rFonts w:hAnsi="Times New Roman" w:hint="eastAsia"/>
                <w:sz w:val="20"/>
              </w:rPr>
              <w:t>）</w:t>
            </w:r>
          </w:p>
        </w:tc>
      </w:tr>
      <w:tr w:rsidR="004679D2" w:rsidRPr="004679D2" w14:paraId="06025084" w14:textId="77777777" w:rsidTr="00F320BC">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8ED3BD1"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100"/>
                <w:kern w:val="0"/>
                <w:sz w:val="20"/>
                <w:fitText w:val="1400" w:id="-1684842236"/>
              </w:rPr>
              <w:t>伐採の期</w:t>
            </w:r>
            <w:r w:rsidRPr="004679D2">
              <w:rPr>
                <w:rFonts w:hAnsi="Times New Roman" w:hint="eastAsia"/>
                <w:kern w:val="0"/>
                <w:sz w:val="20"/>
                <w:fitText w:val="1400" w:id="-1684842236"/>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01CA568" w14:textId="264A2CA3" w:rsidR="004679D2" w:rsidRPr="004679D2" w:rsidRDefault="004679D2" w:rsidP="004679D2">
            <w:pPr>
              <w:suppressAutoHyphens/>
              <w:kinsoku w:val="0"/>
              <w:autoSpaceDE w:val="0"/>
              <w:autoSpaceDN w:val="0"/>
              <w:rPr>
                <w:rFonts w:hAnsi="Times New Roman"/>
                <w:sz w:val="20"/>
              </w:rPr>
            </w:pPr>
            <w:r w:rsidRPr="007562EF">
              <w:rPr>
                <w:rFonts w:hAnsi="Times New Roman" w:hint="eastAsia"/>
                <w:sz w:val="20"/>
              </w:rPr>
              <w:t>令和</w:t>
            </w:r>
            <w:r>
              <w:rPr>
                <w:rFonts w:hAnsi="Times New Roman" w:hint="eastAsia"/>
                <w:sz w:val="20"/>
              </w:rPr>
              <w:t>４</w:t>
            </w:r>
            <w:r w:rsidRPr="007562EF">
              <w:rPr>
                <w:rFonts w:hAnsi="Times New Roman" w:hint="eastAsia"/>
                <w:sz w:val="20"/>
              </w:rPr>
              <w:t>年1</w:t>
            </w:r>
            <w:r w:rsidRPr="007562EF">
              <w:rPr>
                <w:rFonts w:hAnsi="Times New Roman"/>
                <w:sz w:val="20"/>
              </w:rPr>
              <w:t>1</w:t>
            </w:r>
            <w:r w:rsidRPr="007562EF">
              <w:rPr>
                <w:rFonts w:hAnsi="Times New Roman" w:hint="eastAsia"/>
                <w:sz w:val="20"/>
              </w:rPr>
              <w:t>月</w:t>
            </w:r>
            <w:r>
              <w:rPr>
                <w:rFonts w:hAnsi="Times New Roman" w:hint="eastAsia"/>
                <w:sz w:val="20"/>
              </w:rPr>
              <w:t>１</w:t>
            </w:r>
            <w:r w:rsidRPr="007562EF">
              <w:rPr>
                <w:rFonts w:hAnsi="Times New Roman" w:hint="eastAsia"/>
                <w:sz w:val="20"/>
              </w:rPr>
              <w:t>日　～　令和</w:t>
            </w:r>
            <w:r>
              <w:rPr>
                <w:rFonts w:hAnsi="Times New Roman" w:hint="eastAsia"/>
                <w:sz w:val="20"/>
              </w:rPr>
              <w:t>５</w:t>
            </w:r>
            <w:r w:rsidRPr="007562EF">
              <w:rPr>
                <w:rFonts w:hAnsi="Times New Roman" w:hint="eastAsia"/>
                <w:sz w:val="20"/>
              </w:rPr>
              <w:t>年</w:t>
            </w:r>
            <w:r>
              <w:rPr>
                <w:rFonts w:hAnsi="Times New Roman" w:hint="eastAsia"/>
                <w:sz w:val="20"/>
              </w:rPr>
              <w:t>1</w:t>
            </w:r>
            <w:r>
              <w:rPr>
                <w:rFonts w:hAnsi="Times New Roman"/>
                <w:sz w:val="20"/>
              </w:rPr>
              <w:t>2</w:t>
            </w:r>
            <w:r w:rsidRPr="007562EF">
              <w:rPr>
                <w:rFonts w:hAnsi="Times New Roman" w:hint="eastAsia"/>
                <w:sz w:val="20"/>
              </w:rPr>
              <w:t>月</w:t>
            </w:r>
            <w:r>
              <w:rPr>
                <w:rFonts w:hAnsi="Times New Roman"/>
                <w:sz w:val="20"/>
              </w:rPr>
              <w:t>31</w:t>
            </w:r>
            <w:r w:rsidRPr="007562EF">
              <w:rPr>
                <w:rFonts w:hAnsi="Times New Roman" w:hint="eastAsia"/>
                <w:sz w:val="20"/>
              </w:rPr>
              <w:t>日</w:t>
            </w:r>
          </w:p>
        </w:tc>
      </w:tr>
      <w:tr w:rsidR="004679D2" w:rsidRPr="004679D2" w14:paraId="21AAFB1D" w14:textId="77777777" w:rsidTr="00F320BC">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21D7813E" w14:textId="77777777" w:rsidR="004679D2" w:rsidRPr="004679D2" w:rsidRDefault="004679D2" w:rsidP="004679D2">
            <w:pPr>
              <w:suppressAutoHyphens/>
              <w:kinsoku w:val="0"/>
              <w:autoSpaceDE w:val="0"/>
              <w:autoSpaceDN w:val="0"/>
              <w:jc w:val="center"/>
              <w:rPr>
                <w:rFonts w:hAnsi="Times New Roman"/>
                <w:kern w:val="0"/>
                <w:sz w:val="20"/>
              </w:rPr>
            </w:pPr>
            <w:r w:rsidRPr="004679D2">
              <w:rPr>
                <w:rFonts w:hAnsi="Times New Roman" w:hint="eastAsia"/>
                <w:spacing w:val="200"/>
                <w:kern w:val="0"/>
                <w:sz w:val="20"/>
                <w:fitText w:val="1400" w:id="-1684842235"/>
              </w:rPr>
              <w:t>集材方</w:t>
            </w:r>
            <w:r w:rsidRPr="004679D2">
              <w:rPr>
                <w:rFonts w:hAnsi="Times New Roman" w:hint="eastAsia"/>
                <w:kern w:val="0"/>
                <w:sz w:val="20"/>
                <w:fitText w:val="1400" w:id="-1684842235"/>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385DE38" w14:textId="1649E0F1"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z w:val="20"/>
              </w:rPr>
              <w:t>集材路・架線・その他（　　）</w:t>
            </w:r>
          </w:p>
        </w:tc>
      </w:tr>
      <w:tr w:rsidR="004679D2" w:rsidRPr="004679D2" w14:paraId="6E223019" w14:textId="77777777" w:rsidTr="00F320BC">
        <w:trPr>
          <w:trHeight w:hRule="exact" w:val="654"/>
        </w:trPr>
        <w:tc>
          <w:tcPr>
            <w:tcW w:w="124" w:type="dxa"/>
            <w:tcBorders>
              <w:top w:val="nil"/>
              <w:left w:val="single" w:sz="4" w:space="0" w:color="auto"/>
              <w:bottom w:val="single" w:sz="4" w:space="0" w:color="000000"/>
              <w:right w:val="single" w:sz="4" w:space="0" w:color="auto"/>
            </w:tcBorders>
            <w:vAlign w:val="center"/>
          </w:tcPr>
          <w:p w14:paraId="3770492C" w14:textId="77777777" w:rsidR="004679D2" w:rsidRPr="004679D2"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69B3FB51" w14:textId="77777777" w:rsidR="004679D2" w:rsidRPr="004679D2" w:rsidRDefault="004679D2" w:rsidP="004679D2">
            <w:pPr>
              <w:suppressAutoHyphens/>
              <w:kinsoku w:val="0"/>
              <w:autoSpaceDE w:val="0"/>
              <w:autoSpaceDN w:val="0"/>
              <w:jc w:val="distribute"/>
              <w:rPr>
                <w:rFonts w:hAnsi="Times New Roman"/>
                <w:kern w:val="0"/>
                <w:sz w:val="20"/>
              </w:rPr>
            </w:pPr>
            <w:r w:rsidRPr="004679D2">
              <w:rPr>
                <w:rFonts w:hAnsi="Times New Roman" w:hint="eastAsia"/>
                <w:kern w:val="0"/>
                <w:sz w:val="20"/>
              </w:rPr>
              <w:t>集材路の場合</w:t>
            </w:r>
          </w:p>
          <w:p w14:paraId="38BD4691"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1951B1E4" w14:textId="2B472CFB" w:rsidR="004679D2" w:rsidRPr="004679D2" w:rsidRDefault="00DF7F89" w:rsidP="00A746DC">
            <w:pPr>
              <w:widowControl/>
              <w:spacing w:beforeLines="50" w:before="120"/>
              <w:jc w:val="center"/>
              <w:rPr>
                <w:rFonts w:hAnsi="Times New Roman"/>
                <w:sz w:val="20"/>
              </w:rPr>
            </w:pPr>
            <w:r w:rsidRPr="004679D2">
              <w:rPr>
                <w:noProof/>
                <w:sz w:val="20"/>
              </w:rPr>
              <mc:AlternateContent>
                <mc:Choice Requires="wps">
                  <w:drawing>
                    <wp:anchor distT="0" distB="0" distL="114300" distR="114300" simplePos="0" relativeHeight="252068352" behindDoc="0" locked="0" layoutInCell="1" allowOverlap="1" wp14:anchorId="6AD00073" wp14:editId="189F0DC3">
                      <wp:simplePos x="0" y="0"/>
                      <wp:positionH relativeFrom="column">
                        <wp:posOffset>909320</wp:posOffset>
                      </wp:positionH>
                      <wp:positionV relativeFrom="margin">
                        <wp:posOffset>-330200</wp:posOffset>
                      </wp:positionV>
                      <wp:extent cx="390525" cy="184785"/>
                      <wp:effectExtent l="0" t="0" r="28575" b="24765"/>
                      <wp:wrapNone/>
                      <wp:docPr id="7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E8D7774" id="Oval 581" o:spid="_x0000_s1026" style="position:absolute;left:0;text-align:left;margin-left:71.6pt;margin-top:-26pt;width:30.75pt;height:14.55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" filled="f" fillcolor="white [3201]" strokeweight=".5pt">
                      <v:shadow color="#868686"/>
                      <v:textbox style="mso-fit-shape-to-text:t" inset="5.85pt,.97mm,5.85pt,.97mm"/>
                      <w10:wrap anchory="margin"/>
                    </v:oval>
                  </w:pict>
                </mc:Fallback>
              </mc:AlternateContent>
            </w:r>
            <w:r w:rsidR="004679D2" w:rsidRPr="004679D2">
              <w:rPr>
                <w:rFonts w:hAnsi="Times New Roman" w:hint="eastAsia"/>
                <w:sz w:val="20"/>
              </w:rPr>
              <w:t xml:space="preserve">幅員　３ｍ　・　延長　</w:t>
            </w:r>
            <w:r w:rsidR="004679D2">
              <w:rPr>
                <w:rFonts w:hAnsi="Times New Roman" w:hint="eastAsia"/>
                <w:sz w:val="20"/>
              </w:rPr>
              <w:t>７５０</w:t>
            </w:r>
            <w:r w:rsidR="004679D2" w:rsidRPr="004679D2">
              <w:rPr>
                <w:rFonts w:hAnsi="Times New Roman" w:hint="eastAsia"/>
                <w:sz w:val="20"/>
              </w:rPr>
              <w:t>ｍ</w:t>
            </w:r>
          </w:p>
        </w:tc>
      </w:tr>
    </w:tbl>
    <w:p w14:paraId="309C18BB" w14:textId="46D13152" w:rsidR="004679D2" w:rsidRPr="004679D2" w:rsidRDefault="004679D2" w:rsidP="00A746DC">
      <w:pPr>
        <w:autoSpaceDE w:val="0"/>
        <w:autoSpaceDN w:val="0"/>
      </w:pPr>
    </w:p>
    <w:p w14:paraId="6F6D9C44" w14:textId="6010D9C5" w:rsidR="004679D2" w:rsidRPr="004679D2" w:rsidRDefault="004679D2" w:rsidP="004679D2">
      <w:pPr>
        <w:autoSpaceDE w:val="0"/>
        <w:autoSpaceDN w:val="0"/>
      </w:pPr>
      <w:r w:rsidRPr="004679D2">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rsidRPr="004679D2" w14:paraId="2F28B6ED" w14:textId="77777777" w:rsidTr="00F320BC">
        <w:trPr>
          <w:trHeight w:val="540"/>
        </w:trPr>
        <w:tc>
          <w:tcPr>
            <w:tcW w:w="6799" w:type="dxa"/>
          </w:tcPr>
          <w:p w14:paraId="5B10D0D7" w14:textId="44893D4B" w:rsidR="004679D2" w:rsidRPr="004679D2" w:rsidRDefault="004679D2" w:rsidP="004679D2">
            <w:pPr>
              <w:autoSpaceDE w:val="0"/>
              <w:autoSpaceDN w:val="0"/>
              <w:ind w:left="-9"/>
            </w:pPr>
          </w:p>
        </w:tc>
      </w:tr>
    </w:tbl>
    <w:p w14:paraId="47FE6E60" w14:textId="37C84D16" w:rsidR="004679D2" w:rsidRPr="004679D2" w:rsidRDefault="004679D2" w:rsidP="004679D2">
      <w:pPr>
        <w:autoSpaceDE w:val="0"/>
        <w:autoSpaceDN w:val="0"/>
      </w:pPr>
    </w:p>
    <w:p w14:paraId="06DD2F45" w14:textId="51403A20" w:rsidR="004679D2" w:rsidRPr="004679D2" w:rsidRDefault="004679D2" w:rsidP="004679D2">
      <w:pPr>
        <w:autoSpaceDE w:val="0"/>
        <w:autoSpaceDN w:val="0"/>
      </w:pPr>
    </w:p>
    <w:p w14:paraId="6E6B2E19" w14:textId="2FA00922" w:rsidR="004679D2" w:rsidRPr="004679D2" w:rsidRDefault="004679D2" w:rsidP="004679D2">
      <w:pPr>
        <w:autoSpaceDE w:val="0"/>
        <w:autoSpaceDN w:val="0"/>
      </w:pPr>
    </w:p>
    <w:p w14:paraId="20D47297" w14:textId="18E4B7FE" w:rsidR="004679D2" w:rsidRPr="004679D2" w:rsidRDefault="004679D2" w:rsidP="004679D2">
      <w:pPr>
        <w:autoSpaceDE w:val="0"/>
        <w:autoSpaceDN w:val="0"/>
      </w:pPr>
    </w:p>
    <w:p w14:paraId="113CC7ED" w14:textId="443AE8AE" w:rsidR="004679D2" w:rsidRPr="004679D2" w:rsidRDefault="004679D2" w:rsidP="004679D2">
      <w:pPr>
        <w:autoSpaceDE w:val="0"/>
        <w:autoSpaceDN w:val="0"/>
      </w:pPr>
      <w:r w:rsidRPr="004679D2">
        <w:rPr>
          <w:rFonts w:hint="eastAsia"/>
        </w:rPr>
        <w:t>注意事項</w:t>
      </w:r>
    </w:p>
    <w:p w14:paraId="63CE83FF" w14:textId="77777777" w:rsidR="004679D2" w:rsidRPr="004679D2" w:rsidRDefault="004679D2" w:rsidP="00A746DC">
      <w:pPr>
        <w:autoSpaceDE w:val="0"/>
        <w:autoSpaceDN w:val="0"/>
        <w:ind w:rightChars="593" w:right="1245"/>
      </w:pPr>
      <w:r w:rsidRPr="004679D2">
        <w:rPr>
          <w:rFonts w:hint="eastAsia"/>
        </w:rPr>
        <w:t xml:space="preserve">　１　伐採率欄には、立木材積による伐採率を記載すること。</w:t>
      </w:r>
    </w:p>
    <w:p w14:paraId="04AAB09F" w14:textId="2ED5F597" w:rsidR="004679D2" w:rsidRPr="004679D2" w:rsidRDefault="004679D2" w:rsidP="00D96FAF">
      <w:pPr>
        <w:autoSpaceDE w:val="0"/>
        <w:autoSpaceDN w:val="0"/>
        <w:ind w:left="424" w:rightChars="593" w:right="1245" w:hangingChars="202" w:hanging="424"/>
        <w:jc w:val="left"/>
      </w:pPr>
      <w:r w:rsidRPr="004679D2">
        <w:rPr>
          <w:rFonts w:hint="eastAsia"/>
        </w:rPr>
        <w:t xml:space="preserve">　２　樹種は、すぎ、ひのき、まつ（あかまつ及びくろまつをいう。）、からまつ、えぞまつ、とどまつ、その他</w:t>
      </w:r>
      <w:r w:rsidR="00BC26CD">
        <w:rPr>
          <w:rFonts w:hint="eastAsia"/>
        </w:rPr>
        <w:t>の</w:t>
      </w:r>
      <w:r w:rsidRPr="004679D2">
        <w:rPr>
          <w:rFonts w:hint="eastAsia"/>
        </w:rPr>
        <w:t>針葉樹、ぶな、くぬぎ及びその他の広葉樹の別に区分して記載すること。</w:t>
      </w:r>
    </w:p>
    <w:p w14:paraId="23467537" w14:textId="7018CDDB" w:rsidR="004679D2" w:rsidRPr="004679D2" w:rsidRDefault="004679D2" w:rsidP="00D96FAF">
      <w:pPr>
        <w:autoSpaceDE w:val="0"/>
        <w:autoSpaceDN w:val="0"/>
        <w:ind w:left="424" w:rightChars="593" w:right="1245" w:hangingChars="202" w:hanging="424"/>
        <w:jc w:val="left"/>
      </w:pPr>
      <w:r w:rsidRPr="004679D2">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610B9452" w14:textId="442CD050" w:rsidR="004679D2" w:rsidRPr="004679D2" w:rsidRDefault="004679D2" w:rsidP="00A746DC">
      <w:pPr>
        <w:autoSpaceDE w:val="0"/>
        <w:autoSpaceDN w:val="0"/>
        <w:ind w:rightChars="593" w:right="1245"/>
      </w:pPr>
      <w:r w:rsidRPr="004679D2">
        <w:rPr>
          <w:rFonts w:hint="eastAsia"/>
        </w:rPr>
        <w:t xml:space="preserve">　４　伐採の期間が１年を超える場合においては、年次別に記載すること。</w:t>
      </w:r>
    </w:p>
    <w:p w14:paraId="17C66AB0" w14:textId="4570E053" w:rsidR="007562EF" w:rsidRPr="004679D2" w:rsidRDefault="007562EF" w:rsidP="007562EF">
      <w:pPr>
        <w:autoSpaceDE w:val="0"/>
        <w:autoSpaceDN w:val="0"/>
        <w:rPr>
          <w:rFonts w:hAnsi="Times New Roman"/>
        </w:rPr>
      </w:pPr>
    </w:p>
    <w:p w14:paraId="7F8E044C" w14:textId="1D04478C" w:rsidR="00796953" w:rsidRDefault="00DF7F89">
      <w:pPr>
        <w:widowControl/>
        <w:jc w:val="left"/>
      </w:pPr>
      <w:r>
        <w:rPr>
          <w:noProof/>
        </w:rPr>
        <mc:AlternateContent>
          <mc:Choice Requires="wps">
            <w:drawing>
              <wp:anchor distT="0" distB="0" distL="114300" distR="114300" simplePos="0" relativeHeight="252295680" behindDoc="0" locked="0" layoutInCell="1" allowOverlap="1" wp14:anchorId="483998A8" wp14:editId="3D999DD8">
                <wp:simplePos x="0" y="0"/>
                <wp:positionH relativeFrom="margin">
                  <wp:posOffset>0</wp:posOffset>
                </wp:positionH>
                <wp:positionV relativeFrom="paragraph">
                  <wp:posOffset>295275</wp:posOffset>
                </wp:positionV>
                <wp:extent cx="617220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72200" cy="285750"/>
                        </a:xfrm>
                        <a:prstGeom prst="rect">
                          <a:avLst/>
                        </a:prstGeom>
                        <a:solidFill>
                          <a:sysClr val="window" lastClr="FFFFFF">
                            <a:lumMod val="85000"/>
                          </a:sysClr>
                        </a:solidFill>
                        <a:ln w="6350">
                          <a:solidFill>
                            <a:prstClr val="black"/>
                          </a:solidFill>
                        </a:ln>
                      </wps:spPr>
                      <wps:txbx>
                        <w:txbxContent>
                          <w:p w14:paraId="1ED68079" w14:textId="77777777" w:rsidR="00DF7F89" w:rsidRPr="00012EFC" w:rsidRDefault="00DF7F89" w:rsidP="00DF7F89">
                            <w:pPr>
                              <w:jc w:val="center"/>
                              <w:rPr>
                                <w:rFonts w:hint="eastAsia"/>
                                <w:sz w:val="22"/>
                              </w:rPr>
                            </w:pPr>
                            <w:r w:rsidRPr="00012EFC">
                              <w:rPr>
                                <w:rFonts w:hint="eastAsia"/>
                                <w:sz w:val="22"/>
                              </w:rPr>
                              <w:t>主伐を行う場合には、「伐採及び集材に係るチェックリスト」や「搬出計画図」を添付する。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998A8" id="テキスト ボックス 2" o:spid="_x0000_s1059" type="#_x0000_t202" style="position:absolute;margin-left:0;margin-top:23.25pt;width:486pt;height:22.5pt;z-index:25229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" fillcolor="#d9d9d9" strokeweight=".5pt">
                <v:textbox>
                  <w:txbxContent>
                    <w:p w14:paraId="1ED68079" w14:textId="77777777" w:rsidR="00DF7F89" w:rsidRPr="00012EFC" w:rsidRDefault="00DF7F89" w:rsidP="00DF7F89">
                      <w:pPr>
                        <w:jc w:val="center"/>
                        <w:rPr>
                          <w:rFonts w:hint="eastAsia"/>
                          <w:sz w:val="22"/>
                        </w:rPr>
                      </w:pPr>
                      <w:r w:rsidRPr="00012EFC">
                        <w:rPr>
                          <w:rFonts w:hint="eastAsia"/>
                          <w:sz w:val="22"/>
                        </w:rPr>
                        <w:t>主伐を行う場合には、「伐採及び集材に係るチェックリスト」や「搬出計画図」を添付する。</w:t>
                      </w:r>
                    </w:p>
                  </w:txbxContent>
                </v:textbox>
                <w10:wrap anchorx="margin"/>
              </v:shape>
            </w:pict>
          </mc:Fallback>
        </mc:AlternateContent>
      </w:r>
      <w:r w:rsidR="00796953">
        <w:br w:type="page"/>
      </w:r>
    </w:p>
    <w:p w14:paraId="36DB46CD" w14:textId="0BC38541" w:rsidR="00796953" w:rsidRPr="00796953" w:rsidRDefault="00796953" w:rsidP="00796953">
      <w:pPr>
        <w:autoSpaceDE w:val="0"/>
        <w:autoSpaceDN w:val="0"/>
      </w:pPr>
      <w:r w:rsidRPr="00796953">
        <w:rPr>
          <w:rFonts w:hint="eastAsia"/>
        </w:rPr>
        <w:lastRenderedPageBreak/>
        <w:t>（別添）</w:t>
      </w:r>
    </w:p>
    <w:p w14:paraId="1537EBB6" w14:textId="65F36869" w:rsidR="00796953" w:rsidRPr="00796953" w:rsidRDefault="00796953" w:rsidP="00796953">
      <w:pPr>
        <w:autoSpaceDE w:val="0"/>
        <w:autoSpaceDN w:val="0"/>
        <w:jc w:val="center"/>
      </w:pPr>
      <w:r w:rsidRPr="00796953">
        <w:rPr>
          <w:rFonts w:hint="eastAsia"/>
        </w:rPr>
        <w:t>造</w:t>
      </w:r>
      <w:r w:rsidR="006436F9">
        <w:rPr>
          <w:rFonts w:hint="eastAsia"/>
        </w:rPr>
        <w:t xml:space="preserve"> </w:t>
      </w:r>
      <w:r w:rsidRPr="00796953">
        <w:rPr>
          <w:rFonts w:hint="eastAsia"/>
        </w:rPr>
        <w:t>林</w:t>
      </w:r>
      <w:r w:rsidR="006436F9">
        <w:rPr>
          <w:rFonts w:hint="eastAsia"/>
        </w:rPr>
        <w:t xml:space="preserve"> </w:t>
      </w:r>
      <w:r w:rsidRPr="00796953">
        <w:rPr>
          <w:rFonts w:hint="eastAsia"/>
        </w:rPr>
        <w:t>計</w:t>
      </w:r>
      <w:r w:rsidR="006436F9">
        <w:rPr>
          <w:rFonts w:hint="eastAsia"/>
        </w:rPr>
        <w:t xml:space="preserve"> </w:t>
      </w:r>
      <w:r w:rsidRPr="00796953">
        <w:rPr>
          <w:rFonts w:hint="eastAsia"/>
        </w:rPr>
        <w:t>画</w:t>
      </w:r>
      <w:r w:rsidR="006436F9">
        <w:rPr>
          <w:rFonts w:hint="eastAsia"/>
        </w:rPr>
        <w:t xml:space="preserve"> </w:t>
      </w:r>
      <w:r w:rsidRPr="00796953">
        <w:rPr>
          <w:rFonts w:hint="eastAsia"/>
        </w:rPr>
        <w:t>書</w:t>
      </w:r>
    </w:p>
    <w:p w14:paraId="1D5A524D" w14:textId="69E6D0AA" w:rsidR="00796953" w:rsidRPr="00796953" w:rsidRDefault="00796953" w:rsidP="00796953">
      <w:pPr>
        <w:autoSpaceDE w:val="0"/>
        <w:autoSpaceDN w:val="0"/>
      </w:pPr>
    </w:p>
    <w:p w14:paraId="38690A5B" w14:textId="00804330" w:rsidR="009A173C" w:rsidRPr="00C44029" w:rsidRDefault="009A173C" w:rsidP="009A173C">
      <w:pPr>
        <w:autoSpaceDE w:val="0"/>
        <w:autoSpaceDN w:val="0"/>
        <w:ind w:firstLineChars="2092" w:firstLine="4393"/>
      </w:pPr>
      <w:r w:rsidRPr="00C44029">
        <w:rPr>
          <w:rFonts w:hint="eastAsia"/>
        </w:rPr>
        <w:t xml:space="preserve">住　所　　　　</w:t>
      </w:r>
      <w:r w:rsidR="00726A2E">
        <w:rPr>
          <w:rFonts w:hint="eastAsia"/>
        </w:rPr>
        <w:t>いの</w:t>
      </w:r>
      <w:r w:rsidRPr="00C44029">
        <w:rPr>
          <w:rFonts w:hint="eastAsia"/>
        </w:rPr>
        <w:t>町１－２－３</w:t>
      </w:r>
    </w:p>
    <w:p w14:paraId="30BF2019" w14:textId="27213A2C" w:rsidR="009A173C" w:rsidRPr="00C44029" w:rsidRDefault="009A173C" w:rsidP="009A173C">
      <w:pPr>
        <w:autoSpaceDE w:val="0"/>
        <w:autoSpaceDN w:val="0"/>
        <w:ind w:firstLineChars="2092" w:firstLine="4393"/>
      </w:pPr>
      <w:r w:rsidRPr="00C44029">
        <w:rPr>
          <w:rFonts w:hint="eastAsia"/>
        </w:rPr>
        <w:t xml:space="preserve">届出人　氏名　森林　太郎　　　　　　</w:t>
      </w:r>
    </w:p>
    <w:p w14:paraId="77799566" w14:textId="2A602E21" w:rsidR="00796953" w:rsidRPr="00796953" w:rsidRDefault="00C40398" w:rsidP="00796953">
      <w:pPr>
        <w:autoSpaceDE w:val="0"/>
        <w:autoSpaceDN w:val="0"/>
      </w:pPr>
      <w:r w:rsidRPr="004679D2">
        <w:rPr>
          <w:noProof/>
        </w:rPr>
        <mc:AlternateContent>
          <mc:Choice Requires="wps">
            <w:drawing>
              <wp:anchor distT="0" distB="0" distL="114300" distR="114300" simplePos="0" relativeHeight="252265984" behindDoc="0" locked="0" layoutInCell="1" allowOverlap="1" wp14:anchorId="2411BFB3" wp14:editId="2D4DFE8D">
                <wp:simplePos x="0" y="0"/>
                <wp:positionH relativeFrom="column">
                  <wp:posOffset>2477770</wp:posOffset>
                </wp:positionH>
                <wp:positionV relativeFrom="paragraph">
                  <wp:posOffset>63088</wp:posOffset>
                </wp:positionV>
                <wp:extent cx="1871980" cy="251460"/>
                <wp:effectExtent l="0" t="0" r="223520" b="224790"/>
                <wp:wrapNone/>
                <wp:docPr id="912"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251460"/>
                        </a:xfrm>
                        <a:prstGeom prst="borderCallout2">
                          <a:avLst>
                            <a:gd name="adj1" fmla="val 78259"/>
                            <a:gd name="adj2" fmla="val 104287"/>
                            <a:gd name="adj3" fmla="val 78259"/>
                            <a:gd name="adj4" fmla="val 107537"/>
                            <a:gd name="adj5" fmla="val 172956"/>
                            <a:gd name="adj6" fmla="val 108133"/>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516E536F" w14:textId="77777777" w:rsidR="009453AE" w:rsidRPr="007D71EF" w:rsidRDefault="009453AE" w:rsidP="00C40398">
                            <w:pPr>
                              <w:spacing w:line="180" w:lineRule="exact"/>
                              <w:rPr>
                                <w:rFonts w:ascii="ＭＳ ゴシック" w:eastAsia="ＭＳ ゴシック" w:hAnsi="ＭＳ ゴシック"/>
                                <w:sz w:val="16"/>
                                <w:szCs w:val="14"/>
                              </w:rPr>
                            </w:pPr>
                            <w:r w:rsidRPr="007D71EF">
                              <w:rPr>
                                <w:rFonts w:ascii="ＭＳ ゴシック" w:eastAsia="ＭＳ ゴシック" w:hAnsi="ＭＳ ゴシック" w:hint="eastAsia"/>
                                <w:sz w:val="16"/>
                                <w:szCs w:val="14"/>
                              </w:rPr>
                              <w:t>主伐に係る伐採面積と一致して</w:t>
                            </w:r>
                            <w:r>
                              <w:rPr>
                                <w:rFonts w:ascii="ＭＳ ゴシック" w:eastAsia="ＭＳ ゴシック" w:hAnsi="ＭＳ ゴシック" w:hint="eastAsia"/>
                                <w:sz w:val="16"/>
                                <w:szCs w:val="14"/>
                              </w:rPr>
                              <w:t>いるか</w:t>
                            </w:r>
                            <w:r w:rsidRPr="007D71EF">
                              <w:rPr>
                                <w:rFonts w:ascii="ＭＳ ゴシック" w:eastAsia="ＭＳ ゴシック" w:hAnsi="ＭＳ ゴシック" w:hint="eastAsia"/>
                                <w:sz w:val="16"/>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11BFB3" id="_x0000_s1060" type="#_x0000_t48" style="position:absolute;left:0;text-align:left;margin-left:195.1pt;margin-top:4.95pt;width:147.4pt;height:19.8pt;z-index:25226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" adj="23357,37358,23228,16904,22526,16904" fillcolor="window">
                <v:stroke startarrow="classic"/>
                <v:textbox inset="1mm,.2mm,1mm,.2mm">
                  <w:txbxContent>
                    <w:p w14:paraId="516E536F" w14:textId="77777777" w:rsidR="009453AE" w:rsidRPr="007D71EF" w:rsidRDefault="009453AE" w:rsidP="00C40398">
                      <w:pPr>
                        <w:spacing w:line="180" w:lineRule="exact"/>
                        <w:rPr>
                          <w:rFonts w:ascii="ＭＳ ゴシック" w:eastAsia="ＭＳ ゴシック" w:hAnsi="ＭＳ ゴシック"/>
                          <w:sz w:val="16"/>
                          <w:szCs w:val="14"/>
                        </w:rPr>
                      </w:pPr>
                      <w:r w:rsidRPr="007D71EF">
                        <w:rPr>
                          <w:rFonts w:ascii="ＭＳ ゴシック" w:eastAsia="ＭＳ ゴシック" w:hAnsi="ＭＳ ゴシック" w:hint="eastAsia"/>
                          <w:sz w:val="16"/>
                          <w:szCs w:val="14"/>
                        </w:rPr>
                        <w:t>主伐に係る伐採面積と一致して</w:t>
                      </w:r>
                      <w:r>
                        <w:rPr>
                          <w:rFonts w:ascii="ＭＳ ゴシック" w:eastAsia="ＭＳ ゴシック" w:hAnsi="ＭＳ ゴシック" w:hint="eastAsia"/>
                          <w:sz w:val="16"/>
                          <w:szCs w:val="14"/>
                        </w:rPr>
                        <w:t>いるか</w:t>
                      </w:r>
                      <w:r w:rsidRPr="007D71EF">
                        <w:rPr>
                          <w:rFonts w:ascii="ＭＳ ゴシック" w:eastAsia="ＭＳ ゴシック" w:hAnsi="ＭＳ ゴシック" w:hint="eastAsia"/>
                          <w:sz w:val="16"/>
                          <w:szCs w:val="14"/>
                        </w:rPr>
                        <w:t>。</w:t>
                      </w:r>
                    </w:p>
                  </w:txbxContent>
                </v:textbox>
                <o:callout v:ext="edit" minusx="t" minusy="t"/>
              </v:shape>
            </w:pict>
          </mc:Fallback>
        </mc:AlternateContent>
      </w:r>
    </w:p>
    <w:p w14:paraId="0E65658A" w14:textId="77777777" w:rsidR="00796953" w:rsidRPr="00796953" w:rsidRDefault="00796953" w:rsidP="00796953">
      <w:pPr>
        <w:autoSpaceDE w:val="0"/>
        <w:autoSpaceDN w:val="0"/>
      </w:pPr>
      <w:r w:rsidRPr="00796953">
        <w:rPr>
          <w:rFonts w:hint="eastAsia"/>
        </w:rPr>
        <w:t>１　伐採後の造林の計画</w:t>
      </w:r>
    </w:p>
    <w:p w14:paraId="62F51FCB" w14:textId="35C7868F" w:rsidR="00796953" w:rsidRPr="00796953" w:rsidRDefault="00796953" w:rsidP="00796953">
      <w:pPr>
        <w:autoSpaceDE w:val="0"/>
        <w:autoSpaceDN w:val="0"/>
        <w:ind w:firstLineChars="50" w:firstLine="105"/>
      </w:pPr>
      <w:r w:rsidRPr="00796953">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796953" w:rsidRPr="00796953" w14:paraId="268B9C69" w14:textId="77777777" w:rsidTr="00F320BC">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70D1A594"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造林面積</w:t>
            </w:r>
            <w:r w:rsidRPr="00796953">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5CA221E" w14:textId="0BD52E94"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3</w:t>
            </w:r>
            <w:r w:rsidRPr="00796953">
              <w:rPr>
                <w:rFonts w:hAnsi="ＭＳ 明朝" w:cs="ＭＳ 明朝"/>
                <w:szCs w:val="21"/>
              </w:rPr>
              <w:t>.</w:t>
            </w:r>
            <w:r>
              <w:rPr>
                <w:rFonts w:hAnsi="ＭＳ 明朝" w:cs="ＭＳ 明朝"/>
                <w:szCs w:val="21"/>
              </w:rPr>
              <w:t>3</w:t>
            </w:r>
            <w:r w:rsidRPr="00796953">
              <w:rPr>
                <w:rFonts w:hAnsi="ＭＳ 明朝" w:cs="ＭＳ 明朝"/>
                <w:szCs w:val="21"/>
              </w:rPr>
              <w:t>0ha</w:t>
            </w:r>
          </w:p>
        </w:tc>
      </w:tr>
      <w:tr w:rsidR="00796953" w:rsidRPr="00796953" w14:paraId="0430920B" w14:textId="77777777" w:rsidTr="00F320BC">
        <w:trPr>
          <w:trHeight w:val="454"/>
        </w:trPr>
        <w:tc>
          <w:tcPr>
            <w:tcW w:w="209" w:type="dxa"/>
            <w:vMerge w:val="restart"/>
            <w:tcBorders>
              <w:top w:val="nil"/>
              <w:left w:val="single" w:sz="4" w:space="0" w:color="000000"/>
              <w:right w:val="nil"/>
            </w:tcBorders>
            <w:vAlign w:val="center"/>
          </w:tcPr>
          <w:p w14:paraId="54FC34DF"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6A8528D9"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人工造林による面積</w:t>
            </w:r>
            <w:r w:rsidRPr="00796953">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17D04DF" w14:textId="481A6915"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0577CD4B" w14:textId="77777777" w:rsidTr="00F320BC">
        <w:trPr>
          <w:trHeight w:val="454"/>
        </w:trPr>
        <w:tc>
          <w:tcPr>
            <w:tcW w:w="209" w:type="dxa"/>
            <w:vMerge/>
            <w:tcBorders>
              <w:left w:val="single" w:sz="4" w:space="0" w:color="000000"/>
              <w:right w:val="single" w:sz="4" w:space="0" w:color="000000"/>
            </w:tcBorders>
            <w:vAlign w:val="center"/>
          </w:tcPr>
          <w:p w14:paraId="565F57DB"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2BA5EAD"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2CEDED3"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35472589" w14:textId="383E315B"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199FF112" w14:textId="77777777" w:rsidTr="00F320BC">
        <w:trPr>
          <w:trHeight w:val="454"/>
        </w:trPr>
        <w:tc>
          <w:tcPr>
            <w:tcW w:w="209" w:type="dxa"/>
            <w:vMerge/>
            <w:tcBorders>
              <w:left w:val="single" w:sz="4" w:space="0" w:color="000000"/>
              <w:right w:val="single" w:sz="4" w:space="0" w:color="000000"/>
            </w:tcBorders>
            <w:vAlign w:val="center"/>
          </w:tcPr>
          <w:p w14:paraId="600B6586"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042B71F"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A77FA41"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7C848DC" w14:textId="44F84B06" w:rsidR="00796953" w:rsidRPr="00796953" w:rsidRDefault="00796953" w:rsidP="00796953">
            <w:pPr>
              <w:suppressAutoHyphens/>
              <w:kinsoku w:val="0"/>
              <w:overflowPunct w:val="0"/>
              <w:adjustRightInd w:val="0"/>
              <w:snapToGrid w:val="0"/>
              <w:jc w:val="right"/>
              <w:textAlignment w:val="baseline"/>
              <w:rPr>
                <w:rFonts w:hAnsi="Times New Roman"/>
                <w:szCs w:val="21"/>
              </w:rPr>
            </w:pPr>
            <w:r w:rsidRPr="00796953">
              <w:rPr>
                <w:rFonts w:hAnsi="ＭＳ 明朝" w:cs="ＭＳ 明朝"/>
                <w:szCs w:val="21"/>
              </w:rPr>
              <w:t>－</w:t>
            </w:r>
            <w:r w:rsidRPr="00796953">
              <w:rPr>
                <w:rFonts w:hAnsi="ＭＳ 明朝" w:cs="ＭＳ 明朝" w:hint="eastAsia"/>
                <w:szCs w:val="21"/>
              </w:rPr>
              <w:t xml:space="preserve"> </w:t>
            </w:r>
            <w:r w:rsidRPr="00796953">
              <w:rPr>
                <w:rFonts w:hAnsi="ＭＳ 明朝" w:cs="ＭＳ 明朝"/>
                <w:szCs w:val="21"/>
              </w:rPr>
              <w:t>ha</w:t>
            </w:r>
          </w:p>
        </w:tc>
      </w:tr>
      <w:tr w:rsidR="00796953" w:rsidRPr="00796953" w14:paraId="4A6B1518" w14:textId="77777777" w:rsidTr="00F320BC">
        <w:trPr>
          <w:trHeight w:val="454"/>
        </w:trPr>
        <w:tc>
          <w:tcPr>
            <w:tcW w:w="209" w:type="dxa"/>
            <w:vMerge/>
            <w:tcBorders>
              <w:left w:val="single" w:sz="4" w:space="0" w:color="000000"/>
              <w:right w:val="single" w:sz="4" w:space="0" w:color="000000"/>
            </w:tcBorders>
            <w:vAlign w:val="center"/>
          </w:tcPr>
          <w:p w14:paraId="27F00E84" w14:textId="77777777" w:rsidR="00796953" w:rsidRPr="00796953" w:rsidRDefault="00796953" w:rsidP="00796953">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69A2AA"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2921CE3" w14:textId="0462EC4A"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3</w:t>
            </w:r>
            <w:r>
              <w:rPr>
                <w:rFonts w:hAnsi="ＭＳ 明朝" w:cs="ＭＳ 明朝"/>
                <w:szCs w:val="21"/>
              </w:rPr>
              <w:t>.30</w:t>
            </w:r>
            <w:r w:rsidRPr="00796953">
              <w:rPr>
                <w:rFonts w:hAnsi="ＭＳ 明朝" w:cs="ＭＳ 明朝"/>
                <w:szCs w:val="21"/>
              </w:rPr>
              <w:t>ha</w:t>
            </w:r>
          </w:p>
        </w:tc>
      </w:tr>
      <w:tr w:rsidR="00796953" w:rsidRPr="00796953" w14:paraId="668F69D1" w14:textId="77777777" w:rsidTr="00F320BC">
        <w:trPr>
          <w:trHeight w:val="454"/>
        </w:trPr>
        <w:tc>
          <w:tcPr>
            <w:tcW w:w="209" w:type="dxa"/>
            <w:vMerge/>
            <w:tcBorders>
              <w:left w:val="single" w:sz="4" w:space="0" w:color="000000"/>
              <w:right w:val="single" w:sz="4" w:space="0" w:color="000000"/>
            </w:tcBorders>
            <w:vAlign w:val="center"/>
          </w:tcPr>
          <w:p w14:paraId="09151163"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848CA6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B887C5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6E163F83" w14:textId="620F94D1"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.20</w:t>
            </w:r>
            <w:r w:rsidRPr="00796953">
              <w:rPr>
                <w:rFonts w:hAnsi="ＭＳ 明朝" w:cs="ＭＳ 明朝"/>
                <w:szCs w:val="21"/>
              </w:rPr>
              <w:t>ha</w:t>
            </w:r>
          </w:p>
        </w:tc>
      </w:tr>
      <w:tr w:rsidR="00796953" w:rsidRPr="00796953" w14:paraId="633A4AE5" w14:textId="77777777" w:rsidTr="00F320BC">
        <w:trPr>
          <w:trHeight w:val="454"/>
        </w:trPr>
        <w:tc>
          <w:tcPr>
            <w:tcW w:w="209" w:type="dxa"/>
            <w:vMerge/>
            <w:tcBorders>
              <w:left w:val="single" w:sz="4" w:space="0" w:color="000000"/>
              <w:right w:val="single" w:sz="4" w:space="0" w:color="000000"/>
            </w:tcBorders>
            <w:vAlign w:val="center"/>
          </w:tcPr>
          <w:p w14:paraId="26DB600D"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900A67E"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9000C76"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1EAD8CB"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398BB9FD" w14:textId="2BF88715"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3472" behindDoc="0" locked="0" layoutInCell="1" allowOverlap="1" wp14:anchorId="6B2EFED4" wp14:editId="75D47640">
                      <wp:simplePos x="0" y="0"/>
                      <wp:positionH relativeFrom="column">
                        <wp:posOffset>104140</wp:posOffset>
                      </wp:positionH>
                      <wp:positionV relativeFrom="margin">
                        <wp:posOffset>161925</wp:posOffset>
                      </wp:positionV>
                      <wp:extent cx="460375" cy="184785"/>
                      <wp:effectExtent l="0" t="0" r="15875" b="24765"/>
                      <wp:wrapNone/>
                      <wp:docPr id="730"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E16551F" id="Oval 581" o:spid="_x0000_s1026" style="position:absolute;left:0;text-align:left;margin-left:8.2pt;margin-top:12.75pt;width:36.25pt;height:14.5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406AFB5F" w14:textId="70161A9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Pr>
                <w:rFonts w:hAnsi="ＭＳ 明朝" w:cs="ＭＳ 明朝" w:hint="eastAsia"/>
                <w:szCs w:val="21"/>
              </w:rPr>
              <w:t xml:space="preserve">　芽かき</w:t>
            </w:r>
            <w:r w:rsidRPr="00796953">
              <w:rPr>
                <w:rFonts w:hAnsi="ＭＳ 明朝" w:cs="ＭＳ 明朝" w:hint="eastAsia"/>
                <w:szCs w:val="21"/>
              </w:rPr>
              <w:t xml:space="preserve">　</w:t>
            </w:r>
            <w:r w:rsidRPr="00796953">
              <w:rPr>
                <w:rFonts w:hAnsi="ＭＳ 明朝" w:cs="ＭＳ 明朝"/>
                <w:szCs w:val="21"/>
              </w:rPr>
              <w:t xml:space="preserve"> </w:t>
            </w:r>
            <w:r w:rsidRPr="00796953">
              <w:rPr>
                <w:rFonts w:hAnsi="ＭＳ 明朝" w:cs="ＭＳ 明朝" w:hint="eastAsia"/>
                <w:szCs w:val="21"/>
              </w:rPr>
              <w:t>）・なし</w:t>
            </w:r>
          </w:p>
        </w:tc>
      </w:tr>
      <w:tr w:rsidR="00796953" w:rsidRPr="00796953" w14:paraId="6FF79866" w14:textId="77777777" w:rsidTr="00F320BC">
        <w:trPr>
          <w:trHeight w:val="454"/>
        </w:trPr>
        <w:tc>
          <w:tcPr>
            <w:tcW w:w="209" w:type="dxa"/>
            <w:vMerge/>
            <w:tcBorders>
              <w:left w:val="single" w:sz="4" w:space="0" w:color="000000"/>
              <w:right w:val="single" w:sz="4" w:space="0" w:color="000000"/>
            </w:tcBorders>
            <w:vAlign w:val="center"/>
          </w:tcPr>
          <w:p w14:paraId="4E5815CC"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490E73"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1BC155D"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78C647B" w14:textId="65ABDDE0"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1.10</w:t>
            </w:r>
            <w:r w:rsidRPr="00796953">
              <w:rPr>
                <w:rFonts w:hAnsi="ＭＳ 明朝" w:cs="ＭＳ 明朝"/>
                <w:szCs w:val="21"/>
              </w:rPr>
              <w:t>ha</w:t>
            </w:r>
          </w:p>
        </w:tc>
      </w:tr>
      <w:tr w:rsidR="00796953" w:rsidRPr="00796953" w14:paraId="53957A88" w14:textId="77777777" w:rsidTr="00F320BC">
        <w:trPr>
          <w:trHeight w:val="454"/>
        </w:trPr>
        <w:tc>
          <w:tcPr>
            <w:tcW w:w="209" w:type="dxa"/>
            <w:vMerge/>
            <w:tcBorders>
              <w:left w:val="single" w:sz="4" w:space="0" w:color="000000"/>
              <w:bottom w:val="single" w:sz="4" w:space="0" w:color="000000"/>
              <w:right w:val="single" w:sz="4" w:space="0" w:color="000000"/>
            </w:tcBorders>
            <w:vAlign w:val="center"/>
          </w:tcPr>
          <w:p w14:paraId="089E7978"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42A6A02C"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D5B9EF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EED26B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3AF23569" w14:textId="0D6BBBDC" w:rsidR="00796953" w:rsidRPr="00796953" w:rsidRDefault="005104DD"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5520" behindDoc="0" locked="0" layoutInCell="1" allowOverlap="1" wp14:anchorId="487F433A" wp14:editId="243BC07D">
                      <wp:simplePos x="0" y="0"/>
                      <wp:positionH relativeFrom="column">
                        <wp:posOffset>795655</wp:posOffset>
                      </wp:positionH>
                      <wp:positionV relativeFrom="margin">
                        <wp:posOffset>-5080</wp:posOffset>
                      </wp:positionV>
                      <wp:extent cx="460375" cy="184785"/>
                      <wp:effectExtent l="0" t="0" r="15875" b="24765"/>
                      <wp:wrapNone/>
                      <wp:docPr id="73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321E83BD" id="Oval 581" o:spid="_x0000_s1026" style="position:absolute;left:0;text-align:left;margin-left:62.65pt;margin-top:-.4pt;width:36.25pt;height:14.5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" filled="f" fillcolor="white [3201]" strokeweight=".5pt">
                      <v:shadow color="#868686"/>
                      <v:textbox style="mso-fit-shape-to-text:t" inset="5.85pt,.97mm,5.85pt,.97mm"/>
                      <w10:wrap anchory="margin"/>
                    </v:oval>
                  </w:pict>
                </mc:Fallback>
              </mc:AlternateContent>
            </w:r>
            <w:r w:rsidR="00796953" w:rsidRPr="007562EF">
              <w:rPr>
                <w:noProof/>
                <w:sz w:val="20"/>
              </w:rPr>
              <mc:AlternateContent>
                <mc:Choice Requires="wps">
                  <w:drawing>
                    <wp:anchor distT="0" distB="0" distL="114300" distR="114300" simplePos="0" relativeHeight="252077568" behindDoc="0" locked="0" layoutInCell="1" allowOverlap="1" wp14:anchorId="2454E0A8" wp14:editId="0E2A1DD5">
                      <wp:simplePos x="0" y="0"/>
                      <wp:positionH relativeFrom="column">
                        <wp:posOffset>1323340</wp:posOffset>
                      </wp:positionH>
                      <wp:positionV relativeFrom="margin">
                        <wp:posOffset>-2540</wp:posOffset>
                      </wp:positionV>
                      <wp:extent cx="460375" cy="184785"/>
                      <wp:effectExtent l="0" t="0" r="15875" b="24765"/>
                      <wp:wrapNone/>
                      <wp:docPr id="7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6EC7A7E6" id="Oval 581" o:spid="_x0000_s1026" style="position:absolute;left:0;text-align:left;margin-left:104.2pt;margin-top:-.2pt;width:36.25pt;height:14.5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" filled="f" fillcolor="white [3201]" strokeweight=".5pt">
                      <v:shadow color="#868686"/>
                      <v:textbox style="mso-fit-shape-to-text:t" inset="5.85pt,.97mm,5.85pt,.97mm"/>
                      <w10:wrap anchory="margin"/>
                    </v:oval>
                  </w:pict>
                </mc:Fallback>
              </mc:AlternateContent>
            </w:r>
            <w:r w:rsidR="00796953" w:rsidRPr="00796953">
              <w:rPr>
                <w:rFonts w:hAnsi="ＭＳ 明朝" w:cs="ＭＳ 明朝" w:hint="eastAsia"/>
                <w:szCs w:val="21"/>
              </w:rPr>
              <w:t>地表処理・刈出し・植込み・</w:t>
            </w:r>
          </w:p>
          <w:p w14:paraId="78F7C03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sidRPr="00796953">
              <w:rPr>
                <w:rFonts w:hAnsi="ＭＳ 明朝" w:cs="ＭＳ 明朝" w:hint="eastAsia"/>
                <w:szCs w:val="21"/>
              </w:rPr>
              <w:t xml:space="preserve">　　）・なし</w:t>
            </w:r>
          </w:p>
        </w:tc>
      </w:tr>
    </w:tbl>
    <w:p w14:paraId="288AA620" w14:textId="41AD8891" w:rsidR="00796953" w:rsidRDefault="005104DD" w:rsidP="00796953">
      <w:pPr>
        <w:autoSpaceDE w:val="0"/>
        <w:autoSpaceDN w:val="0"/>
      </w:pPr>
      <w:r w:rsidRPr="00796953">
        <w:rPr>
          <w:noProof/>
        </w:rPr>
        <mc:AlternateContent>
          <mc:Choice Requires="wps">
            <w:drawing>
              <wp:anchor distT="0" distB="0" distL="114300" distR="114300" simplePos="0" relativeHeight="252081664" behindDoc="0" locked="0" layoutInCell="1" allowOverlap="1" wp14:anchorId="5F80B945" wp14:editId="3D33BDF0">
                <wp:simplePos x="0" y="0"/>
                <wp:positionH relativeFrom="margin">
                  <wp:align>left</wp:align>
                </wp:positionH>
                <wp:positionV relativeFrom="paragraph">
                  <wp:posOffset>120015</wp:posOffset>
                </wp:positionV>
                <wp:extent cx="2576946" cy="304165"/>
                <wp:effectExtent l="0" t="0" r="13970" b="1276985"/>
                <wp:wrapNone/>
                <wp:docPr id="734"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6946" cy="304165"/>
                        </a:xfrm>
                        <a:prstGeom prst="borderCallout1">
                          <a:avLst>
                            <a:gd name="adj1" fmla="val 118959"/>
                            <a:gd name="adj2" fmla="val 95441"/>
                            <a:gd name="adj3" fmla="val 497678"/>
                            <a:gd name="adj4" fmla="val 9525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9DD940" w14:textId="4AD4C379" w:rsidR="009453AE" w:rsidRPr="00C40398" w:rsidRDefault="009453AE" w:rsidP="00796953">
                            <w:pPr>
                              <w:spacing w:line="180" w:lineRule="exact"/>
                              <w:rPr>
                                <w:rFonts w:ascii="ＭＳ ゴシック" w:eastAsia="ＭＳ ゴシック" w:hAnsi="ＭＳ ゴシック"/>
                                <w:sz w:val="16"/>
                                <w:szCs w:val="14"/>
                              </w:rPr>
                            </w:pPr>
                            <w:r w:rsidRPr="00C40398">
                              <w:rPr>
                                <w:rFonts w:ascii="ＭＳ ゴシック" w:eastAsia="ＭＳ ゴシック" w:hAnsi="ＭＳ ゴシック" w:hint="eastAsia"/>
                                <w:sz w:val="16"/>
                                <w:szCs w:val="14"/>
                              </w:rPr>
                              <w:t>伐採が終了した日を含む年度の翌年度の初日から起算して５年</w:t>
                            </w:r>
                            <w:bookmarkStart w:id="2" w:name="_Hlk101378483"/>
                            <w:r w:rsidRPr="00C40398">
                              <w:rPr>
                                <w:rFonts w:ascii="ＭＳ ゴシック" w:eastAsia="ＭＳ ゴシック" w:hAnsi="ＭＳ ゴシック" w:hint="eastAsia"/>
                                <w:sz w:val="16"/>
                                <w:szCs w:val="14"/>
                              </w:rPr>
                              <w:t>を超えない期間</w:t>
                            </w:r>
                            <w:r w:rsidR="00096499">
                              <w:rPr>
                                <w:rFonts w:ascii="ＭＳ ゴシック" w:eastAsia="ＭＳ ゴシック" w:hAnsi="ＭＳ ゴシック" w:hint="eastAsia"/>
                                <w:sz w:val="16"/>
                                <w:szCs w:val="14"/>
                              </w:rPr>
                              <w:t>を記載する</w:t>
                            </w:r>
                            <w:r w:rsidRPr="00C40398">
                              <w:rPr>
                                <w:rFonts w:ascii="ＭＳ ゴシック" w:eastAsia="ＭＳ ゴシック" w:hAnsi="ＭＳ ゴシック" w:hint="eastAsia"/>
                                <w:sz w:val="16"/>
                                <w:szCs w:val="14"/>
                              </w:rPr>
                              <w:t>。</w:t>
                            </w:r>
                            <w:bookmarkEnd w:id="2"/>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80B945" id="AutoShape 551" o:spid="_x0000_s1061" type="#_x0000_t47" style="position:absolute;left:0;text-align:left;margin-left:0;margin-top:9.45pt;width:202.9pt;height:23.95pt;z-index:25208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" adj="20576,107498,20615,25695" fillcolor="white [3212]">
                <v:stroke startarrow="classic"/>
                <v:textbox inset="1mm,0,1mm,0">
                  <w:txbxContent>
                    <w:p w14:paraId="459DD940" w14:textId="4AD4C379" w:rsidR="009453AE" w:rsidRPr="00C40398" w:rsidRDefault="009453AE" w:rsidP="00796953">
                      <w:pPr>
                        <w:spacing w:line="180" w:lineRule="exact"/>
                        <w:rPr>
                          <w:rFonts w:ascii="ＭＳ ゴシック" w:eastAsia="ＭＳ ゴシック" w:hAnsi="ＭＳ ゴシック"/>
                          <w:sz w:val="16"/>
                          <w:szCs w:val="14"/>
                        </w:rPr>
                      </w:pPr>
                      <w:r w:rsidRPr="00C40398">
                        <w:rPr>
                          <w:rFonts w:ascii="ＭＳ ゴシック" w:eastAsia="ＭＳ ゴシック" w:hAnsi="ＭＳ ゴシック" w:hint="eastAsia"/>
                          <w:sz w:val="16"/>
                          <w:szCs w:val="14"/>
                        </w:rPr>
                        <w:t>伐採が終了した日を含む年度の翌年度の初日から起算して５年</w:t>
                      </w:r>
                      <w:bookmarkStart w:id="3" w:name="_Hlk101378483"/>
                      <w:r w:rsidRPr="00C40398">
                        <w:rPr>
                          <w:rFonts w:ascii="ＭＳ ゴシック" w:eastAsia="ＭＳ ゴシック" w:hAnsi="ＭＳ ゴシック" w:hint="eastAsia"/>
                          <w:sz w:val="16"/>
                          <w:szCs w:val="14"/>
                        </w:rPr>
                        <w:t>を超えない期間</w:t>
                      </w:r>
                      <w:r w:rsidR="00096499">
                        <w:rPr>
                          <w:rFonts w:ascii="ＭＳ ゴシック" w:eastAsia="ＭＳ ゴシック" w:hAnsi="ＭＳ ゴシック" w:hint="eastAsia"/>
                          <w:sz w:val="16"/>
                          <w:szCs w:val="14"/>
                        </w:rPr>
                        <w:t>を記載する</w:t>
                      </w:r>
                      <w:r w:rsidRPr="00C40398">
                        <w:rPr>
                          <w:rFonts w:ascii="ＭＳ ゴシック" w:eastAsia="ＭＳ ゴシック" w:hAnsi="ＭＳ ゴシック" w:hint="eastAsia"/>
                          <w:sz w:val="16"/>
                          <w:szCs w:val="14"/>
                        </w:rPr>
                        <w:t>。</w:t>
                      </w:r>
                      <w:bookmarkEnd w:id="3"/>
                    </w:p>
                  </w:txbxContent>
                </v:textbox>
                <o:callout v:ext="edit" minusy="t"/>
                <w10:wrap anchorx="margin"/>
              </v:shape>
            </w:pict>
          </mc:Fallback>
        </mc:AlternateContent>
      </w:r>
      <w:r w:rsidRPr="00796953">
        <w:rPr>
          <w:noProof/>
          <w:sz w:val="18"/>
        </w:rPr>
        <mc:AlternateContent>
          <mc:Choice Requires="wps">
            <w:drawing>
              <wp:anchor distT="0" distB="0" distL="114300" distR="114300" simplePos="0" relativeHeight="252079616" behindDoc="0" locked="0" layoutInCell="1" allowOverlap="1" wp14:anchorId="31FEB00F" wp14:editId="0811BDDA">
                <wp:simplePos x="0" y="0"/>
                <wp:positionH relativeFrom="margin">
                  <wp:posOffset>3169648</wp:posOffset>
                </wp:positionH>
                <wp:positionV relativeFrom="paragraph">
                  <wp:posOffset>106532</wp:posOffset>
                </wp:positionV>
                <wp:extent cx="3009265" cy="467995"/>
                <wp:effectExtent l="0" t="0" r="19685" b="1798955"/>
                <wp:wrapNone/>
                <wp:docPr id="733"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265" cy="467995"/>
                        </a:xfrm>
                        <a:prstGeom prst="borderCallout2">
                          <a:avLst>
                            <a:gd name="adj1" fmla="val 105832"/>
                            <a:gd name="adj2" fmla="val 94912"/>
                            <a:gd name="adj3" fmla="val 209967"/>
                            <a:gd name="adj4" fmla="val 94986"/>
                            <a:gd name="adj5" fmla="val 463006"/>
                            <a:gd name="adj6" fmla="val 4706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842A3A" w14:textId="77777777" w:rsidR="009453AE" w:rsidRPr="00C40398" w:rsidRDefault="009453AE" w:rsidP="00796953">
                            <w:pPr>
                              <w:spacing w:line="180" w:lineRule="exact"/>
                              <w:rPr>
                                <w:rFonts w:ascii="ＭＳ ゴシック" w:eastAsia="ＭＳ ゴシック" w:hAnsi="ＭＳ ゴシック"/>
                                <w:sz w:val="16"/>
                                <w:szCs w:val="14"/>
                              </w:rPr>
                            </w:pPr>
                            <w:r w:rsidRPr="00C40398">
                              <w:rPr>
                                <w:rFonts w:ascii="ＭＳ ゴシック" w:eastAsia="ＭＳ ゴシック" w:hAnsi="ＭＳ ゴシック" w:hint="eastAsia"/>
                                <w:sz w:val="16"/>
                                <w:szCs w:val="14"/>
                              </w:rPr>
                              <w:t>天然更新すべき立木の本数に面積を乗じて得た本数を記載する。</w:t>
                            </w:r>
                          </w:p>
                          <w:p w14:paraId="0354D395" w14:textId="77777777" w:rsidR="009453AE" w:rsidRPr="00C40398" w:rsidRDefault="009453AE" w:rsidP="00796953">
                            <w:pPr>
                              <w:spacing w:line="180" w:lineRule="exact"/>
                              <w:rPr>
                                <w:rFonts w:ascii="ＭＳ ゴシック" w:eastAsia="ＭＳ ゴシック" w:hAnsi="ＭＳ ゴシック"/>
                                <w:sz w:val="16"/>
                                <w:szCs w:val="14"/>
                              </w:rPr>
                            </w:pPr>
                            <w:r w:rsidRPr="00C40398">
                              <w:rPr>
                                <w:rFonts w:ascii="ＭＳ ゴシック" w:eastAsia="ＭＳ ゴシック" w:hAnsi="ＭＳ ゴシック" w:hint="eastAsia"/>
                                <w:sz w:val="16"/>
                                <w:szCs w:val="14"/>
                              </w:rPr>
                              <w:t>（例）3,000本/ha×3.30ha = 9,900本</w:t>
                            </w:r>
                          </w:p>
                          <w:p w14:paraId="6845ACCE" w14:textId="77777777" w:rsidR="009453AE" w:rsidRPr="00C40398" w:rsidRDefault="009453AE" w:rsidP="00796953">
                            <w:pPr>
                              <w:spacing w:line="180" w:lineRule="exact"/>
                              <w:rPr>
                                <w:rFonts w:ascii="ＭＳ ゴシック" w:eastAsia="ＭＳ ゴシック" w:hAnsi="ＭＳ ゴシック"/>
                                <w:sz w:val="16"/>
                                <w:szCs w:val="14"/>
                              </w:rPr>
                            </w:pPr>
                            <w:r w:rsidRPr="00C40398">
                              <w:rPr>
                                <w:rFonts w:ascii="ＭＳ ゴシック" w:eastAsia="ＭＳ ゴシック" w:hAnsi="ＭＳ ゴシック" w:hint="eastAsia"/>
                                <w:sz w:val="16"/>
                                <w:szCs w:val="14"/>
                              </w:rPr>
                              <w:t>５年後において適確な更新が完了していない場合は、当該本数に足らざる本数を植栽することとなる。</w:t>
                            </w:r>
                          </w:p>
                          <w:p w14:paraId="54034516" w14:textId="77777777" w:rsidR="009453AE" w:rsidRPr="00C40398" w:rsidRDefault="009453AE" w:rsidP="00796953">
                            <w:pPr>
                              <w:rPr>
                                <w:sz w:val="22"/>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FEB00F" id="AutoShape 611" o:spid="_x0000_s1062" type="#_x0000_t48" style="position:absolute;left:0;text-align:left;margin-left:249.6pt;margin-top:8.4pt;width:236.95pt;height:36.85pt;z-index:25207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" adj="10165,100009,20517,45353,20501,22860" fillcolor="white [3212]">
                <v:stroke startarrow="classic"/>
                <v:textbox inset="1mm,0,1mm,0">
                  <w:txbxContent>
                    <w:p w14:paraId="62842A3A" w14:textId="77777777" w:rsidR="009453AE" w:rsidRPr="00C40398" w:rsidRDefault="009453AE" w:rsidP="00796953">
                      <w:pPr>
                        <w:spacing w:line="180" w:lineRule="exact"/>
                        <w:rPr>
                          <w:rFonts w:ascii="ＭＳ ゴシック" w:eastAsia="ＭＳ ゴシック" w:hAnsi="ＭＳ ゴシック"/>
                          <w:sz w:val="16"/>
                          <w:szCs w:val="14"/>
                        </w:rPr>
                      </w:pPr>
                      <w:r w:rsidRPr="00C40398">
                        <w:rPr>
                          <w:rFonts w:ascii="ＭＳ ゴシック" w:eastAsia="ＭＳ ゴシック" w:hAnsi="ＭＳ ゴシック" w:hint="eastAsia"/>
                          <w:sz w:val="16"/>
                          <w:szCs w:val="14"/>
                        </w:rPr>
                        <w:t>天然更新すべき立木の本数に面積を乗じて得た本数を記載する。</w:t>
                      </w:r>
                    </w:p>
                    <w:p w14:paraId="0354D395" w14:textId="77777777" w:rsidR="009453AE" w:rsidRPr="00C40398" w:rsidRDefault="009453AE" w:rsidP="00796953">
                      <w:pPr>
                        <w:spacing w:line="180" w:lineRule="exact"/>
                        <w:rPr>
                          <w:rFonts w:ascii="ＭＳ ゴシック" w:eastAsia="ＭＳ ゴシック" w:hAnsi="ＭＳ ゴシック"/>
                          <w:sz w:val="16"/>
                          <w:szCs w:val="14"/>
                        </w:rPr>
                      </w:pPr>
                      <w:r w:rsidRPr="00C40398">
                        <w:rPr>
                          <w:rFonts w:ascii="ＭＳ ゴシック" w:eastAsia="ＭＳ ゴシック" w:hAnsi="ＭＳ ゴシック" w:hint="eastAsia"/>
                          <w:sz w:val="16"/>
                          <w:szCs w:val="14"/>
                        </w:rPr>
                        <w:t>（例）3,000本/ha×3.30ha = 9,900本</w:t>
                      </w:r>
                    </w:p>
                    <w:p w14:paraId="6845ACCE" w14:textId="77777777" w:rsidR="009453AE" w:rsidRPr="00C40398" w:rsidRDefault="009453AE" w:rsidP="00796953">
                      <w:pPr>
                        <w:spacing w:line="180" w:lineRule="exact"/>
                        <w:rPr>
                          <w:rFonts w:ascii="ＭＳ ゴシック" w:eastAsia="ＭＳ ゴシック" w:hAnsi="ＭＳ ゴシック"/>
                          <w:sz w:val="16"/>
                          <w:szCs w:val="14"/>
                        </w:rPr>
                      </w:pPr>
                      <w:r w:rsidRPr="00C40398">
                        <w:rPr>
                          <w:rFonts w:ascii="ＭＳ ゴシック" w:eastAsia="ＭＳ ゴシック" w:hAnsi="ＭＳ ゴシック" w:hint="eastAsia"/>
                          <w:sz w:val="16"/>
                          <w:szCs w:val="14"/>
                        </w:rPr>
                        <w:t>５年後において適確な更新が完了していない場合は、当該本数に足らざる本数を植栽することとなる。</w:t>
                      </w:r>
                    </w:p>
                    <w:p w14:paraId="54034516" w14:textId="77777777" w:rsidR="009453AE" w:rsidRPr="00C40398" w:rsidRDefault="009453AE" w:rsidP="00796953">
                      <w:pPr>
                        <w:rPr>
                          <w:sz w:val="22"/>
                          <w:szCs w:val="14"/>
                        </w:rPr>
                      </w:pPr>
                    </w:p>
                  </w:txbxContent>
                </v:textbox>
                <o:callout v:ext="edit" minusy="t"/>
                <w10:wrap anchorx="margin"/>
              </v:shape>
            </w:pict>
          </mc:Fallback>
        </mc:AlternateContent>
      </w:r>
    </w:p>
    <w:p w14:paraId="02B7C6BE" w14:textId="746AC354" w:rsidR="00796953" w:rsidRDefault="00796953" w:rsidP="00796953">
      <w:pPr>
        <w:autoSpaceDE w:val="0"/>
        <w:autoSpaceDN w:val="0"/>
      </w:pPr>
    </w:p>
    <w:p w14:paraId="1DCDC0EB" w14:textId="2465F5F2" w:rsidR="00796953" w:rsidRPr="00796953" w:rsidRDefault="00796953" w:rsidP="00796953">
      <w:pPr>
        <w:autoSpaceDE w:val="0"/>
        <w:autoSpaceDN w:val="0"/>
      </w:pPr>
    </w:p>
    <w:p w14:paraId="6A13D09F" w14:textId="258AC4FF" w:rsidR="00796953" w:rsidRPr="00796953" w:rsidRDefault="00796953" w:rsidP="00796953">
      <w:pPr>
        <w:autoSpaceDE w:val="0"/>
        <w:autoSpaceDN w:val="0"/>
        <w:ind w:firstLineChars="40" w:firstLine="84"/>
        <w:rPr>
          <w:rFonts w:hAnsi="Times New Roman"/>
        </w:rPr>
      </w:pPr>
      <w:r w:rsidRPr="00796953">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96953" w:rsidRPr="00796953" w14:paraId="25909AA5" w14:textId="77777777" w:rsidTr="00796953">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5374A0B"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05203927" w14:textId="620EBAC9"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03D46A3" w14:textId="5293915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09CBC145" w14:textId="10401C0F"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68C236A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7DB8770A" w14:textId="6CEC9C7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28BBC5E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6A4E259" w14:textId="2B67DEC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作　業</w:t>
            </w:r>
          </w:p>
          <w:p w14:paraId="3E8C5496"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2895D9AF" w14:textId="1A57284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鳥獣害</w:t>
            </w:r>
          </w:p>
          <w:p w14:paraId="17CCC43A"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対　策</w:t>
            </w:r>
          </w:p>
        </w:tc>
      </w:tr>
      <w:tr w:rsidR="00796953" w:rsidRPr="00796953" w14:paraId="4D224577" w14:textId="77777777" w:rsidTr="00796953">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378980E9"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290"/>
                <w:szCs w:val="21"/>
                <w:fitText w:val="1712" w:id="-1684840960"/>
              </w:rPr>
              <w:t>人工造</w:t>
            </w:r>
            <w:r w:rsidRPr="00796953">
              <w:rPr>
                <w:rFonts w:hAnsi="Times New Roman" w:hint="eastAsia"/>
                <w:spacing w:val="2"/>
                <w:szCs w:val="21"/>
                <w:fitText w:val="1712" w:id="-1684840960"/>
              </w:rPr>
              <w:t>林</w:t>
            </w:r>
          </w:p>
          <w:p w14:paraId="312343BC" w14:textId="77777777" w:rsidR="00796953" w:rsidRPr="00796953" w:rsidRDefault="00796953" w:rsidP="00796953">
            <w:pPr>
              <w:suppressAutoHyphens/>
              <w:kinsoku w:val="0"/>
              <w:overflowPunct w:val="0"/>
              <w:adjustRightInd w:val="0"/>
              <w:snapToGrid w:val="0"/>
              <w:ind w:leftChars="-1" w:left="-2" w:rightChars="-66" w:right="-139"/>
              <w:textAlignment w:val="baseline"/>
              <w:rPr>
                <w:rFonts w:hAnsi="Times New Roman"/>
                <w:szCs w:val="21"/>
              </w:rPr>
            </w:pPr>
            <w:r w:rsidRPr="00796953">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7A974FFE" w14:textId="7D5FA1B8"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7596CECF" w14:textId="262EDD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5DA0B83C" w14:textId="07F1E398"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75F3FD7" w14:textId="19185A7F" w:rsidR="00796953" w:rsidRPr="00796953" w:rsidRDefault="00796953" w:rsidP="00796953">
            <w:pPr>
              <w:suppressAutoHyphens/>
              <w:kinsoku w:val="0"/>
              <w:autoSpaceDE w:val="0"/>
              <w:autoSpaceDN w:val="0"/>
              <w:jc w:val="right"/>
              <w:rPr>
                <w:sz w:val="18"/>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20DE9F" w14:textId="00656D0E" w:rsidR="00796953" w:rsidRPr="00796953" w:rsidRDefault="00796953" w:rsidP="00796953">
            <w:pPr>
              <w:suppressAutoHyphens/>
              <w:kinsoku w:val="0"/>
              <w:overflowPunct w:val="0"/>
              <w:adjustRightInd w:val="0"/>
              <w:snapToGrid w:val="0"/>
              <w:jc w:val="center"/>
              <w:textAlignment w:val="baseline"/>
              <w:rPr>
                <w:rFonts w:hAnsi="ＭＳ 明朝" w:cs="ＭＳ 明朝"/>
                <w:sz w:val="16"/>
                <w:szCs w:val="21"/>
              </w:rPr>
            </w:pPr>
            <w:r>
              <w:rPr>
                <w:rFonts w:hint="eastAsia"/>
                <w:sz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4092020" w14:textId="26984EF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Pr>
                <w:rFonts w:hint="eastAsia"/>
                <w:sz w:val="18"/>
              </w:rPr>
              <w:t>－</w:t>
            </w:r>
          </w:p>
        </w:tc>
      </w:tr>
      <w:tr w:rsidR="00796953" w:rsidRPr="00796953" w14:paraId="02E08B94" w14:textId="77777777" w:rsidTr="00F320BC">
        <w:trPr>
          <w:trHeight w:val="386"/>
        </w:trPr>
        <w:tc>
          <w:tcPr>
            <w:tcW w:w="1980" w:type="dxa"/>
            <w:gridSpan w:val="2"/>
            <w:vMerge w:val="restart"/>
            <w:tcBorders>
              <w:top w:val="single" w:sz="4" w:space="0" w:color="000000"/>
              <w:left w:val="single" w:sz="4" w:space="0" w:color="000000"/>
              <w:right w:val="single" w:sz="4" w:space="0" w:color="000000"/>
            </w:tcBorders>
            <w:vAlign w:val="center"/>
          </w:tcPr>
          <w:p w14:paraId="36CFB7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290"/>
                <w:szCs w:val="21"/>
                <w:fitText w:val="1712" w:id="-1684840959"/>
              </w:rPr>
              <w:t>天然更</w:t>
            </w:r>
            <w:r w:rsidRPr="00796953">
              <w:rPr>
                <w:rFonts w:hAnsi="Times New Roman" w:hint="eastAsia"/>
                <w:spacing w:val="2"/>
                <w:szCs w:val="21"/>
                <w:fitText w:val="1712" w:id="-1684840959"/>
              </w:rPr>
              <w:t>新</w:t>
            </w:r>
          </w:p>
          <w:p w14:paraId="59CEF24E" w14:textId="77777777" w:rsidR="00796953" w:rsidRPr="00796953" w:rsidRDefault="00796953" w:rsidP="00796953">
            <w:pPr>
              <w:suppressAutoHyphens/>
              <w:kinsoku w:val="0"/>
              <w:overflowPunct w:val="0"/>
              <w:adjustRightInd w:val="0"/>
              <w:snapToGrid w:val="0"/>
              <w:jc w:val="distribute"/>
              <w:textAlignment w:val="baseline"/>
              <w:rPr>
                <w:rFonts w:hAnsi="ＭＳ 明朝" w:cs="ＭＳ 明朝"/>
                <w:szCs w:val="21"/>
              </w:rPr>
            </w:pPr>
            <w:r w:rsidRPr="00796953">
              <w:rPr>
                <w:rFonts w:hAnsi="ＭＳ 明朝" w:cs="ＭＳ 明朝" w:hint="eastAsia"/>
                <w:szCs w:val="21"/>
              </w:rPr>
              <w:t>（ぼう芽更新・</w:t>
            </w:r>
          </w:p>
          <w:p w14:paraId="73328EEC" w14:textId="77777777" w:rsidR="00796953" w:rsidRPr="00796953" w:rsidRDefault="00796953" w:rsidP="00796953">
            <w:pPr>
              <w:suppressAutoHyphens/>
              <w:kinsoku w:val="0"/>
              <w:overflowPunct w:val="0"/>
              <w:adjustRightInd w:val="0"/>
              <w:snapToGrid w:val="0"/>
              <w:jc w:val="distribute"/>
              <w:textAlignment w:val="baseline"/>
              <w:rPr>
                <w:rFonts w:hAnsi="Times New Roman"/>
                <w:szCs w:val="21"/>
              </w:rPr>
            </w:pPr>
            <w:r w:rsidRPr="00796953">
              <w:rPr>
                <w:rFonts w:hAnsi="ＭＳ 明朝" w:cs="ＭＳ 明朝" w:hint="eastAsia"/>
                <w:szCs w:val="21"/>
              </w:rPr>
              <w:t>天然下種更新）</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1DD62C83" w14:textId="77777777" w:rsidR="00796953"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w:t>
            </w:r>
            <w:r>
              <w:rPr>
                <w:rFonts w:hAnsi="Times New Roman" w:hint="eastAsia"/>
                <w:sz w:val="16"/>
                <w:szCs w:val="16"/>
              </w:rPr>
              <w:t>６</w:t>
            </w:r>
            <w:r w:rsidRPr="002C346B">
              <w:rPr>
                <w:rFonts w:hAnsi="Times New Roman" w:hint="eastAsia"/>
                <w:sz w:val="16"/>
                <w:szCs w:val="16"/>
              </w:rPr>
              <w:t>年４月１日</w:t>
            </w:r>
          </w:p>
          <w:p w14:paraId="3C766299" w14:textId="77777777" w:rsidR="00796953" w:rsidRDefault="00796953" w:rsidP="00796953">
            <w:pPr>
              <w:suppressAutoHyphens/>
              <w:kinsoku w:val="0"/>
              <w:autoSpaceDE w:val="0"/>
              <w:autoSpaceDN w:val="0"/>
              <w:spacing w:line="200" w:lineRule="exact"/>
              <w:jc w:val="center"/>
              <w:rPr>
                <w:rFonts w:hAnsi="Times New Roman"/>
                <w:sz w:val="16"/>
                <w:szCs w:val="16"/>
              </w:rPr>
            </w:pPr>
            <w:r>
              <w:rPr>
                <w:rFonts w:hAnsi="Times New Roman" w:hint="eastAsia"/>
                <w:sz w:val="16"/>
                <w:szCs w:val="16"/>
              </w:rPr>
              <w:t>～</w:t>
            </w:r>
          </w:p>
          <w:p w14:paraId="75A1E5D9" w14:textId="0E7CD49A"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E24A6E">
              <w:rPr>
                <w:rFonts w:hAnsi="Times New Roman" w:hint="eastAsia"/>
                <w:w w:val="90"/>
                <w:kern w:val="0"/>
                <w:sz w:val="16"/>
                <w:szCs w:val="16"/>
                <w:fitText w:val="1301" w:id="-1684838911"/>
              </w:rPr>
              <w:t>令和1</w:t>
            </w:r>
            <w:r w:rsidRPr="00E24A6E">
              <w:rPr>
                <w:rFonts w:hAnsi="Times New Roman"/>
                <w:w w:val="90"/>
                <w:kern w:val="0"/>
                <w:sz w:val="16"/>
                <w:szCs w:val="16"/>
                <w:fitText w:val="1301" w:id="-1684838911"/>
              </w:rPr>
              <w:t>1</w:t>
            </w:r>
            <w:r w:rsidRPr="00E24A6E">
              <w:rPr>
                <w:rFonts w:hAnsi="Times New Roman" w:hint="eastAsia"/>
                <w:w w:val="90"/>
                <w:kern w:val="0"/>
                <w:sz w:val="16"/>
                <w:szCs w:val="16"/>
                <w:fitText w:val="1301" w:id="-1684838911"/>
              </w:rPr>
              <w:t>年３月3</w:t>
            </w:r>
            <w:r w:rsidRPr="00E24A6E">
              <w:rPr>
                <w:rFonts w:hAnsi="Times New Roman"/>
                <w:w w:val="90"/>
                <w:kern w:val="0"/>
                <w:sz w:val="16"/>
                <w:szCs w:val="16"/>
                <w:fitText w:val="1301" w:id="-1684838911"/>
              </w:rPr>
              <w:t>1</w:t>
            </w:r>
            <w:r w:rsidRPr="00E24A6E">
              <w:rPr>
                <w:rFonts w:hAnsi="Times New Roman" w:hint="eastAsia"/>
                <w:w w:val="90"/>
                <w:kern w:val="0"/>
                <w:sz w:val="16"/>
                <w:szCs w:val="16"/>
                <w:fitText w:val="1301" w:id="-1684838911"/>
              </w:rPr>
              <w:t>日</w:t>
            </w:r>
          </w:p>
        </w:tc>
        <w:tc>
          <w:tcPr>
            <w:tcW w:w="1134" w:type="dxa"/>
            <w:tcBorders>
              <w:top w:val="single" w:sz="4" w:space="0" w:color="000000"/>
              <w:left w:val="single" w:sz="4" w:space="0" w:color="000000"/>
              <w:right w:val="single" w:sz="4" w:space="0" w:color="000000"/>
            </w:tcBorders>
            <w:tcMar>
              <w:left w:w="0" w:type="dxa"/>
              <w:right w:w="0" w:type="dxa"/>
            </w:tcMar>
            <w:vAlign w:val="center"/>
          </w:tcPr>
          <w:p w14:paraId="5EFBA83F" w14:textId="590B5899"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クヌギ</w:t>
            </w:r>
          </w:p>
        </w:tc>
        <w:tc>
          <w:tcPr>
            <w:tcW w:w="1134" w:type="dxa"/>
            <w:tcBorders>
              <w:top w:val="single" w:sz="4" w:space="0" w:color="000000"/>
              <w:left w:val="single" w:sz="4" w:space="0" w:color="000000"/>
              <w:right w:val="single" w:sz="4" w:space="0" w:color="000000"/>
            </w:tcBorders>
            <w:vAlign w:val="center"/>
          </w:tcPr>
          <w:p w14:paraId="777260CF" w14:textId="5F05FB1E"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2</w:t>
            </w:r>
            <w:r w:rsidRPr="00693D91">
              <w:rPr>
                <w:rFonts w:hAnsi="Times New Roman"/>
                <w:sz w:val="20"/>
                <w:szCs w:val="24"/>
              </w:rPr>
              <w:t>.20ha</w:t>
            </w:r>
          </w:p>
        </w:tc>
        <w:tc>
          <w:tcPr>
            <w:tcW w:w="1134" w:type="dxa"/>
            <w:vMerge w:val="restart"/>
            <w:tcBorders>
              <w:top w:val="single" w:sz="4" w:space="0" w:color="000000"/>
              <w:left w:val="single" w:sz="4" w:space="0" w:color="000000"/>
              <w:right w:val="single" w:sz="4" w:space="0" w:color="000000"/>
              <w:tr2bl w:val="single" w:sz="4" w:space="0" w:color="auto"/>
            </w:tcBorders>
            <w:vAlign w:val="center"/>
          </w:tcPr>
          <w:p w14:paraId="79F8E2ED" w14:textId="14D89DD1"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val="restart"/>
            <w:tcBorders>
              <w:top w:val="single" w:sz="4" w:space="0" w:color="000000"/>
              <w:left w:val="single" w:sz="4" w:space="0" w:color="000000"/>
              <w:right w:val="single" w:sz="4" w:space="0" w:color="000000"/>
              <w:tr2bl w:val="single" w:sz="4" w:space="0" w:color="auto"/>
            </w:tcBorders>
            <w:vAlign w:val="center"/>
          </w:tcPr>
          <w:p w14:paraId="5C269682"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val="restart"/>
            <w:tcBorders>
              <w:top w:val="single" w:sz="4" w:space="0" w:color="000000"/>
              <w:left w:val="single" w:sz="4" w:space="0" w:color="000000"/>
              <w:right w:val="single" w:sz="4" w:space="0" w:color="000000"/>
            </w:tcBorders>
            <w:vAlign w:val="center"/>
          </w:tcPr>
          <w:p w14:paraId="307D22CF"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4F68CF2B" w14:textId="4BAD24CF"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r w:rsidR="00796953" w:rsidRPr="00796953" w14:paraId="4FD23771" w14:textId="77777777" w:rsidTr="00F320BC">
        <w:trPr>
          <w:trHeight w:val="420"/>
        </w:trPr>
        <w:tc>
          <w:tcPr>
            <w:tcW w:w="1980" w:type="dxa"/>
            <w:gridSpan w:val="2"/>
            <w:vMerge/>
            <w:tcBorders>
              <w:left w:val="single" w:sz="4" w:space="0" w:color="000000"/>
              <w:bottom w:val="nil"/>
              <w:right w:val="single" w:sz="4" w:space="0" w:color="000000"/>
            </w:tcBorders>
            <w:vAlign w:val="center"/>
          </w:tcPr>
          <w:p w14:paraId="62F7E1D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right w:val="single" w:sz="4" w:space="0" w:color="000000"/>
            </w:tcBorders>
            <w:tcMar>
              <w:left w:w="0" w:type="dxa"/>
              <w:right w:w="0" w:type="dxa"/>
            </w:tcMar>
            <w:vAlign w:val="center"/>
          </w:tcPr>
          <w:p w14:paraId="5AA0B4AC"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p>
        </w:tc>
        <w:tc>
          <w:tcPr>
            <w:tcW w:w="1134" w:type="dxa"/>
            <w:tcBorders>
              <w:top w:val="single" w:sz="4" w:space="0" w:color="auto"/>
              <w:left w:val="single" w:sz="4" w:space="0" w:color="000000"/>
              <w:right w:val="single" w:sz="4" w:space="0" w:color="000000"/>
            </w:tcBorders>
            <w:tcMar>
              <w:left w:w="0" w:type="dxa"/>
              <w:right w:w="0" w:type="dxa"/>
            </w:tcMar>
            <w:vAlign w:val="center"/>
          </w:tcPr>
          <w:p w14:paraId="62401F12" w14:textId="56BE8644"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その他広葉樹</w:t>
            </w:r>
          </w:p>
        </w:tc>
        <w:tc>
          <w:tcPr>
            <w:tcW w:w="1134" w:type="dxa"/>
            <w:tcBorders>
              <w:top w:val="single" w:sz="4" w:space="0" w:color="auto"/>
              <w:left w:val="single" w:sz="4" w:space="0" w:color="000000"/>
              <w:right w:val="single" w:sz="4" w:space="0" w:color="000000"/>
            </w:tcBorders>
            <w:vAlign w:val="center"/>
          </w:tcPr>
          <w:p w14:paraId="50F4E7A7" w14:textId="60AA9588"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sz w:val="20"/>
                <w:szCs w:val="24"/>
              </w:rPr>
              <w:t>1.10ha</w:t>
            </w:r>
          </w:p>
        </w:tc>
        <w:tc>
          <w:tcPr>
            <w:tcW w:w="1134" w:type="dxa"/>
            <w:vMerge/>
            <w:tcBorders>
              <w:left w:val="single" w:sz="4" w:space="0" w:color="000000"/>
              <w:right w:val="single" w:sz="4" w:space="0" w:color="000000"/>
              <w:tr2bl w:val="single" w:sz="4" w:space="0" w:color="auto"/>
            </w:tcBorders>
            <w:vAlign w:val="center"/>
          </w:tcPr>
          <w:p w14:paraId="5E67E402" w14:textId="77777777"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tcBorders>
              <w:left w:val="single" w:sz="4" w:space="0" w:color="000000"/>
              <w:right w:val="single" w:sz="4" w:space="0" w:color="000000"/>
              <w:tr2bl w:val="single" w:sz="4" w:space="0" w:color="auto"/>
            </w:tcBorders>
            <w:vAlign w:val="center"/>
          </w:tcPr>
          <w:p w14:paraId="52A3019C"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tcBorders>
              <w:left w:val="single" w:sz="4" w:space="0" w:color="000000"/>
              <w:right w:val="single" w:sz="4" w:space="0" w:color="000000"/>
            </w:tcBorders>
            <w:vAlign w:val="center"/>
          </w:tcPr>
          <w:p w14:paraId="52819231" w14:textId="77777777" w:rsidR="00796953" w:rsidRDefault="00796953" w:rsidP="00796953">
            <w:pPr>
              <w:suppressAutoHyphens/>
              <w:kinsoku w:val="0"/>
              <w:autoSpaceDE w:val="0"/>
              <w:autoSpaceDN w:val="0"/>
              <w:jc w:val="center"/>
              <w:rPr>
                <w:rFonts w:hAnsi="Times New Roman"/>
                <w:sz w:val="18"/>
              </w:rPr>
            </w:pPr>
          </w:p>
        </w:tc>
      </w:tr>
      <w:tr w:rsidR="00796953" w:rsidRPr="00796953" w14:paraId="17B66716" w14:textId="77777777" w:rsidTr="00796953">
        <w:trPr>
          <w:trHeight w:val="454"/>
        </w:trPr>
        <w:tc>
          <w:tcPr>
            <w:tcW w:w="124" w:type="dxa"/>
            <w:tcBorders>
              <w:top w:val="nil"/>
              <w:left w:val="single" w:sz="4" w:space="0" w:color="000000"/>
              <w:bottom w:val="single" w:sz="4" w:space="0" w:color="000000"/>
              <w:right w:val="single" w:sz="4" w:space="0" w:color="000000"/>
            </w:tcBorders>
            <w:vAlign w:val="center"/>
          </w:tcPr>
          <w:p w14:paraId="7B574F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FA1586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５年後において</w:t>
            </w:r>
          </w:p>
          <w:p w14:paraId="4BC8CE7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47"/>
                <w:szCs w:val="21"/>
                <w:fitText w:val="1498" w:id="-1684840958"/>
              </w:rPr>
              <w:t>適確な更新</w:t>
            </w:r>
            <w:r w:rsidRPr="00796953">
              <w:rPr>
                <w:rFonts w:hAnsi="Times New Roman" w:hint="eastAsia"/>
                <w:spacing w:val="3"/>
                <w:szCs w:val="21"/>
                <w:fitText w:val="1498" w:id="-1684840958"/>
              </w:rPr>
              <w:t>が</w:t>
            </w:r>
          </w:p>
          <w:p w14:paraId="71A598C6" w14:textId="5509C30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084EE48" w14:textId="1CC641B8"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Pr>
                <w:rFonts w:hAnsi="Times New Roman"/>
                <w:sz w:val="16"/>
                <w:szCs w:val="16"/>
              </w:rPr>
              <w:t>1</w:t>
            </w:r>
            <w:r w:rsidRPr="002C346B">
              <w:rPr>
                <w:rFonts w:hAnsi="Times New Roman" w:hint="eastAsia"/>
                <w:sz w:val="16"/>
                <w:szCs w:val="16"/>
              </w:rPr>
              <w:t>年４月１日</w:t>
            </w:r>
          </w:p>
          <w:p w14:paraId="56B5F62E" w14:textId="3E0908B6"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78E2D332" w14:textId="2B6F4B53"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w w:val="94"/>
                <w:kern w:val="0"/>
                <w:sz w:val="16"/>
                <w:szCs w:val="16"/>
                <w:fitText w:val="1360" w:id="-1684838912"/>
              </w:rPr>
              <w:t>令和1</w:t>
            </w:r>
            <w:r w:rsidRPr="00796953">
              <w:rPr>
                <w:rFonts w:hAnsi="Times New Roman"/>
                <w:w w:val="94"/>
                <w:kern w:val="0"/>
                <w:sz w:val="16"/>
                <w:szCs w:val="16"/>
                <w:fitText w:val="1360" w:id="-1684838912"/>
              </w:rPr>
              <w:t>2</w:t>
            </w:r>
            <w:r w:rsidRPr="00796953">
              <w:rPr>
                <w:rFonts w:hAnsi="Times New Roman" w:hint="eastAsia"/>
                <w:w w:val="94"/>
                <w:kern w:val="0"/>
                <w:sz w:val="16"/>
                <w:szCs w:val="16"/>
                <w:fitText w:val="1360" w:id="-1684838912"/>
              </w:rPr>
              <w:t>年３月31</w:t>
            </w:r>
            <w:r w:rsidRPr="00796953">
              <w:rPr>
                <w:rFonts w:hAnsi="Times New Roman" w:hint="eastAsia"/>
                <w:spacing w:val="5"/>
                <w:w w:val="94"/>
                <w:kern w:val="0"/>
                <w:sz w:val="16"/>
                <w:szCs w:val="16"/>
                <w:fitText w:val="1360" w:id="-1684838912"/>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D1B54" w14:textId="23F142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2C346B">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479E2A3A" w14:textId="5E0020DD"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3</w:t>
            </w:r>
            <w:r w:rsidRPr="00693D91">
              <w:rPr>
                <w:rFonts w:hAnsi="Times New Roman"/>
                <w:sz w:val="20"/>
                <w:szCs w:val="24"/>
              </w:rPr>
              <w:t>.30ha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9C6BC34" w14:textId="00E21536"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9</w:t>
            </w:r>
            <w:r w:rsidRPr="00693D91">
              <w:rPr>
                <w:rFonts w:hAnsi="Times New Roman"/>
                <w:sz w:val="20"/>
                <w:szCs w:val="24"/>
              </w:rPr>
              <w:t>,900</w:t>
            </w:r>
            <w:r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82ED52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BDE6A6"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37B43733" w14:textId="09465B7B"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bl>
    <w:p w14:paraId="4B9D7C60" w14:textId="004DC49E" w:rsidR="00796953" w:rsidRDefault="005104DD" w:rsidP="00796953">
      <w:pPr>
        <w:autoSpaceDE w:val="0"/>
        <w:autoSpaceDN w:val="0"/>
        <w:spacing w:line="220" w:lineRule="exact"/>
      </w:pPr>
      <w:r w:rsidRPr="00796953">
        <w:rPr>
          <w:noProof/>
        </w:rPr>
        <mc:AlternateContent>
          <mc:Choice Requires="wps">
            <w:drawing>
              <wp:anchor distT="0" distB="0" distL="114300" distR="114300" simplePos="0" relativeHeight="252084736" behindDoc="0" locked="0" layoutInCell="1" allowOverlap="1" wp14:anchorId="2D626430" wp14:editId="3FEF6C7B">
                <wp:simplePos x="0" y="0"/>
                <wp:positionH relativeFrom="margin">
                  <wp:posOffset>4042484</wp:posOffset>
                </wp:positionH>
                <wp:positionV relativeFrom="paragraph">
                  <wp:posOffset>79853</wp:posOffset>
                </wp:positionV>
                <wp:extent cx="2125345" cy="287655"/>
                <wp:effectExtent l="342900" t="304800" r="27305" b="17145"/>
                <wp:wrapNone/>
                <wp:docPr id="928"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345" cy="287655"/>
                        </a:xfrm>
                        <a:prstGeom prst="borderCallout2">
                          <a:avLst>
                            <a:gd name="adj1" fmla="val 60451"/>
                            <a:gd name="adj2" fmla="val -1757"/>
                            <a:gd name="adj3" fmla="val 59970"/>
                            <a:gd name="adj4" fmla="val -9815"/>
                            <a:gd name="adj5" fmla="val -92731"/>
                            <a:gd name="adj6" fmla="val -1375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1EE0C10" w14:textId="0C9DA458" w:rsidR="009453AE" w:rsidRPr="005104DD" w:rsidRDefault="009453AE" w:rsidP="005104DD">
                            <w:pPr>
                              <w:spacing w:line="180" w:lineRule="exact"/>
                              <w:rPr>
                                <w:sz w:val="22"/>
                                <w:szCs w:val="14"/>
                              </w:rPr>
                            </w:pPr>
                            <w:r w:rsidRPr="005104DD">
                              <w:rPr>
                                <w:rFonts w:ascii="ＭＳ ゴシック" w:eastAsia="ＭＳ ゴシック" w:hAnsi="ＭＳ ゴシック" w:hint="eastAsia"/>
                                <w:sz w:val="16"/>
                                <w:szCs w:val="14"/>
                              </w:rPr>
                              <w:t>５年後の天然更新の完了の見込みに関係なく天然更新を計画する全面積を記載する。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626430" id="AutoShape 610" o:spid="_x0000_s1063" type="#_x0000_t48" style="position:absolute;left:0;text-align:left;margin-left:318.3pt;margin-top:6.3pt;width:167.35pt;height:22.65pt;z-index:25208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" adj="-2972,-20030,-2120,12954,-380,13057" fillcolor="white [3212]">
                <v:stroke startarrow="classic"/>
                <v:textbox inset="1mm,0,1mm,0">
                  <w:txbxContent>
                    <w:p w14:paraId="01EE0C10" w14:textId="0C9DA458" w:rsidR="009453AE" w:rsidRPr="005104DD" w:rsidRDefault="009453AE" w:rsidP="005104DD">
                      <w:pPr>
                        <w:spacing w:line="180" w:lineRule="exact"/>
                        <w:rPr>
                          <w:sz w:val="22"/>
                          <w:szCs w:val="14"/>
                        </w:rPr>
                      </w:pPr>
                      <w:r w:rsidRPr="005104DD">
                        <w:rPr>
                          <w:rFonts w:ascii="ＭＳ ゴシック" w:eastAsia="ＭＳ ゴシック" w:hAnsi="ＭＳ ゴシック" w:hint="eastAsia"/>
                          <w:sz w:val="16"/>
                          <w:szCs w:val="14"/>
                        </w:rPr>
                        <w:t>５年後の天然更新の完了の見込みに関係なく天然更新を計画する全面積を記載する。</w:t>
                      </w:r>
                    </w:p>
                  </w:txbxContent>
                </v:textbox>
                <w10:wrap anchorx="margin"/>
              </v:shape>
            </w:pict>
          </mc:Fallback>
        </mc:AlternateContent>
      </w:r>
      <w:r w:rsidRPr="00796953">
        <w:rPr>
          <w:noProof/>
        </w:rPr>
        <mc:AlternateContent>
          <mc:Choice Requires="wps">
            <w:drawing>
              <wp:anchor distT="0" distB="0" distL="114300" distR="114300" simplePos="0" relativeHeight="252083712" behindDoc="0" locked="0" layoutInCell="1" allowOverlap="1" wp14:anchorId="629A9A3D" wp14:editId="43EB34F6">
                <wp:simplePos x="0" y="0"/>
                <wp:positionH relativeFrom="margin">
                  <wp:posOffset>-635</wp:posOffset>
                </wp:positionH>
                <wp:positionV relativeFrom="paragraph">
                  <wp:posOffset>78963</wp:posOffset>
                </wp:positionV>
                <wp:extent cx="2178685" cy="287655"/>
                <wp:effectExtent l="0" t="171450" r="240665" b="17145"/>
                <wp:wrapNone/>
                <wp:docPr id="735"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8685" cy="287655"/>
                        </a:xfrm>
                        <a:prstGeom prst="borderCallout2">
                          <a:avLst>
                            <a:gd name="adj1" fmla="val 30352"/>
                            <a:gd name="adj2" fmla="val 101437"/>
                            <a:gd name="adj3" fmla="val 30352"/>
                            <a:gd name="adj4" fmla="val 107215"/>
                            <a:gd name="adj5" fmla="val -46113"/>
                            <a:gd name="adj6" fmla="val 10912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72ECF39" w14:textId="25FCC0BA" w:rsidR="009453AE" w:rsidRPr="005104DD" w:rsidRDefault="009453AE" w:rsidP="00796953">
                            <w:pPr>
                              <w:spacing w:line="180" w:lineRule="exact"/>
                              <w:rPr>
                                <w:rFonts w:ascii="ＭＳ ゴシック" w:eastAsia="ＭＳ ゴシック" w:hAnsi="ＭＳ ゴシック"/>
                                <w:sz w:val="16"/>
                                <w:szCs w:val="14"/>
                              </w:rPr>
                            </w:pPr>
                            <w:r w:rsidRPr="005104DD">
                              <w:rPr>
                                <w:rFonts w:ascii="ＭＳ ゴシック" w:eastAsia="ＭＳ ゴシック" w:hAnsi="ＭＳ ゴシック" w:hint="eastAsia"/>
                                <w:sz w:val="16"/>
                                <w:szCs w:val="14"/>
                              </w:rPr>
                              <w:t>伐採が終了した日を含む年度の翌年度の初日から起算して７年を超えない期間を記載する。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9A9A3D" id="AutoShape 552" o:spid="_x0000_s1064" type="#_x0000_t48" style="position:absolute;left:0;text-align:left;margin-left:-.05pt;margin-top:6.2pt;width:171.55pt;height:22.65pt;z-index:25208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" adj="23571,-9960,23158,6556,21910,6556" fillcolor="white [3212]">
                <v:stroke startarrow="classic"/>
                <v:textbox inset="1mm,0,1mm,0">
                  <w:txbxContent>
                    <w:p w14:paraId="472ECF39" w14:textId="25FCC0BA" w:rsidR="009453AE" w:rsidRPr="005104DD" w:rsidRDefault="009453AE" w:rsidP="00796953">
                      <w:pPr>
                        <w:spacing w:line="180" w:lineRule="exact"/>
                        <w:rPr>
                          <w:rFonts w:ascii="ＭＳ ゴシック" w:eastAsia="ＭＳ ゴシック" w:hAnsi="ＭＳ ゴシック"/>
                          <w:sz w:val="16"/>
                          <w:szCs w:val="14"/>
                        </w:rPr>
                      </w:pPr>
                      <w:r w:rsidRPr="005104DD">
                        <w:rPr>
                          <w:rFonts w:ascii="ＭＳ ゴシック" w:eastAsia="ＭＳ ゴシック" w:hAnsi="ＭＳ ゴシック" w:hint="eastAsia"/>
                          <w:sz w:val="16"/>
                          <w:szCs w:val="14"/>
                        </w:rPr>
                        <w:t>伐採が終了した日を含む年度の翌年度の初日から起算して７年を超えない期間を記載する。</w:t>
                      </w:r>
                    </w:p>
                  </w:txbxContent>
                </v:textbox>
                <o:callout v:ext="edit" minusx="t"/>
                <w10:wrap anchorx="margin"/>
              </v:shape>
            </w:pict>
          </mc:Fallback>
        </mc:AlternateContent>
      </w:r>
    </w:p>
    <w:p w14:paraId="3BD293A5" w14:textId="749BB4DD" w:rsidR="005104DD" w:rsidRDefault="005104DD" w:rsidP="00796953">
      <w:pPr>
        <w:autoSpaceDE w:val="0"/>
        <w:autoSpaceDN w:val="0"/>
        <w:spacing w:line="220" w:lineRule="exact"/>
      </w:pPr>
    </w:p>
    <w:p w14:paraId="261B2C5E" w14:textId="028D927C" w:rsidR="005104DD" w:rsidRPr="00796953" w:rsidRDefault="005104DD" w:rsidP="00796953">
      <w:pPr>
        <w:autoSpaceDE w:val="0"/>
        <w:autoSpaceDN w:val="0"/>
        <w:spacing w:line="220" w:lineRule="exact"/>
      </w:pPr>
    </w:p>
    <w:p w14:paraId="73B9505B" w14:textId="254CC8D9" w:rsidR="00796953" w:rsidRPr="00796953" w:rsidRDefault="00796953" w:rsidP="00796953">
      <w:pPr>
        <w:autoSpaceDE w:val="0"/>
        <w:autoSpaceDN w:val="0"/>
        <w:ind w:firstLineChars="100" w:firstLine="210"/>
      </w:pPr>
      <w:r w:rsidRPr="00796953">
        <w:t xml:space="preserve">(3) </w:t>
      </w:r>
      <w:r w:rsidRPr="00796953">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796953" w:rsidRPr="00796953" w14:paraId="4094F068" w14:textId="77777777" w:rsidTr="00F320BC">
        <w:trPr>
          <w:trHeight w:val="567"/>
        </w:trPr>
        <w:tc>
          <w:tcPr>
            <w:tcW w:w="6799" w:type="dxa"/>
            <w:tcBorders>
              <w:top w:val="single" w:sz="4" w:space="0" w:color="000000"/>
              <w:left w:val="single" w:sz="4" w:space="0" w:color="000000"/>
              <w:bottom w:val="single" w:sz="4" w:space="0" w:color="000000"/>
              <w:right w:val="single" w:sz="4" w:space="0" w:color="000000"/>
            </w:tcBorders>
          </w:tcPr>
          <w:p w14:paraId="274C98F7" w14:textId="674F9EE8" w:rsidR="00796953" w:rsidRPr="00796953" w:rsidRDefault="00796953" w:rsidP="00796953">
            <w:pPr>
              <w:suppressAutoHyphens/>
              <w:kinsoku w:val="0"/>
              <w:autoSpaceDE w:val="0"/>
              <w:autoSpaceDN w:val="0"/>
              <w:jc w:val="left"/>
              <w:rPr>
                <w:rFonts w:hAnsi="Times New Roman"/>
              </w:rPr>
            </w:pPr>
          </w:p>
        </w:tc>
      </w:tr>
    </w:tbl>
    <w:p w14:paraId="2CD793DC" w14:textId="6D8FDBCD" w:rsidR="00796953" w:rsidRPr="00796953" w:rsidRDefault="00796953" w:rsidP="00796953">
      <w:pPr>
        <w:autoSpaceDE w:val="0"/>
        <w:autoSpaceDN w:val="0"/>
        <w:spacing w:line="220" w:lineRule="exact"/>
        <w:jc w:val="left"/>
      </w:pPr>
    </w:p>
    <w:p w14:paraId="65501CBC" w14:textId="6F1D629F" w:rsidR="00796953" w:rsidRPr="00796953" w:rsidRDefault="00796953" w:rsidP="00796953">
      <w:pPr>
        <w:autoSpaceDE w:val="0"/>
        <w:autoSpaceDN w:val="0"/>
        <w:jc w:val="left"/>
        <w:rPr>
          <w:rFonts w:hAnsi="Times New Roman"/>
        </w:rPr>
      </w:pPr>
      <w:r w:rsidRPr="00796953">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796953" w:rsidRPr="00796953" w14:paraId="295761DF" w14:textId="77777777" w:rsidTr="00F320BC">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D6B52E1" w14:textId="16DACD9B" w:rsidR="00796953" w:rsidRPr="00796953" w:rsidRDefault="00796953" w:rsidP="00796953">
            <w:pPr>
              <w:suppressAutoHyphens/>
              <w:kinsoku w:val="0"/>
              <w:autoSpaceDE w:val="0"/>
              <w:autoSpaceDN w:val="0"/>
              <w:rPr>
                <w:rFonts w:hAnsi="Times New Roman"/>
              </w:rPr>
            </w:pPr>
          </w:p>
        </w:tc>
      </w:tr>
    </w:tbl>
    <w:p w14:paraId="18528394" w14:textId="02F3A7E7" w:rsidR="00796953" w:rsidRPr="00796953" w:rsidRDefault="00796953" w:rsidP="00796953">
      <w:pPr>
        <w:autoSpaceDE w:val="0"/>
        <w:autoSpaceDN w:val="0"/>
        <w:spacing w:line="220" w:lineRule="exact"/>
        <w:jc w:val="left"/>
      </w:pPr>
    </w:p>
    <w:p w14:paraId="308E76E5" w14:textId="103F3B0C" w:rsidR="00796953" w:rsidRPr="00796953" w:rsidRDefault="00796953" w:rsidP="00796953">
      <w:pPr>
        <w:autoSpaceDE w:val="0"/>
        <w:autoSpaceDN w:val="0"/>
        <w:spacing w:line="220" w:lineRule="exact"/>
        <w:jc w:val="left"/>
      </w:pPr>
    </w:p>
    <w:p w14:paraId="4FC54985" w14:textId="13413200" w:rsidR="00796953" w:rsidRPr="00796953" w:rsidRDefault="00796953" w:rsidP="00796953">
      <w:pPr>
        <w:overflowPunct w:val="0"/>
        <w:adjustRightInd w:val="0"/>
        <w:snapToGrid w:val="0"/>
        <w:ind w:leftChars="100" w:left="210"/>
        <w:jc w:val="left"/>
        <w:textAlignment w:val="baseline"/>
        <w:rPr>
          <w:rFonts w:hAnsi="ＭＳ 明朝" w:cs="ＭＳ 明朝"/>
          <w:kern w:val="0"/>
          <w:szCs w:val="21"/>
        </w:rPr>
      </w:pPr>
      <w:r w:rsidRPr="00796953">
        <w:rPr>
          <w:rFonts w:hAnsi="ＭＳ 明朝" w:cs="ＭＳ 明朝" w:hint="eastAsia"/>
          <w:kern w:val="0"/>
          <w:szCs w:val="21"/>
        </w:rPr>
        <w:lastRenderedPageBreak/>
        <w:t>注意事項</w:t>
      </w:r>
    </w:p>
    <w:p w14:paraId="5EA26129" w14:textId="18D0F15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１</w:t>
      </w:r>
      <w:r w:rsidR="00A746DC">
        <w:rPr>
          <w:rFonts w:hAnsi="ＭＳ 明朝" w:cs="ＭＳ 明朝" w:hint="eastAsia"/>
          <w:kern w:val="0"/>
          <w:szCs w:val="21"/>
        </w:rPr>
        <w:t xml:space="preserve">　</w:t>
      </w:r>
      <w:r w:rsidRPr="00796953">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67646AD" w14:textId="0F2851DF" w:rsidR="00796953" w:rsidRPr="00796953" w:rsidRDefault="00796953" w:rsidP="00F03D8B">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２　植栽による面積欄には、市町村森林整備計画において</w:t>
      </w:r>
    </w:p>
    <w:p w14:paraId="52821A16" w14:textId="3EC210F8" w:rsidR="00796953" w:rsidRPr="00796953" w:rsidRDefault="00796953" w:rsidP="00F03D8B">
      <w:pPr>
        <w:overflowPunct w:val="0"/>
        <w:adjustRightInd w:val="0"/>
        <w:snapToGrid w:val="0"/>
        <w:ind w:leftChars="280" w:left="779"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・植栽によらなければ適確な更新が困難な森林　又は</w:t>
      </w:r>
    </w:p>
    <w:p w14:paraId="642FA385" w14:textId="77777777" w:rsidR="00796953" w:rsidRPr="00796953" w:rsidRDefault="00796953"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796953">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2A103E1" w14:textId="277A36A1" w:rsidR="00796953" w:rsidRPr="00796953" w:rsidRDefault="00796953" w:rsidP="00F03D8B">
      <w:pPr>
        <w:overflowPunct w:val="0"/>
        <w:adjustRightInd w:val="0"/>
        <w:snapToGrid w:val="0"/>
        <w:ind w:leftChars="200" w:left="420" w:rightChars="458" w:right="962" w:firstLineChars="100" w:firstLine="210"/>
        <w:jc w:val="left"/>
        <w:textAlignment w:val="baseline"/>
        <w:rPr>
          <w:rFonts w:hAnsi="ＭＳ 明朝" w:cs="ＭＳ 明朝"/>
          <w:kern w:val="0"/>
          <w:szCs w:val="21"/>
        </w:rPr>
      </w:pPr>
      <w:r w:rsidRPr="00796953">
        <w:rPr>
          <w:rFonts w:hAnsi="ＭＳ 明朝" w:cs="ＭＳ 明朝" w:hint="eastAsia"/>
          <w:kern w:val="0"/>
          <w:szCs w:val="21"/>
        </w:rPr>
        <w:t>として定められているものの伐採跡地の面積を下回らないよう記載すること。</w:t>
      </w:r>
    </w:p>
    <w:p w14:paraId="461E8B0E" w14:textId="63B08DFF"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CC97A65" w14:textId="65D77F1A"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8693427" w14:textId="46231D9B"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５　鳥獣害対策欄には、防護柵の設置、幼齢木保護具の設置などの方法を記載すること。</w:t>
      </w:r>
    </w:p>
    <w:p w14:paraId="7702B699" w14:textId="382417D4" w:rsidR="00796953" w:rsidRDefault="00796953" w:rsidP="00F03D8B">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3857C34" w14:textId="2283C194" w:rsidR="00796953" w:rsidRPr="00796953" w:rsidRDefault="00796953" w:rsidP="00796953">
      <w:pPr>
        <w:widowControl/>
        <w:jc w:val="left"/>
        <w:rPr>
          <w:rFonts w:hAnsi="ＭＳ 明朝" w:cs="ＭＳ 明朝"/>
          <w:kern w:val="0"/>
          <w:szCs w:val="21"/>
        </w:rPr>
      </w:pPr>
      <w:r>
        <w:rPr>
          <w:rFonts w:hAnsi="ＭＳ 明朝" w:cs="ＭＳ 明朝"/>
          <w:kern w:val="0"/>
          <w:szCs w:val="21"/>
        </w:rPr>
        <w:br w:type="page"/>
      </w:r>
    </w:p>
    <w:p w14:paraId="7BA392DD" w14:textId="3F8AE699" w:rsidR="00355506" w:rsidRPr="00C44029" w:rsidRDefault="00355506" w:rsidP="00355506">
      <w:pPr>
        <w:autoSpaceDE w:val="0"/>
        <w:autoSpaceDN w:val="0"/>
        <w:spacing w:line="220" w:lineRule="exact"/>
        <w:jc w:val="left"/>
      </w:pPr>
    </w:p>
    <w:p w14:paraId="17BA1317" w14:textId="45C86FEF" w:rsidR="001F7793" w:rsidRDefault="00DC734B" w:rsidP="001F7793">
      <w:pPr>
        <w:autoSpaceDE w:val="0"/>
        <w:autoSpaceDN w:val="0"/>
        <w:jc w:val="left"/>
      </w:pPr>
      <w:r w:rsidRPr="002A26BB">
        <w:rPr>
          <w:rFonts w:hAnsi="ＭＳ 明朝" w:cs="ＭＳ 明朝"/>
          <w:noProof/>
          <w:szCs w:val="21"/>
        </w:rPr>
        <mc:AlternateContent>
          <mc:Choice Requires="wps">
            <w:drawing>
              <wp:anchor distT="0" distB="0" distL="114300" distR="114300" simplePos="0" relativeHeight="252268032" behindDoc="0" locked="0" layoutInCell="1" allowOverlap="1" wp14:anchorId="0169C7C5" wp14:editId="4AE38E9C">
                <wp:simplePos x="0" y="0"/>
                <wp:positionH relativeFrom="margin">
                  <wp:posOffset>4872990</wp:posOffset>
                </wp:positionH>
                <wp:positionV relativeFrom="paragraph">
                  <wp:posOffset>176530</wp:posOffset>
                </wp:positionV>
                <wp:extent cx="1295400" cy="252095"/>
                <wp:effectExtent l="381000" t="0" r="19050" b="147955"/>
                <wp:wrapNone/>
                <wp:docPr id="914"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252095"/>
                        </a:xfrm>
                        <a:prstGeom prst="borderCallout2">
                          <a:avLst>
                            <a:gd name="adj1" fmla="val 45338"/>
                            <a:gd name="adj2" fmla="val -5292"/>
                            <a:gd name="adj3" fmla="val 43970"/>
                            <a:gd name="adj4" fmla="val -19868"/>
                            <a:gd name="adj5" fmla="val 138026"/>
                            <a:gd name="adj6" fmla="val -2490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3F09B5FD" w14:textId="77777777" w:rsidR="009453AE" w:rsidRPr="005D6958" w:rsidRDefault="009453AE" w:rsidP="002A26BB">
                            <w:pPr>
                              <w:spacing w:line="180" w:lineRule="exact"/>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伐採の始期の30～90日前</w:t>
                            </w:r>
                            <w:r>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69C7C5" id="_x0000_s1065" type="#_x0000_t48" style="position:absolute;margin-left:383.7pt;margin-top:13.9pt;width:102pt;height:19.85pt;z-index:25226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" adj="-5380,29814,-4291,9498,-1143,9793" fillcolor="window">
                <v:stroke startarrow="classic"/>
                <v:textbox inset="1mm,0,1mm,0">
                  <w:txbxContent>
                    <w:p w14:paraId="3F09B5FD" w14:textId="77777777" w:rsidR="009453AE" w:rsidRPr="005D6958" w:rsidRDefault="009453AE" w:rsidP="002A26BB">
                      <w:pPr>
                        <w:spacing w:line="180" w:lineRule="exact"/>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伐採の始期の30～90日前</w:t>
                      </w:r>
                      <w:r>
                        <w:rPr>
                          <w:rFonts w:ascii="ＭＳ ゴシック" w:eastAsia="ＭＳ ゴシック" w:hAnsi="ＭＳ ゴシック" w:hint="eastAsia"/>
                          <w:sz w:val="16"/>
                          <w:szCs w:val="14"/>
                        </w:rPr>
                        <w:t>。</w:t>
                      </w:r>
                    </w:p>
                  </w:txbxContent>
                </v:textbox>
                <o:callout v:ext="edit" minusy="t"/>
                <w10:wrap anchorx="margin"/>
              </v:shape>
            </w:pict>
          </mc:Fallback>
        </mc:AlternateContent>
      </w:r>
    </w:p>
    <w:p w14:paraId="4952B9AF" w14:textId="36E7B4CC" w:rsidR="00720A97" w:rsidRPr="00720A97" w:rsidRDefault="00EB1DB0" w:rsidP="00720A97">
      <w:pPr>
        <w:autoSpaceDE w:val="0"/>
        <w:autoSpaceDN w:val="0"/>
        <w:jc w:val="center"/>
        <w:rPr>
          <w:rFonts w:hAnsi="Times New Roman"/>
          <w:szCs w:val="21"/>
        </w:rPr>
      </w:pPr>
      <w:r w:rsidRPr="00C44029">
        <w:rPr>
          <w:rFonts w:asciiTheme="majorEastAsia" w:eastAsiaTheme="majorEastAsia" w:hAnsiTheme="majorEastAsia"/>
          <w:noProof/>
        </w:rPr>
        <mc:AlternateContent>
          <mc:Choice Requires="wps">
            <w:drawing>
              <wp:anchor distT="0" distB="0" distL="114300" distR="114300" simplePos="0" relativeHeight="251717120" behindDoc="0" locked="0" layoutInCell="1" allowOverlap="1" wp14:anchorId="39A474B3" wp14:editId="64DA2EE0">
                <wp:simplePos x="0" y="0"/>
                <wp:positionH relativeFrom="margin">
                  <wp:align>center</wp:align>
                </wp:positionH>
                <wp:positionV relativeFrom="paragraph">
                  <wp:posOffset>-339725</wp:posOffset>
                </wp:positionV>
                <wp:extent cx="4787900" cy="215900"/>
                <wp:effectExtent l="9525" t="12700" r="12700" b="9525"/>
                <wp:wrapNone/>
                <wp:docPr id="706"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3C1F60" w14:textId="19D30046" w:rsidR="009453AE" w:rsidRDefault="009453A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Pr="00693D91">
                              <w:rPr>
                                <w:rFonts w:asciiTheme="majorEastAsia" w:eastAsiaTheme="majorEastAsia" w:hAnsiTheme="majorEastAsia" w:hint="eastAsia"/>
                                <w:color w:val="FFFFFF" w:themeColor="background1"/>
                                <w:sz w:val="24"/>
                              </w:rPr>
                              <w:t>であって、伐採後の造林の計画が</w:t>
                            </w:r>
                            <w:r>
                              <w:rPr>
                                <w:rFonts w:asciiTheme="majorEastAsia" w:eastAsiaTheme="majorEastAsia" w:hAnsiTheme="majorEastAsia" w:hint="eastAsia"/>
                                <w:color w:val="FFFFFF" w:themeColor="background1"/>
                                <w:sz w:val="24"/>
                              </w:rPr>
                              <w:t>天然更新</w:t>
                            </w:r>
                            <w:r w:rsidRPr="00693D91">
                              <w:rPr>
                                <w:rFonts w:asciiTheme="majorEastAsia" w:eastAsiaTheme="majorEastAsia" w:hAnsiTheme="majorEastAsia" w:hint="eastAsia"/>
                                <w:color w:val="FFFFFF" w:themeColor="background1"/>
                                <w:sz w:val="24"/>
                              </w:rPr>
                              <w:t>の場合</w:t>
                            </w:r>
                          </w:p>
                          <w:p w14:paraId="758C66E9" w14:textId="77777777" w:rsidR="009453AE" w:rsidRPr="007F7986" w:rsidRDefault="009453AE" w:rsidP="007F7986"/>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A474B3" id="Text Box 671" o:spid="_x0000_s1066" type="#_x0000_t202" style="position:absolute;left:0;text-align:left;margin-left:0;margin-top:-26.75pt;width:377pt;height:17pt;z-index:251717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" fillcolor="#5a5a5a [2109]" strokecolor="black [3200]" strokeweight=".5pt">
                <v:shadow color="#868686"/>
                <v:textbox inset="1mm,.5mm,1mm,.5mm">
                  <w:txbxContent>
                    <w:p w14:paraId="383C1F60" w14:textId="19D30046" w:rsidR="009453AE" w:rsidRDefault="009453A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Pr="00693D91">
                        <w:rPr>
                          <w:rFonts w:asciiTheme="majorEastAsia" w:eastAsiaTheme="majorEastAsia" w:hAnsiTheme="majorEastAsia" w:hint="eastAsia"/>
                          <w:color w:val="FFFFFF" w:themeColor="background1"/>
                          <w:sz w:val="24"/>
                        </w:rPr>
                        <w:t>であって、伐採後の造林の計画が</w:t>
                      </w:r>
                      <w:r>
                        <w:rPr>
                          <w:rFonts w:asciiTheme="majorEastAsia" w:eastAsiaTheme="majorEastAsia" w:hAnsiTheme="majorEastAsia" w:hint="eastAsia"/>
                          <w:color w:val="FFFFFF" w:themeColor="background1"/>
                          <w:sz w:val="24"/>
                        </w:rPr>
                        <w:t>天然更新</w:t>
                      </w:r>
                      <w:r w:rsidRPr="00693D91">
                        <w:rPr>
                          <w:rFonts w:asciiTheme="majorEastAsia" w:eastAsiaTheme="majorEastAsia" w:hAnsiTheme="majorEastAsia" w:hint="eastAsia"/>
                          <w:color w:val="FFFFFF" w:themeColor="background1"/>
                          <w:sz w:val="24"/>
                        </w:rPr>
                        <w:t>の場合</w:t>
                      </w:r>
                    </w:p>
                    <w:p w14:paraId="758C66E9" w14:textId="77777777" w:rsidR="009453AE" w:rsidRPr="007F7986" w:rsidRDefault="009453AE" w:rsidP="007F7986"/>
                  </w:txbxContent>
                </v:textbox>
                <w10:wrap anchorx="margin"/>
              </v:shape>
            </w:pict>
          </mc:Fallback>
        </mc:AlternateContent>
      </w:r>
      <w:r w:rsidR="00720A97" w:rsidRPr="00720A97">
        <w:rPr>
          <w:rFonts w:hAnsi="ＭＳ 明朝" w:cs="ＭＳ 明朝" w:hint="eastAsia"/>
          <w:szCs w:val="21"/>
        </w:rPr>
        <w:t>伐 採 及 び 伐 採 後 の 造 林 の 届 出 書</w:t>
      </w:r>
    </w:p>
    <w:p w14:paraId="05AA4040" w14:textId="62302480" w:rsidR="00720A97" w:rsidRPr="00720A97" w:rsidRDefault="00720A97" w:rsidP="00720A97">
      <w:pPr>
        <w:overflowPunct w:val="0"/>
        <w:adjustRightInd w:val="0"/>
        <w:snapToGrid w:val="0"/>
        <w:textAlignment w:val="baseline"/>
        <w:rPr>
          <w:rFonts w:hAnsi="Times New Roman"/>
          <w:szCs w:val="21"/>
        </w:rPr>
      </w:pPr>
    </w:p>
    <w:p w14:paraId="6F6F8A46" w14:textId="54B78DAC" w:rsidR="00720A97" w:rsidRPr="00720A97" w:rsidRDefault="00720A97" w:rsidP="00E454BB">
      <w:pPr>
        <w:overflowPunct w:val="0"/>
        <w:adjustRightInd w:val="0"/>
        <w:snapToGrid w:val="0"/>
        <w:ind w:rightChars="458" w:right="962"/>
        <w:jc w:val="right"/>
        <w:textAlignment w:val="baseline"/>
        <w:rPr>
          <w:rFonts w:hAnsi="Times New Roman"/>
          <w:szCs w:val="21"/>
        </w:rPr>
      </w:pPr>
      <w:r w:rsidRPr="00720A97">
        <w:rPr>
          <w:rFonts w:hAnsi="ＭＳ 明朝" w:cs="ＭＳ 明朝" w:hint="eastAsia"/>
          <w:szCs w:val="21"/>
        </w:rPr>
        <w:t>令和４年1</w:t>
      </w:r>
      <w:r w:rsidRPr="00720A97">
        <w:rPr>
          <w:rFonts w:hAnsi="ＭＳ 明朝" w:cs="ＭＳ 明朝"/>
          <w:szCs w:val="21"/>
        </w:rPr>
        <w:t>0</w:t>
      </w:r>
      <w:r w:rsidRPr="00720A97">
        <w:rPr>
          <w:rFonts w:hAnsi="ＭＳ 明朝" w:cs="ＭＳ 明朝" w:hint="eastAsia"/>
          <w:szCs w:val="21"/>
        </w:rPr>
        <w:t>月１日</w:t>
      </w:r>
    </w:p>
    <w:p w14:paraId="25189405" w14:textId="2775492F" w:rsidR="00720A97" w:rsidRPr="00720A97" w:rsidRDefault="00DC734B" w:rsidP="00720A97">
      <w:pPr>
        <w:overflowPunct w:val="0"/>
        <w:adjustRightInd w:val="0"/>
        <w:snapToGrid w:val="0"/>
        <w:textAlignment w:val="baseline"/>
        <w:rPr>
          <w:rFonts w:hAnsi="Times New Roman"/>
          <w:szCs w:val="21"/>
        </w:rPr>
      </w:pPr>
      <w:r>
        <w:rPr>
          <w:rFonts w:hAnsi="ＭＳ 明朝" w:cs="ＭＳ 明朝" w:hint="eastAsia"/>
          <w:szCs w:val="21"/>
        </w:rPr>
        <w:t xml:space="preserve">　いの町長　様</w:t>
      </w:r>
    </w:p>
    <w:p w14:paraId="3AF34F92" w14:textId="39CC7D78"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00DC734B">
        <w:rPr>
          <w:rFonts w:hAnsi="ＭＳ 明朝" w:cs="ＭＳ 明朝" w:hint="eastAsia"/>
          <w:szCs w:val="21"/>
        </w:rPr>
        <w:t>いの</w:t>
      </w:r>
      <w:r w:rsidRPr="00720A97">
        <w:rPr>
          <w:rFonts w:hAnsi="ＭＳ 明朝" w:cs="ＭＳ 明朝" w:hint="eastAsia"/>
          <w:szCs w:val="21"/>
        </w:rPr>
        <w:t>町１－２－３</w:t>
      </w:r>
    </w:p>
    <w:p w14:paraId="23406005" w14:textId="50644866"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77B05A55" w14:textId="77777777" w:rsidR="00720A97" w:rsidRPr="00720A97" w:rsidRDefault="00720A97" w:rsidP="00720A97">
      <w:pPr>
        <w:overflowPunct w:val="0"/>
        <w:adjustRightInd w:val="0"/>
        <w:snapToGrid w:val="0"/>
        <w:textAlignment w:val="baseline"/>
        <w:rPr>
          <w:rFonts w:hAnsi="Times New Roman"/>
          <w:szCs w:val="21"/>
        </w:rPr>
      </w:pPr>
    </w:p>
    <w:p w14:paraId="438669C3" w14:textId="2C010CD7" w:rsidR="00720A97" w:rsidRPr="00720A97" w:rsidRDefault="00720A97" w:rsidP="00E454BB">
      <w:pPr>
        <w:overflowPunct w:val="0"/>
        <w:adjustRightInd w:val="0"/>
        <w:snapToGrid w:val="0"/>
        <w:ind w:rightChars="458" w:right="962"/>
        <w:textAlignment w:val="baseline"/>
        <w:rPr>
          <w:rFonts w:hAnsi="ＭＳ 明朝" w:cs="ＭＳ 明朝"/>
          <w:szCs w:val="21"/>
        </w:rPr>
      </w:pPr>
      <w:r w:rsidRPr="00720A97">
        <w:rPr>
          <w:rFonts w:hAnsi="ＭＳ 明朝" w:cs="ＭＳ 明朝"/>
          <w:szCs w:val="21"/>
        </w:rPr>
        <w:t xml:space="preserve">  </w:t>
      </w:r>
      <w:r w:rsidRPr="00720A97">
        <w:rPr>
          <w:rFonts w:hAnsi="ＭＳ 明朝" w:cs="ＭＳ 明朝" w:hint="eastAsia"/>
          <w:szCs w:val="21"/>
        </w:rPr>
        <w:t>次のとおり森林の立木を伐採したいので、森林法第</w:t>
      </w:r>
      <w:r w:rsidRPr="00720A97">
        <w:rPr>
          <w:rFonts w:hAnsi="ＭＳ 明朝" w:cs="ＭＳ 明朝"/>
          <w:szCs w:val="21"/>
        </w:rPr>
        <w:t>10</w:t>
      </w:r>
      <w:r w:rsidRPr="00720A97">
        <w:rPr>
          <w:rFonts w:hAnsi="ＭＳ 明朝" w:cs="ＭＳ 明朝" w:hint="eastAsia"/>
          <w:szCs w:val="21"/>
        </w:rPr>
        <w:t>条の８第１項の規定により届け出ます。</w:t>
      </w:r>
    </w:p>
    <w:p w14:paraId="1694337C" w14:textId="525CCA55" w:rsidR="00720A97" w:rsidRPr="00720A97" w:rsidRDefault="00720A97" w:rsidP="00A746DC">
      <w:pPr>
        <w:overflowPunct w:val="0"/>
        <w:adjustRightInd w:val="0"/>
        <w:snapToGrid w:val="0"/>
        <w:ind w:rightChars="390" w:right="819"/>
        <w:textAlignment w:val="baseline"/>
        <w:rPr>
          <w:rFonts w:hAnsi="Times New Roman"/>
          <w:szCs w:val="21"/>
        </w:rPr>
      </w:pPr>
      <w:r w:rsidRPr="00720A97">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Pr="00720A97">
        <w:rPr>
          <w:rFonts w:hAnsi="ＭＳ 明朝" w:cs="ＭＳ 明朝" w:hint="eastAsia"/>
          <w:szCs w:val="21"/>
        </w:rPr>
        <w:t>が所有する立木を伐採するものです。</w:t>
      </w:r>
    </w:p>
    <w:p w14:paraId="4E87E720" w14:textId="14F1A2E1" w:rsidR="00720A97" w:rsidRPr="00720A97" w:rsidRDefault="00DC734B" w:rsidP="00720A97">
      <w:pPr>
        <w:overflowPunct w:val="0"/>
        <w:adjustRightInd w:val="0"/>
        <w:snapToGrid w:val="0"/>
        <w:jc w:val="left"/>
        <w:textAlignment w:val="baseline"/>
        <w:rPr>
          <w:rFonts w:hAnsi="ＭＳ 明朝" w:cs="ＭＳ 明朝"/>
          <w:szCs w:val="21"/>
        </w:rPr>
      </w:pPr>
      <w:r w:rsidRPr="002A26BB">
        <w:rPr>
          <w:rFonts w:hAnsi="ＭＳ 明朝" w:cs="ＭＳ 明朝"/>
          <w:noProof/>
          <w:szCs w:val="21"/>
        </w:rPr>
        <mc:AlternateContent>
          <mc:Choice Requires="wps">
            <w:drawing>
              <wp:anchor distT="0" distB="0" distL="114300" distR="114300" simplePos="0" relativeHeight="252269056" behindDoc="0" locked="0" layoutInCell="1" allowOverlap="1" wp14:anchorId="6BEFFEDD" wp14:editId="11E9EEE2">
                <wp:simplePos x="0" y="0"/>
                <wp:positionH relativeFrom="margin">
                  <wp:posOffset>4325620</wp:posOffset>
                </wp:positionH>
                <wp:positionV relativeFrom="paragraph">
                  <wp:posOffset>3287</wp:posOffset>
                </wp:positionV>
                <wp:extent cx="1847850" cy="288290"/>
                <wp:effectExtent l="609600" t="0" r="19050" b="226060"/>
                <wp:wrapNone/>
                <wp:docPr id="919"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288290"/>
                        </a:xfrm>
                        <a:prstGeom prst="borderCallout2">
                          <a:avLst>
                            <a:gd name="adj1" fmla="val 39648"/>
                            <a:gd name="adj2" fmla="val -5208"/>
                            <a:gd name="adj3" fmla="val 39648"/>
                            <a:gd name="adj4" fmla="val -22431"/>
                            <a:gd name="adj5" fmla="val 157708"/>
                            <a:gd name="adj6" fmla="val -3153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2977024" w14:textId="77777777" w:rsidR="009453AE" w:rsidRPr="00255818" w:rsidRDefault="009453AE" w:rsidP="002A26BB">
                            <w:pPr>
                              <w:spacing w:line="180" w:lineRule="exac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EFFEDD" id="_x0000_s1067" type="#_x0000_t48" style="position:absolute;margin-left:340.6pt;margin-top:.25pt;width:145.5pt;height:22.7pt;z-index:25226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" adj="-6812,34065,-4845,8564,-1125,8564" fillcolor="window">
                <v:stroke startarrow="classic"/>
                <v:textbox inset="1mm,.2mm,1mm,.2mm">
                  <w:txbxContent>
                    <w:p w14:paraId="72977024" w14:textId="77777777" w:rsidR="009453AE" w:rsidRPr="00255818" w:rsidRDefault="009453AE" w:rsidP="002A26BB">
                      <w:pPr>
                        <w:spacing w:line="180" w:lineRule="exac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伐採箇所が複数地番にまたがる場合は該当する地番を全て記載する。</w:t>
                      </w:r>
                    </w:p>
                  </w:txbxContent>
                </v:textbox>
                <o:callout v:ext="edit" minusy="t"/>
                <w10:wrap anchorx="margin"/>
              </v:shape>
            </w:pict>
          </mc:Fallback>
        </mc:AlternateContent>
      </w:r>
    </w:p>
    <w:p w14:paraId="4EBA909D" w14:textId="63565E1E"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１　森林の所在場所</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5B4DA916" w14:textId="77777777" w:rsidTr="00F320BC">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64AB6A4" w14:textId="1F9C47E3" w:rsidR="00720A97" w:rsidRPr="00720A97" w:rsidRDefault="00DC734B" w:rsidP="00DC734B">
            <w:pPr>
              <w:suppressAutoHyphens/>
              <w:kinsoku w:val="0"/>
              <w:overflowPunct w:val="0"/>
              <w:adjustRightInd w:val="0"/>
              <w:snapToGrid w:val="0"/>
              <w:ind w:firstLineChars="100" w:firstLine="200"/>
              <w:jc w:val="left"/>
              <w:textAlignment w:val="baseline"/>
              <w:rPr>
                <w:rFonts w:hAnsi="ＭＳ 明朝" w:cs="ＭＳ 明朝"/>
                <w:szCs w:val="21"/>
              </w:rPr>
            </w:pPr>
            <w:r>
              <w:rPr>
                <w:rFonts w:hint="eastAsia"/>
                <w:sz w:val="20"/>
              </w:rPr>
              <w:t>いの</w:t>
            </w:r>
            <w:r w:rsidR="00720A97" w:rsidRPr="00720A97">
              <w:rPr>
                <w:rFonts w:hint="eastAsia"/>
                <w:sz w:val="20"/>
              </w:rPr>
              <w:t>町</w:t>
            </w:r>
            <w:r>
              <w:rPr>
                <w:rFonts w:hint="eastAsia"/>
                <w:sz w:val="20"/>
              </w:rPr>
              <w:t xml:space="preserve">　</w:t>
            </w:r>
            <w:r w:rsidR="00720A97" w:rsidRPr="00720A97">
              <w:rPr>
                <w:rFonts w:hint="eastAsia"/>
                <w:sz w:val="20"/>
              </w:rPr>
              <w:t>大字○○</w:t>
            </w:r>
            <w:r>
              <w:rPr>
                <w:rFonts w:hint="eastAsia"/>
                <w:sz w:val="20"/>
              </w:rPr>
              <w:t xml:space="preserve">　</w:t>
            </w:r>
            <w:r w:rsidR="00720A97" w:rsidRPr="00720A97">
              <w:rPr>
                <w:rFonts w:hint="eastAsia"/>
                <w:sz w:val="20"/>
              </w:rPr>
              <w:t>字△△　地番1234-1番地，1234-2番地</w:t>
            </w:r>
          </w:p>
        </w:tc>
      </w:tr>
    </w:tbl>
    <w:p w14:paraId="4D5CA654" w14:textId="7B4A6A31" w:rsidR="00720A97" w:rsidRPr="00DC734B" w:rsidRDefault="00720A97" w:rsidP="00720A97">
      <w:pPr>
        <w:overflowPunct w:val="0"/>
        <w:adjustRightInd w:val="0"/>
        <w:snapToGrid w:val="0"/>
        <w:textAlignment w:val="baseline"/>
        <w:rPr>
          <w:rFonts w:hAnsi="ＭＳ 明朝" w:cs="ＭＳ 明朝"/>
          <w:szCs w:val="21"/>
        </w:rPr>
      </w:pPr>
    </w:p>
    <w:p w14:paraId="7665CF96" w14:textId="2397C5F4"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２　伐採及び伐採後の造林の計画</w:t>
      </w:r>
    </w:p>
    <w:p w14:paraId="3AD99CFC" w14:textId="52A7E5DD"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 xml:space="preserve">　　別添の伐採計画書及び造林計画書のとおり</w:t>
      </w:r>
    </w:p>
    <w:p w14:paraId="4968542D" w14:textId="4A7558B8" w:rsidR="00720A97" w:rsidRPr="00720A97" w:rsidRDefault="00720A97" w:rsidP="00720A97">
      <w:pPr>
        <w:overflowPunct w:val="0"/>
        <w:adjustRightInd w:val="0"/>
        <w:snapToGrid w:val="0"/>
        <w:jc w:val="left"/>
        <w:textAlignment w:val="baseline"/>
        <w:rPr>
          <w:rFonts w:hAnsi="ＭＳ 明朝" w:cs="ＭＳ 明朝"/>
          <w:szCs w:val="21"/>
        </w:rPr>
      </w:pPr>
    </w:p>
    <w:p w14:paraId="42721A04" w14:textId="16831E19"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３　備考</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645832A8" w14:textId="77777777" w:rsidTr="00F320BC">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E5CD2D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p w14:paraId="3A121FB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tc>
      </w:tr>
    </w:tbl>
    <w:p w14:paraId="269C3C30" w14:textId="657500AF" w:rsidR="00720A97" w:rsidRPr="00720A97" w:rsidRDefault="00720A97" w:rsidP="00720A97">
      <w:pPr>
        <w:overflowPunct w:val="0"/>
        <w:adjustRightInd w:val="0"/>
        <w:snapToGrid w:val="0"/>
        <w:jc w:val="left"/>
        <w:textAlignment w:val="baseline"/>
        <w:rPr>
          <w:rFonts w:hAnsi="ＭＳ 明朝" w:cs="ＭＳ 明朝"/>
          <w:szCs w:val="21"/>
        </w:rPr>
      </w:pPr>
    </w:p>
    <w:p w14:paraId="52BDB928"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53750474" w14:textId="1B15170F" w:rsidR="00720A97" w:rsidRPr="00720A97" w:rsidRDefault="00720A97" w:rsidP="00720A97">
      <w:pPr>
        <w:overflowPunct w:val="0"/>
        <w:adjustRightInd w:val="0"/>
        <w:snapToGrid w:val="0"/>
        <w:ind w:leftChars="100" w:left="210"/>
        <w:jc w:val="left"/>
        <w:textAlignment w:val="baseline"/>
        <w:rPr>
          <w:rFonts w:hAnsi="Times New Roman"/>
          <w:szCs w:val="21"/>
        </w:rPr>
      </w:pPr>
      <w:r w:rsidRPr="00720A97">
        <w:rPr>
          <w:rFonts w:hAnsi="ＭＳ 明朝" w:cs="ＭＳ 明朝" w:hint="eastAsia"/>
          <w:szCs w:val="21"/>
        </w:rPr>
        <w:t>注意事項</w:t>
      </w:r>
    </w:p>
    <w:p w14:paraId="4B38B693" w14:textId="214FA4D5" w:rsidR="00720A97" w:rsidRPr="00720A97" w:rsidRDefault="00720A97" w:rsidP="00720A97">
      <w:pPr>
        <w:overflowPunct w:val="0"/>
        <w:adjustRightInd w:val="0"/>
        <w:snapToGrid w:val="0"/>
        <w:ind w:leftChars="200" w:left="611" w:hangingChars="91" w:hanging="191"/>
        <w:jc w:val="left"/>
        <w:textAlignment w:val="baseline"/>
        <w:rPr>
          <w:rFonts w:hAnsi="Times New Roman"/>
          <w:szCs w:val="21"/>
        </w:rPr>
      </w:pPr>
      <w:r w:rsidRPr="00720A97">
        <w:rPr>
          <w:rFonts w:hAnsi="ＭＳ 明朝" w:cs="ＭＳ 明朝" w:hint="eastAsia"/>
          <w:szCs w:val="21"/>
        </w:rPr>
        <w:t>１　伐採する森林の所在する市町村ごとに提出すること。</w:t>
      </w:r>
    </w:p>
    <w:p w14:paraId="59C0F679" w14:textId="159BB430" w:rsidR="00720A97" w:rsidRPr="00720A97" w:rsidRDefault="00720A97" w:rsidP="00720A97">
      <w:pPr>
        <w:overflowPunct w:val="0"/>
        <w:adjustRightInd w:val="0"/>
        <w:snapToGrid w:val="0"/>
        <w:ind w:leftChars="200" w:left="611" w:rightChars="458" w:right="962" w:hangingChars="91" w:hanging="191"/>
        <w:jc w:val="left"/>
        <w:textAlignment w:val="baseline"/>
        <w:rPr>
          <w:rFonts w:hAnsi="Times New Roman"/>
          <w:szCs w:val="21"/>
        </w:rPr>
      </w:pPr>
      <w:r w:rsidRPr="00720A97">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582E287F" w14:textId="3201E4B9" w:rsidR="00A02AF8" w:rsidRPr="00335B16" w:rsidRDefault="00720A97" w:rsidP="00335B16">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44F076C8" w14:textId="2C0DFB88" w:rsidR="003161F1" w:rsidRDefault="00A02AF8" w:rsidP="003161F1">
      <w:pPr>
        <w:autoSpaceDE w:val="0"/>
        <w:autoSpaceDN w:val="0"/>
      </w:pPr>
      <w:r w:rsidRPr="00A02AF8">
        <w:rPr>
          <w:rFonts w:hint="eastAsia"/>
        </w:rPr>
        <w:lastRenderedPageBreak/>
        <w:t>（別添）</w:t>
      </w:r>
    </w:p>
    <w:p w14:paraId="22962653" w14:textId="3C963F30" w:rsidR="00335B16" w:rsidRPr="00A2423D" w:rsidRDefault="00335B16"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549015C" w14:textId="39AEBAB5" w:rsidR="00335B16" w:rsidRPr="00335B16" w:rsidRDefault="00335B16" w:rsidP="00335B16">
      <w:pPr>
        <w:autoSpaceDE w:val="0"/>
        <w:autoSpaceDN w:val="0"/>
        <w:rPr>
          <w:rFonts w:hAnsi="Times New Roman"/>
        </w:rPr>
      </w:pPr>
    </w:p>
    <w:p w14:paraId="6EA2920D" w14:textId="12275B9B"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00DC734B">
        <w:rPr>
          <w:rFonts w:hAnsi="ＭＳ 明朝" w:cs="ＭＳ 明朝" w:hint="eastAsia"/>
          <w:szCs w:val="21"/>
        </w:rPr>
        <w:t>いの</w:t>
      </w:r>
      <w:r w:rsidRPr="00720A97">
        <w:rPr>
          <w:rFonts w:hAnsi="ＭＳ 明朝" w:cs="ＭＳ 明朝" w:hint="eastAsia"/>
          <w:szCs w:val="21"/>
        </w:rPr>
        <w:t>町１－２－３</w:t>
      </w:r>
    </w:p>
    <w:p w14:paraId="6DC9FFFF" w14:textId="4C162A76"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05AC8654" w14:textId="1937207A" w:rsidR="00335B16" w:rsidRPr="003336F7" w:rsidRDefault="00F20514" w:rsidP="003336F7">
      <w:pPr>
        <w:autoSpaceDE w:val="0"/>
        <w:autoSpaceDN w:val="0"/>
        <w:rPr>
          <w:rFonts w:hAnsi="Times New Roman"/>
        </w:rPr>
      </w:pPr>
      <w:r w:rsidRPr="00335B16">
        <w:rPr>
          <w:noProof/>
          <w:sz w:val="20"/>
        </w:rPr>
        <mc:AlternateContent>
          <mc:Choice Requires="wps">
            <w:drawing>
              <wp:anchor distT="0" distB="0" distL="114300" distR="114300" simplePos="0" relativeHeight="252098048" behindDoc="0" locked="0" layoutInCell="1" allowOverlap="1" wp14:anchorId="485D4FA6" wp14:editId="6D435687">
                <wp:simplePos x="0" y="0"/>
                <wp:positionH relativeFrom="margin">
                  <wp:posOffset>5093450</wp:posOffset>
                </wp:positionH>
                <wp:positionV relativeFrom="paragraph">
                  <wp:posOffset>49530</wp:posOffset>
                </wp:positionV>
                <wp:extent cx="1082040" cy="773430"/>
                <wp:effectExtent l="1028700" t="0" r="22860" b="26670"/>
                <wp:wrapNone/>
                <wp:docPr id="967"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2040" cy="773430"/>
                        </a:xfrm>
                        <a:prstGeom prst="borderCallout2">
                          <a:avLst>
                            <a:gd name="adj1" fmla="val 22671"/>
                            <a:gd name="adj2" fmla="val -5426"/>
                            <a:gd name="adj3" fmla="val 23325"/>
                            <a:gd name="adj4" fmla="val -61972"/>
                            <a:gd name="adj5" fmla="val 90221"/>
                            <a:gd name="adj6" fmla="val -9236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6C20763" w14:textId="76A10119" w:rsidR="009453AE" w:rsidRPr="00F20514" w:rsidRDefault="009453AE" w:rsidP="00335B16">
                            <w:pPr>
                              <w:spacing w:line="180" w:lineRule="exact"/>
                              <w:rPr>
                                <w:rFonts w:asciiTheme="majorEastAsia" w:eastAsiaTheme="majorEastAsia" w:hAnsiTheme="majorEastAsia"/>
                                <w:sz w:val="16"/>
                                <w:szCs w:val="14"/>
                              </w:rPr>
                            </w:pPr>
                            <w:r w:rsidRPr="00F20514">
                              <w:rPr>
                                <w:rFonts w:asciiTheme="majorEastAsia" w:eastAsiaTheme="majorEastAsia" w:hAnsiTheme="majorEastAsia" w:hint="eastAsia"/>
                                <w:sz w:val="16"/>
                                <w:szCs w:val="14"/>
                              </w:rPr>
                              <w:t>市町村森林整備計画に定める立木の伐採（主伐（択伐））の標準的な方法に照らして適正な伐採率となっているか</w:t>
                            </w:r>
                            <w:r>
                              <w:rPr>
                                <w:rFonts w:asciiTheme="majorEastAsia" w:eastAsiaTheme="majorEastAsia" w:hAnsiTheme="majorEastAsia" w:hint="eastAsia"/>
                                <w:sz w:val="16"/>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5D4FA6" id="AutoShape 691" o:spid="_x0000_s1068" type="#_x0000_t48" style="position:absolute;left:0;text-align:left;margin-left:401.05pt;margin-top:3.9pt;width:85.2pt;height:60.9pt;z-index:25209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" adj="-19951,19488,-13386,5038,-1172,4897" fillcolor="white [3212]">
                <v:stroke startarrow="classic"/>
                <v:textbox inset="1mm,.2mm,1mm,.2mm">
                  <w:txbxContent>
                    <w:p w14:paraId="76C20763" w14:textId="76A10119" w:rsidR="009453AE" w:rsidRPr="00F20514" w:rsidRDefault="009453AE" w:rsidP="00335B16">
                      <w:pPr>
                        <w:spacing w:line="180" w:lineRule="exact"/>
                        <w:rPr>
                          <w:rFonts w:asciiTheme="majorEastAsia" w:eastAsiaTheme="majorEastAsia" w:hAnsiTheme="majorEastAsia"/>
                          <w:sz w:val="16"/>
                          <w:szCs w:val="14"/>
                        </w:rPr>
                      </w:pPr>
                      <w:r w:rsidRPr="00F20514">
                        <w:rPr>
                          <w:rFonts w:asciiTheme="majorEastAsia" w:eastAsiaTheme="majorEastAsia" w:hAnsiTheme="majorEastAsia" w:hint="eastAsia"/>
                          <w:sz w:val="16"/>
                          <w:szCs w:val="14"/>
                        </w:rPr>
                        <w:t>市町村森林整備計画に定める立木の伐採（主伐（択伐））の標準的な方法に照らして適正な伐採率となっているか</w:t>
                      </w:r>
                      <w:r>
                        <w:rPr>
                          <w:rFonts w:asciiTheme="majorEastAsia" w:eastAsiaTheme="majorEastAsia" w:hAnsiTheme="majorEastAsia" w:hint="eastAsia"/>
                          <w:sz w:val="16"/>
                          <w:szCs w:val="14"/>
                        </w:rPr>
                        <w:t>。</w:t>
                      </w:r>
                    </w:p>
                  </w:txbxContent>
                </v:textbox>
                <o:callout v:ext="edit" minusy="t"/>
                <w10:wrap anchorx="margin"/>
              </v:shape>
            </w:pict>
          </mc:Fallback>
        </mc:AlternateContent>
      </w:r>
      <w:r w:rsidRPr="004679D2">
        <w:rPr>
          <w:rFonts w:hAnsi="Times New Roman"/>
          <w:noProof/>
          <w:sz w:val="20"/>
        </w:rPr>
        <mc:AlternateContent>
          <mc:Choice Requires="wps">
            <w:drawing>
              <wp:anchor distT="0" distB="0" distL="114300" distR="114300" simplePos="0" relativeHeight="252271104" behindDoc="0" locked="0" layoutInCell="1" allowOverlap="1" wp14:anchorId="12E03733" wp14:editId="7694A511">
                <wp:simplePos x="0" y="0"/>
                <wp:positionH relativeFrom="column">
                  <wp:posOffset>2068195</wp:posOffset>
                </wp:positionH>
                <wp:positionV relativeFrom="paragraph">
                  <wp:posOffset>26558</wp:posOffset>
                </wp:positionV>
                <wp:extent cx="1691640" cy="251460"/>
                <wp:effectExtent l="495300" t="0" r="22860" b="186690"/>
                <wp:wrapNone/>
                <wp:docPr id="920"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251460"/>
                        </a:xfrm>
                        <a:prstGeom prst="borderCallout2">
                          <a:avLst>
                            <a:gd name="adj1" fmla="val 66421"/>
                            <a:gd name="adj2" fmla="val -5125"/>
                            <a:gd name="adj3" fmla="val 66421"/>
                            <a:gd name="adj4" fmla="val -20194"/>
                            <a:gd name="adj5" fmla="val 152037"/>
                            <a:gd name="adj6" fmla="val -2706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549277C4" w14:textId="77777777" w:rsidR="009453AE" w:rsidRPr="00726A2E" w:rsidRDefault="009453AE" w:rsidP="00F20514">
                            <w:pPr>
                              <w:spacing w:line="180" w:lineRule="exact"/>
                              <w:rPr>
                                <w:rFonts w:ascii="ＭＳ ゴシック" w:eastAsia="ＭＳ ゴシック" w:hAnsi="ＭＳ ゴシック"/>
                                <w:sz w:val="16"/>
                                <w:szCs w:val="16"/>
                              </w:rPr>
                            </w:pPr>
                            <w:r w:rsidRPr="00726A2E">
                              <w:rPr>
                                <w:rFonts w:ascii="ＭＳ ゴシック" w:eastAsia="ＭＳ ゴシック" w:hAnsi="ＭＳ ゴシック" w:hint="eastAsia"/>
                                <w:sz w:val="16"/>
                                <w:szCs w:val="16"/>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E03733" id="_x0000_s1069" type="#_x0000_t48" style="position:absolute;left:0;text-align:left;margin-left:162.85pt;margin-top:2.1pt;width:133.2pt;height:19.8pt;z-index:25227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" adj="-5846,32840,-4362,14347,-1107,14347" fillcolor="window">
                <v:stroke startarrow="classic"/>
                <v:textbox inset="1mm,.2mm,1mm,.2mm">
                  <w:txbxContent>
                    <w:p w14:paraId="549277C4" w14:textId="77777777" w:rsidR="009453AE" w:rsidRPr="00726A2E" w:rsidRDefault="009453AE" w:rsidP="00F20514">
                      <w:pPr>
                        <w:spacing w:line="180" w:lineRule="exact"/>
                        <w:rPr>
                          <w:rFonts w:ascii="ＭＳ ゴシック" w:eastAsia="ＭＳ ゴシック" w:hAnsi="ＭＳ ゴシック"/>
                          <w:sz w:val="16"/>
                          <w:szCs w:val="16"/>
                        </w:rPr>
                      </w:pPr>
                      <w:r w:rsidRPr="00726A2E">
                        <w:rPr>
                          <w:rFonts w:ascii="ＭＳ ゴシック" w:eastAsia="ＭＳ ゴシック" w:hAnsi="ＭＳ ゴシック" w:hint="eastAsia"/>
                          <w:sz w:val="16"/>
                          <w:szCs w:val="16"/>
                        </w:rPr>
                        <w:t>全ての地番の合計面積を記載する。</w:t>
                      </w:r>
                    </w:p>
                  </w:txbxContent>
                </v:textbox>
                <o:callout v:ext="edit" minusy="t"/>
              </v:shape>
            </w:pict>
          </mc:Fallback>
        </mc:AlternateContent>
      </w:r>
    </w:p>
    <w:p w14:paraId="46AA05A1" w14:textId="5CA05794" w:rsidR="00335B16" w:rsidRPr="00335B16" w:rsidRDefault="00F20514" w:rsidP="00335B16">
      <w:pPr>
        <w:autoSpaceDE w:val="0"/>
        <w:autoSpaceDN w:val="0"/>
        <w:jc w:val="left"/>
        <w:rPr>
          <w:rFonts w:hAnsi="Times New Roman"/>
        </w:rPr>
      </w:pPr>
      <w:r w:rsidRPr="00C44029">
        <w:rPr>
          <w:noProof/>
        </w:rPr>
        <mc:AlternateContent>
          <mc:Choice Requires="wps">
            <w:drawing>
              <wp:anchor distT="0" distB="0" distL="114300" distR="114300" simplePos="0" relativeHeight="252273152" behindDoc="0" locked="0" layoutInCell="1" allowOverlap="1" wp14:anchorId="5DDC2459" wp14:editId="31F4CD35">
                <wp:simplePos x="0" y="0"/>
                <wp:positionH relativeFrom="margin">
                  <wp:align>right</wp:align>
                </wp:positionH>
                <wp:positionV relativeFrom="paragraph">
                  <wp:posOffset>1400810</wp:posOffset>
                </wp:positionV>
                <wp:extent cx="1085850" cy="323850"/>
                <wp:effectExtent l="1238250" t="0" r="19050" b="57150"/>
                <wp:wrapNone/>
                <wp:docPr id="32"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5772150" y="3352800"/>
                          <a:ext cx="1085850" cy="323850"/>
                        </a:xfrm>
                        <a:prstGeom prst="borderCallout2">
                          <a:avLst>
                            <a:gd name="adj1" fmla="val 18671"/>
                            <a:gd name="adj2" fmla="val -6046"/>
                            <a:gd name="adj3" fmla="val 18671"/>
                            <a:gd name="adj4" fmla="val -90718"/>
                            <a:gd name="adj5" fmla="val 99760"/>
                            <a:gd name="adj6" fmla="val -111382"/>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902E290" w14:textId="77777777" w:rsidR="009453AE" w:rsidRPr="00255818" w:rsidRDefault="009453AE" w:rsidP="00F20514">
                            <w:pPr>
                              <w:spacing w:line="180" w:lineRule="exact"/>
                              <w:ind w:left="1"/>
                              <w:jc w:val="lef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伐採の始期</w:t>
                            </w:r>
                            <w:r>
                              <w:rPr>
                                <w:rFonts w:ascii="ＭＳ ゴシック" w:eastAsia="ＭＳ ゴシック" w:hAnsi="ＭＳ ゴシック" w:hint="eastAsia"/>
                                <w:sz w:val="16"/>
                                <w:szCs w:val="14"/>
                              </w:rPr>
                              <w:t>は</w:t>
                            </w:r>
                            <w:r w:rsidRPr="00255818">
                              <w:rPr>
                                <w:rFonts w:ascii="ＭＳ ゴシック" w:eastAsia="ＭＳ ゴシック" w:hAnsi="ＭＳ ゴシック" w:hint="eastAsia"/>
                                <w:sz w:val="16"/>
                                <w:szCs w:val="14"/>
                              </w:rPr>
                              <w:t>届出日以降</w:t>
                            </w:r>
                            <w:r>
                              <w:rPr>
                                <w:rFonts w:ascii="ＭＳ ゴシック" w:eastAsia="ＭＳ ゴシック" w:hAnsi="ＭＳ ゴシック" w:hint="eastAsia"/>
                                <w:sz w:val="16"/>
                                <w:szCs w:val="14"/>
                              </w:rPr>
                              <w:t>（</w:t>
                            </w:r>
                            <w:r w:rsidRPr="00255818">
                              <w:rPr>
                                <w:rFonts w:ascii="ＭＳ ゴシック" w:eastAsia="ＭＳ ゴシック" w:hAnsi="ＭＳ ゴシック" w:hint="eastAsia"/>
                                <w:sz w:val="16"/>
                                <w:szCs w:val="14"/>
                              </w:rPr>
                              <w:t>30～90日</w:t>
                            </w:r>
                            <w:r>
                              <w:rPr>
                                <w:rFonts w:ascii="ＭＳ ゴシック" w:eastAsia="ＭＳ ゴシック" w:hAnsi="ＭＳ ゴシック" w:hint="eastAsia"/>
                                <w:sz w:val="16"/>
                                <w:szCs w:val="14"/>
                              </w:rPr>
                              <w:t>後）</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DC2459" id="_x0000_s1070" type="#_x0000_t48" style="position:absolute;margin-left:34.3pt;margin-top:110.3pt;width:85.5pt;height:25.5pt;z-index:252273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" adj="-24059,21548,-19595,4033,-1306,4033" fillcolor="window">
                <v:stroke startarrow="classic"/>
                <v:textbox inset="1mm,0,1mm,0">
                  <w:txbxContent>
                    <w:p w14:paraId="0902E290" w14:textId="77777777" w:rsidR="009453AE" w:rsidRPr="00255818" w:rsidRDefault="009453AE" w:rsidP="00F20514">
                      <w:pPr>
                        <w:spacing w:line="180" w:lineRule="exact"/>
                        <w:ind w:left="1"/>
                        <w:jc w:val="lef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伐採の始期</w:t>
                      </w:r>
                      <w:r>
                        <w:rPr>
                          <w:rFonts w:ascii="ＭＳ ゴシック" w:eastAsia="ＭＳ ゴシック" w:hAnsi="ＭＳ ゴシック" w:hint="eastAsia"/>
                          <w:sz w:val="16"/>
                          <w:szCs w:val="14"/>
                        </w:rPr>
                        <w:t>は</w:t>
                      </w:r>
                      <w:r w:rsidRPr="00255818">
                        <w:rPr>
                          <w:rFonts w:ascii="ＭＳ ゴシック" w:eastAsia="ＭＳ ゴシック" w:hAnsi="ＭＳ ゴシック" w:hint="eastAsia"/>
                          <w:sz w:val="16"/>
                          <w:szCs w:val="14"/>
                        </w:rPr>
                        <w:t>届出日以降</w:t>
                      </w:r>
                      <w:r>
                        <w:rPr>
                          <w:rFonts w:ascii="ＭＳ ゴシック" w:eastAsia="ＭＳ ゴシック" w:hAnsi="ＭＳ ゴシック" w:hint="eastAsia"/>
                          <w:sz w:val="16"/>
                          <w:szCs w:val="14"/>
                        </w:rPr>
                        <w:t>（</w:t>
                      </w:r>
                      <w:r w:rsidRPr="00255818">
                        <w:rPr>
                          <w:rFonts w:ascii="ＭＳ ゴシック" w:eastAsia="ＭＳ ゴシック" w:hAnsi="ＭＳ ゴシック" w:hint="eastAsia"/>
                          <w:sz w:val="16"/>
                          <w:szCs w:val="14"/>
                        </w:rPr>
                        <w:t>30～90日</w:t>
                      </w:r>
                      <w:r>
                        <w:rPr>
                          <w:rFonts w:ascii="ＭＳ ゴシック" w:eastAsia="ＭＳ ゴシック" w:hAnsi="ＭＳ ゴシック" w:hint="eastAsia"/>
                          <w:sz w:val="16"/>
                          <w:szCs w:val="14"/>
                        </w:rPr>
                        <w:t>後）</w:t>
                      </w:r>
                    </w:p>
                  </w:txbxContent>
                </v:textbox>
                <o:callout v:ext="edit" minusy="t"/>
                <w10:wrap anchorx="margin"/>
              </v:shape>
            </w:pict>
          </mc:Fallback>
        </mc:AlternateContent>
      </w:r>
      <w:r w:rsidR="00335B16" w:rsidRPr="00335B16">
        <w:rPr>
          <w:rFonts w:hint="eastAsia"/>
        </w:rPr>
        <w:t>１　伐採の計画</w:t>
      </w:r>
      <w:r w:rsidR="00335B16" w:rsidRPr="00335B16">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335B16" w:rsidRPr="00335B16" w14:paraId="27D88877"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3A6C56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6"/>
              </w:rPr>
              <w:t>伐採面</w:t>
            </w:r>
            <w:r w:rsidRPr="00335B16">
              <w:rPr>
                <w:rFonts w:hAnsi="Times New Roman" w:hint="eastAsia"/>
                <w:kern w:val="0"/>
                <w:sz w:val="20"/>
                <w:fitText w:val="1400" w:id="-1684836346"/>
              </w:rPr>
              <w:t>積</w:t>
            </w:r>
          </w:p>
        </w:tc>
        <w:tc>
          <w:tcPr>
            <w:tcW w:w="5811" w:type="dxa"/>
            <w:gridSpan w:val="3"/>
            <w:tcBorders>
              <w:top w:val="single" w:sz="4" w:space="0" w:color="000000"/>
              <w:left w:val="single" w:sz="4" w:space="0" w:color="000000"/>
              <w:bottom w:val="nil"/>
              <w:right w:val="single" w:sz="4" w:space="0" w:color="000000"/>
            </w:tcBorders>
            <w:vAlign w:val="center"/>
          </w:tcPr>
          <w:p w14:paraId="2FF01168" w14:textId="2A107DEB"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2.00ha（人工林2.00ha）</w:t>
            </w:r>
          </w:p>
        </w:tc>
      </w:tr>
      <w:tr w:rsidR="00335B16" w:rsidRPr="00335B16" w14:paraId="13876A86"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F8143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5"/>
              </w:rPr>
              <w:t>伐採方</w:t>
            </w:r>
            <w:r w:rsidRPr="00335B16">
              <w:rPr>
                <w:rFonts w:hAnsi="Times New Roman" w:hint="eastAsia"/>
                <w:kern w:val="0"/>
                <w:sz w:val="20"/>
                <w:fitText w:val="1400" w:id="-1684836345"/>
              </w:rPr>
              <w:t>法</w:t>
            </w:r>
          </w:p>
        </w:tc>
        <w:tc>
          <w:tcPr>
            <w:tcW w:w="2830" w:type="dxa"/>
            <w:tcBorders>
              <w:top w:val="single" w:sz="4" w:space="0" w:color="000000"/>
              <w:left w:val="single" w:sz="4" w:space="0" w:color="000000"/>
              <w:bottom w:val="nil"/>
              <w:right w:val="single" w:sz="4" w:space="0" w:color="000000"/>
            </w:tcBorders>
            <w:vAlign w:val="center"/>
          </w:tcPr>
          <w:p w14:paraId="202CA421" w14:textId="0D6A7F10" w:rsidR="00335B16" w:rsidRPr="00335B16" w:rsidRDefault="00335B16" w:rsidP="00335B16">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094976" behindDoc="0" locked="0" layoutInCell="1" allowOverlap="1" wp14:anchorId="52AACD82" wp14:editId="175A23AC">
                      <wp:simplePos x="0" y="0"/>
                      <wp:positionH relativeFrom="column">
                        <wp:posOffset>819785</wp:posOffset>
                      </wp:positionH>
                      <wp:positionV relativeFrom="margin">
                        <wp:posOffset>-6985</wp:posOffset>
                      </wp:positionV>
                      <wp:extent cx="390525" cy="184785"/>
                      <wp:effectExtent l="0" t="0" r="28575" b="24765"/>
                      <wp:wrapNone/>
                      <wp:docPr id="96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A349DAC" id="Oval 581" o:spid="_x0000_s1026" style="position:absolute;left:0;text-align:left;margin-left:64.55pt;margin-top:-.55pt;width:30.75pt;height:14.55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J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" filled="f" fillcolor="white [3201]" strokeweight=".5pt">
                      <v:shadow color="#868686"/>
                      <v:textbox style="mso-fit-shape-to-text:t" inset="5.85pt,.97mm,5.85pt,.97mm"/>
                      <w10:wrap anchory="margin"/>
                    </v:oval>
                  </w:pict>
                </mc:Fallback>
              </mc:AlternateContent>
            </w:r>
            <w:r w:rsidRPr="00335B16">
              <w:rPr>
                <w:noProof/>
                <w:sz w:val="20"/>
              </w:rPr>
              <mc:AlternateContent>
                <mc:Choice Requires="wps">
                  <w:drawing>
                    <wp:anchor distT="0" distB="0" distL="114300" distR="114300" simplePos="0" relativeHeight="252093952" behindDoc="0" locked="0" layoutInCell="1" allowOverlap="1" wp14:anchorId="71BF9E67" wp14:editId="5634E054">
                      <wp:simplePos x="0" y="0"/>
                      <wp:positionH relativeFrom="column">
                        <wp:posOffset>48260</wp:posOffset>
                      </wp:positionH>
                      <wp:positionV relativeFrom="margin">
                        <wp:posOffset>-13970</wp:posOffset>
                      </wp:positionV>
                      <wp:extent cx="390525" cy="184785"/>
                      <wp:effectExtent l="0" t="0" r="28575" b="24765"/>
                      <wp:wrapNone/>
                      <wp:docPr id="96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47153A0E" id="Oval 581" o:spid="_x0000_s1026" style="position:absolute;left:0;text-align:left;margin-left:3.8pt;margin-top:-1.1pt;width:30.75pt;height:14.5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G9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ubg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CzDCG9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335B16">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A13C2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sz w:val="20"/>
              </w:rPr>
              <w:fldChar w:fldCharType="begin"/>
            </w:r>
            <w:r w:rsidRPr="00335B16">
              <w:rPr>
                <w:rFonts w:hAnsi="Times New Roman"/>
                <w:sz w:val="20"/>
              </w:rPr>
              <w:instrText>eq \o\ad(</w:instrText>
            </w:r>
            <w:r w:rsidRPr="00335B16">
              <w:rPr>
                <w:rFonts w:hint="eastAsia"/>
                <w:sz w:val="20"/>
              </w:rPr>
              <w:instrText>伐採率</w:instrText>
            </w:r>
            <w:r w:rsidRPr="00335B16">
              <w:rPr>
                <w:rFonts w:hAnsi="Times New Roman"/>
                <w:sz w:val="20"/>
              </w:rPr>
              <w:instrText>,</w:instrText>
            </w:r>
            <w:r w:rsidRPr="00335B16">
              <w:rPr>
                <w:rFonts w:hAnsi="Times New Roman" w:hint="eastAsia"/>
                <w:sz w:val="20"/>
              </w:rPr>
              <w:instrText xml:space="preserve">　　　</w:instrText>
            </w:r>
            <w:r w:rsidRPr="00335B16">
              <w:rPr>
                <w:rFonts w:hAnsi="Times New Roman"/>
                <w:sz w:val="20"/>
              </w:rPr>
              <w:instrText xml:space="preserve"> )</w:instrText>
            </w:r>
            <w:r w:rsidRPr="00335B16">
              <w:rPr>
                <w:rFonts w:hAnsi="Times New Roman"/>
                <w:sz w:val="20"/>
              </w:rPr>
              <w:fldChar w:fldCharType="separate"/>
            </w:r>
            <w:r w:rsidRPr="00335B16">
              <w:rPr>
                <w:rFonts w:hint="eastAsia"/>
                <w:sz w:val="20"/>
              </w:rPr>
              <w:t>伐採率</w:t>
            </w:r>
            <w:r w:rsidRPr="00335B16">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238DD740" w14:textId="1D4274F7" w:rsidR="00335B16" w:rsidRPr="00335B16" w:rsidRDefault="00335B16" w:rsidP="00864184">
            <w:pPr>
              <w:suppressAutoHyphens/>
              <w:kinsoku w:val="0"/>
              <w:autoSpaceDE w:val="0"/>
              <w:autoSpaceDN w:val="0"/>
              <w:jc w:val="left"/>
              <w:rPr>
                <w:rFonts w:hAnsi="Times New Roman"/>
                <w:sz w:val="20"/>
              </w:rPr>
            </w:pPr>
            <w:r>
              <w:rPr>
                <w:rFonts w:hAnsi="Times New Roman"/>
                <w:sz w:val="20"/>
              </w:rPr>
              <w:t>4</w:t>
            </w:r>
            <w:r w:rsidRPr="00335B16">
              <w:rPr>
                <w:rFonts w:hAnsi="Times New Roman"/>
                <w:sz w:val="20"/>
              </w:rPr>
              <w:t>0</w:t>
            </w:r>
            <w:r w:rsidRPr="00335B16">
              <w:rPr>
                <w:rFonts w:hAnsi="Times New Roman" w:hint="eastAsia"/>
                <w:sz w:val="20"/>
              </w:rPr>
              <w:t>％</w:t>
            </w:r>
          </w:p>
        </w:tc>
      </w:tr>
      <w:tr w:rsidR="00335B16" w:rsidRPr="00335B16" w14:paraId="62AD9535"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D0E59F7" w14:textId="77777777" w:rsidR="00335B16" w:rsidRPr="00335B16" w:rsidRDefault="00335B16" w:rsidP="00335B16">
            <w:pPr>
              <w:suppressAutoHyphens/>
              <w:kinsoku w:val="0"/>
              <w:autoSpaceDE w:val="0"/>
              <w:autoSpaceDN w:val="0"/>
              <w:jc w:val="center"/>
              <w:rPr>
                <w:rFonts w:hAnsi="Times New Roman"/>
                <w:kern w:val="0"/>
                <w:sz w:val="20"/>
              </w:rPr>
            </w:pPr>
            <w:r w:rsidRPr="00335B16">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A9E36EA" w14:textId="346552AE"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w:t>
            </w:r>
            <w:r>
              <w:rPr>
                <w:rFonts w:hAnsi="Times New Roman" w:hint="eastAsia"/>
                <w:sz w:val="20"/>
              </w:rPr>
              <w:t>森林組合</w:t>
            </w:r>
          </w:p>
        </w:tc>
      </w:tr>
      <w:tr w:rsidR="00335B16" w:rsidRPr="00335B16" w14:paraId="6D85214B"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42092A"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4"/>
              </w:rPr>
              <w:t>伐採樹</w:t>
            </w:r>
            <w:r w:rsidRPr="00335B16">
              <w:rPr>
                <w:rFonts w:hAnsi="Times New Roman" w:hint="eastAsia"/>
                <w:kern w:val="0"/>
                <w:sz w:val="20"/>
                <w:fitText w:val="1400" w:id="-1684836344"/>
              </w:rPr>
              <w:t>種</w:t>
            </w:r>
          </w:p>
        </w:tc>
        <w:tc>
          <w:tcPr>
            <w:tcW w:w="5811" w:type="dxa"/>
            <w:gridSpan w:val="3"/>
            <w:tcBorders>
              <w:top w:val="single" w:sz="4" w:space="0" w:color="000000"/>
              <w:left w:val="single" w:sz="4" w:space="0" w:color="000000"/>
              <w:bottom w:val="nil"/>
              <w:right w:val="single" w:sz="4" w:space="0" w:color="000000"/>
            </w:tcBorders>
            <w:vAlign w:val="center"/>
          </w:tcPr>
          <w:p w14:paraId="58667436" w14:textId="3F298465" w:rsidR="00335B16" w:rsidRPr="00335B16" w:rsidRDefault="00335B16" w:rsidP="00335B16">
            <w:pPr>
              <w:suppressAutoHyphens/>
              <w:kinsoku w:val="0"/>
              <w:autoSpaceDE w:val="0"/>
              <w:autoSpaceDN w:val="0"/>
              <w:jc w:val="left"/>
              <w:rPr>
                <w:rFonts w:hAnsi="Times New Roman"/>
                <w:sz w:val="20"/>
              </w:rPr>
            </w:pPr>
            <w:r>
              <w:rPr>
                <w:rFonts w:hAnsi="Times New Roman" w:hint="eastAsia"/>
                <w:sz w:val="20"/>
              </w:rPr>
              <w:t>ヒノキ</w:t>
            </w:r>
          </w:p>
        </w:tc>
      </w:tr>
      <w:tr w:rsidR="00335B16" w:rsidRPr="00335B16" w14:paraId="27128EED"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75B26BE"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400"/>
                <w:kern w:val="0"/>
                <w:sz w:val="20"/>
                <w:fitText w:val="1400" w:id="-1684836343"/>
              </w:rPr>
              <w:t>伐採</w:t>
            </w:r>
            <w:r w:rsidRPr="00335B16">
              <w:rPr>
                <w:rFonts w:hAnsi="Times New Roman" w:hint="eastAsia"/>
                <w:kern w:val="0"/>
                <w:sz w:val="20"/>
                <w:fitText w:val="1400" w:id="-1684836343"/>
              </w:rPr>
              <w:t>齢</w:t>
            </w:r>
          </w:p>
        </w:tc>
        <w:tc>
          <w:tcPr>
            <w:tcW w:w="5811" w:type="dxa"/>
            <w:gridSpan w:val="3"/>
            <w:tcBorders>
              <w:top w:val="single" w:sz="4" w:space="0" w:color="000000"/>
              <w:left w:val="single" w:sz="4" w:space="0" w:color="000000"/>
              <w:bottom w:val="nil"/>
              <w:right w:val="single" w:sz="4" w:space="0" w:color="000000"/>
            </w:tcBorders>
            <w:vAlign w:val="center"/>
          </w:tcPr>
          <w:p w14:paraId="6EEA2176" w14:textId="1D6F2FD3" w:rsidR="00335B16" w:rsidRPr="00335B16" w:rsidRDefault="00335B16" w:rsidP="00335B16">
            <w:pPr>
              <w:suppressAutoHyphens/>
              <w:kinsoku w:val="0"/>
              <w:autoSpaceDE w:val="0"/>
              <w:autoSpaceDN w:val="0"/>
              <w:rPr>
                <w:rFonts w:hAnsi="Times New Roman"/>
                <w:sz w:val="20"/>
              </w:rPr>
            </w:pPr>
            <w:r>
              <w:rPr>
                <w:rFonts w:hAnsi="Times New Roman"/>
                <w:sz w:val="20"/>
              </w:rPr>
              <w:t>60</w:t>
            </w:r>
          </w:p>
        </w:tc>
      </w:tr>
      <w:tr w:rsidR="00335B16" w:rsidRPr="00335B16" w14:paraId="34659CDC" w14:textId="77777777" w:rsidTr="00F320BC">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01D2AC"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100"/>
                <w:kern w:val="0"/>
                <w:sz w:val="20"/>
                <w:fitText w:val="1400" w:id="-1684836342"/>
              </w:rPr>
              <w:t>伐採の期</w:t>
            </w:r>
            <w:r w:rsidRPr="00335B16">
              <w:rPr>
                <w:rFonts w:hAnsi="Times New Roman" w:hint="eastAsia"/>
                <w:kern w:val="0"/>
                <w:sz w:val="20"/>
                <w:fitText w:val="1400" w:id="-1684836342"/>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76FBC947" w14:textId="5058CAF7" w:rsidR="00335B16" w:rsidRPr="00335B16" w:rsidRDefault="00335B16" w:rsidP="00335B16">
            <w:pPr>
              <w:suppressAutoHyphens/>
              <w:kinsoku w:val="0"/>
              <w:autoSpaceDE w:val="0"/>
              <w:autoSpaceDN w:val="0"/>
              <w:rPr>
                <w:rFonts w:hAnsi="Times New Roman"/>
                <w:sz w:val="20"/>
              </w:rPr>
            </w:pPr>
            <w:r w:rsidRPr="00A02AF8">
              <w:rPr>
                <w:rFonts w:hAnsi="Times New Roman" w:hint="eastAsia"/>
                <w:sz w:val="20"/>
              </w:rPr>
              <w:t>令和４年1</w:t>
            </w:r>
            <w:r w:rsidRPr="00A02AF8">
              <w:rPr>
                <w:rFonts w:hAnsi="Times New Roman"/>
                <w:sz w:val="20"/>
              </w:rPr>
              <w:t>1</w:t>
            </w:r>
            <w:r w:rsidRPr="00A02AF8">
              <w:rPr>
                <w:rFonts w:hAnsi="Times New Roman" w:hint="eastAsia"/>
                <w:sz w:val="20"/>
              </w:rPr>
              <w:t>月１日　～　令和５年</w:t>
            </w:r>
            <w:r>
              <w:rPr>
                <w:rFonts w:hAnsi="Times New Roman" w:hint="eastAsia"/>
                <w:sz w:val="20"/>
              </w:rPr>
              <w:t>３</w:t>
            </w:r>
            <w:r w:rsidRPr="00A02AF8">
              <w:rPr>
                <w:rFonts w:hAnsi="Times New Roman" w:hint="eastAsia"/>
                <w:sz w:val="20"/>
              </w:rPr>
              <w:t>月</w:t>
            </w:r>
            <w:r>
              <w:rPr>
                <w:rFonts w:hAnsi="Times New Roman"/>
                <w:sz w:val="20"/>
              </w:rPr>
              <w:t>15</w:t>
            </w:r>
            <w:r w:rsidRPr="00A02AF8">
              <w:rPr>
                <w:rFonts w:hAnsi="Times New Roman" w:hint="eastAsia"/>
                <w:sz w:val="20"/>
              </w:rPr>
              <w:t>日</w:t>
            </w:r>
          </w:p>
        </w:tc>
      </w:tr>
      <w:tr w:rsidR="00335B16" w:rsidRPr="00335B16" w14:paraId="5E59699F" w14:textId="77777777" w:rsidTr="00F320BC">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93F6556" w14:textId="77777777" w:rsidR="00335B16" w:rsidRPr="00335B16" w:rsidRDefault="00335B16" w:rsidP="00335B16">
            <w:pPr>
              <w:suppressAutoHyphens/>
              <w:kinsoku w:val="0"/>
              <w:autoSpaceDE w:val="0"/>
              <w:autoSpaceDN w:val="0"/>
              <w:jc w:val="center"/>
              <w:rPr>
                <w:rFonts w:hAnsi="Times New Roman"/>
                <w:kern w:val="0"/>
                <w:sz w:val="20"/>
              </w:rPr>
            </w:pPr>
            <w:r w:rsidRPr="00335B16">
              <w:rPr>
                <w:rFonts w:hAnsi="Times New Roman" w:hint="eastAsia"/>
                <w:spacing w:val="200"/>
                <w:kern w:val="0"/>
                <w:sz w:val="20"/>
                <w:fitText w:val="1400" w:id="-1684836341"/>
              </w:rPr>
              <w:t>集材方</w:t>
            </w:r>
            <w:r w:rsidRPr="00335B16">
              <w:rPr>
                <w:rFonts w:hAnsi="Times New Roman" w:hint="eastAsia"/>
                <w:kern w:val="0"/>
                <w:sz w:val="20"/>
                <w:fitText w:val="1400" w:id="-1684836341"/>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01F5DAC" w14:textId="1AC2C10D"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z w:val="20"/>
              </w:rPr>
              <w:t>集材路・架線・その他（　　）</w:t>
            </w:r>
          </w:p>
        </w:tc>
      </w:tr>
      <w:tr w:rsidR="00335B16" w:rsidRPr="00335B16" w14:paraId="5093C1F8" w14:textId="77777777" w:rsidTr="00F320BC">
        <w:trPr>
          <w:trHeight w:hRule="exact" w:val="654"/>
        </w:trPr>
        <w:tc>
          <w:tcPr>
            <w:tcW w:w="124" w:type="dxa"/>
            <w:tcBorders>
              <w:top w:val="nil"/>
              <w:left w:val="single" w:sz="4" w:space="0" w:color="auto"/>
              <w:bottom w:val="single" w:sz="4" w:space="0" w:color="000000"/>
              <w:right w:val="single" w:sz="4" w:space="0" w:color="auto"/>
            </w:tcBorders>
            <w:vAlign w:val="center"/>
          </w:tcPr>
          <w:p w14:paraId="2735E64F" w14:textId="77777777" w:rsidR="00335B16" w:rsidRPr="00335B16" w:rsidRDefault="00335B16" w:rsidP="00335B16">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59D12D9A" w14:textId="77777777" w:rsidR="00335B16" w:rsidRPr="00335B16" w:rsidRDefault="00335B16" w:rsidP="00335B16">
            <w:pPr>
              <w:suppressAutoHyphens/>
              <w:kinsoku w:val="0"/>
              <w:autoSpaceDE w:val="0"/>
              <w:autoSpaceDN w:val="0"/>
              <w:jc w:val="distribute"/>
              <w:rPr>
                <w:rFonts w:hAnsi="Times New Roman"/>
                <w:kern w:val="0"/>
                <w:sz w:val="20"/>
              </w:rPr>
            </w:pPr>
            <w:r w:rsidRPr="00335B16">
              <w:rPr>
                <w:rFonts w:hAnsi="Times New Roman" w:hint="eastAsia"/>
                <w:kern w:val="0"/>
                <w:sz w:val="20"/>
              </w:rPr>
              <w:t>集材路の場合</w:t>
            </w:r>
          </w:p>
          <w:p w14:paraId="48CF6308"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A7E7679" w14:textId="0E4CC380" w:rsidR="00335B16" w:rsidRPr="00335B16" w:rsidRDefault="00096499" w:rsidP="00864184">
            <w:pPr>
              <w:widowControl/>
              <w:spacing w:beforeLines="50" w:before="120"/>
              <w:jc w:val="center"/>
              <w:rPr>
                <w:rFonts w:hAnsi="Times New Roman"/>
                <w:sz w:val="20"/>
              </w:rPr>
            </w:pPr>
            <w:r w:rsidRPr="00335B16">
              <w:rPr>
                <w:noProof/>
                <w:sz w:val="20"/>
              </w:rPr>
              <mc:AlternateContent>
                <mc:Choice Requires="wps">
                  <w:drawing>
                    <wp:anchor distT="0" distB="0" distL="114300" distR="114300" simplePos="0" relativeHeight="252100096" behindDoc="0" locked="0" layoutInCell="1" allowOverlap="1" wp14:anchorId="3AD12674" wp14:editId="665ECA96">
                      <wp:simplePos x="0" y="0"/>
                      <wp:positionH relativeFrom="column">
                        <wp:posOffset>1343025</wp:posOffset>
                      </wp:positionH>
                      <wp:positionV relativeFrom="margin">
                        <wp:posOffset>-334010</wp:posOffset>
                      </wp:positionV>
                      <wp:extent cx="390525" cy="184785"/>
                      <wp:effectExtent l="0" t="0" r="28575" b="24765"/>
                      <wp:wrapNone/>
                      <wp:docPr id="96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7A479AF1" id="Oval 581" o:spid="_x0000_s1026" style="position:absolute;left:0;text-align:left;margin-left:105.75pt;margin-top:-26.3pt;width:30.75pt;height:14.55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" filled="f" fillcolor="white [3201]" strokeweight=".5pt">
                      <v:shadow color="#868686"/>
                      <v:textbox style="mso-fit-shape-to-text:t" inset="5.85pt,.97mm,5.85pt,.97mm"/>
                      <w10:wrap anchory="margin"/>
                    </v:oval>
                  </w:pict>
                </mc:Fallback>
              </mc:AlternateContent>
            </w:r>
            <w:r w:rsidR="00335B16" w:rsidRPr="00335B16">
              <w:rPr>
                <w:rFonts w:hAnsi="Times New Roman" w:hint="eastAsia"/>
                <w:sz w:val="20"/>
              </w:rPr>
              <w:t xml:space="preserve">幅員　</w:t>
            </w:r>
            <w:r w:rsidR="00335B16">
              <w:rPr>
                <w:rFonts w:hAnsi="Times New Roman" w:hint="eastAsia"/>
                <w:sz w:val="20"/>
              </w:rPr>
              <w:t xml:space="preserve"> </w:t>
            </w:r>
            <w:r w:rsidR="00335B16" w:rsidRPr="00335B16">
              <w:rPr>
                <w:rFonts w:hAnsi="Times New Roman" w:hint="eastAsia"/>
                <w:sz w:val="20"/>
              </w:rPr>
              <w:t xml:space="preserve">ｍ　・　延長　</w:t>
            </w:r>
            <w:r w:rsidR="00335B16">
              <w:rPr>
                <w:rFonts w:hAnsi="Times New Roman" w:hint="eastAsia"/>
                <w:sz w:val="20"/>
              </w:rPr>
              <w:t xml:space="preserve"> </w:t>
            </w:r>
            <w:r w:rsidR="00335B16" w:rsidRPr="00335B16">
              <w:rPr>
                <w:rFonts w:hAnsi="Times New Roman" w:hint="eastAsia"/>
                <w:sz w:val="20"/>
              </w:rPr>
              <w:t>ｍ</w:t>
            </w:r>
          </w:p>
        </w:tc>
      </w:tr>
    </w:tbl>
    <w:p w14:paraId="4F8521E8" w14:textId="77777777" w:rsidR="00335B16" w:rsidRPr="00335B16" w:rsidRDefault="00335B16" w:rsidP="00335B16">
      <w:pPr>
        <w:autoSpaceDE w:val="0"/>
        <w:autoSpaceDN w:val="0"/>
      </w:pPr>
    </w:p>
    <w:p w14:paraId="4172A0D1" w14:textId="77777777" w:rsidR="00335B16" w:rsidRPr="00335B16" w:rsidRDefault="00335B16" w:rsidP="00335B16">
      <w:pPr>
        <w:autoSpaceDE w:val="0"/>
        <w:autoSpaceDN w:val="0"/>
      </w:pPr>
      <w:r w:rsidRPr="00335B16">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335B16" w:rsidRPr="00335B16" w14:paraId="695EAAE7" w14:textId="77777777" w:rsidTr="00F320BC">
        <w:trPr>
          <w:trHeight w:val="540"/>
        </w:trPr>
        <w:tc>
          <w:tcPr>
            <w:tcW w:w="6799" w:type="dxa"/>
          </w:tcPr>
          <w:p w14:paraId="65903C1A" w14:textId="77777777" w:rsidR="00335B16" w:rsidRPr="00335B16" w:rsidRDefault="00335B16" w:rsidP="00335B16">
            <w:pPr>
              <w:autoSpaceDE w:val="0"/>
              <w:autoSpaceDN w:val="0"/>
              <w:ind w:left="-9"/>
            </w:pPr>
          </w:p>
        </w:tc>
      </w:tr>
    </w:tbl>
    <w:p w14:paraId="6FCF4A9D" w14:textId="77777777" w:rsidR="00335B16" w:rsidRPr="00335B16" w:rsidRDefault="00335B16" w:rsidP="00335B16">
      <w:pPr>
        <w:autoSpaceDE w:val="0"/>
        <w:autoSpaceDN w:val="0"/>
      </w:pPr>
    </w:p>
    <w:p w14:paraId="7E6E5C0C" w14:textId="77777777" w:rsidR="00335B16" w:rsidRPr="00335B16" w:rsidRDefault="00335B16" w:rsidP="00335B16">
      <w:pPr>
        <w:autoSpaceDE w:val="0"/>
        <w:autoSpaceDN w:val="0"/>
      </w:pPr>
    </w:p>
    <w:p w14:paraId="6ACE31AA" w14:textId="77777777" w:rsidR="00335B16" w:rsidRPr="00335B16" w:rsidRDefault="00335B16" w:rsidP="00335B16">
      <w:pPr>
        <w:autoSpaceDE w:val="0"/>
        <w:autoSpaceDN w:val="0"/>
      </w:pPr>
    </w:p>
    <w:p w14:paraId="035449F6" w14:textId="77777777" w:rsidR="00335B16" w:rsidRPr="00335B16" w:rsidRDefault="00335B16" w:rsidP="00335B16">
      <w:pPr>
        <w:autoSpaceDE w:val="0"/>
        <w:autoSpaceDN w:val="0"/>
      </w:pPr>
    </w:p>
    <w:p w14:paraId="53A617F1" w14:textId="77777777" w:rsidR="00335B16" w:rsidRPr="00335B16" w:rsidRDefault="00335B16" w:rsidP="00335B16">
      <w:pPr>
        <w:autoSpaceDE w:val="0"/>
        <w:autoSpaceDN w:val="0"/>
      </w:pPr>
      <w:r w:rsidRPr="00335B16">
        <w:rPr>
          <w:rFonts w:hint="eastAsia"/>
        </w:rPr>
        <w:t>注意事項</w:t>
      </w:r>
    </w:p>
    <w:p w14:paraId="25F14D86" w14:textId="77777777" w:rsidR="00335B16" w:rsidRPr="00335B16" w:rsidRDefault="00335B16" w:rsidP="00864184">
      <w:pPr>
        <w:autoSpaceDE w:val="0"/>
        <w:autoSpaceDN w:val="0"/>
        <w:ind w:rightChars="593" w:right="1245"/>
      </w:pPr>
      <w:r w:rsidRPr="00335B16">
        <w:rPr>
          <w:rFonts w:hint="eastAsia"/>
        </w:rPr>
        <w:t xml:space="preserve">　１　伐採率欄には、立木材積による伐採率を記載すること。</w:t>
      </w:r>
    </w:p>
    <w:p w14:paraId="3537D769" w14:textId="2809708A" w:rsidR="00335B16" w:rsidRPr="00335B16" w:rsidRDefault="00335B16" w:rsidP="00D96FAF">
      <w:pPr>
        <w:autoSpaceDE w:val="0"/>
        <w:autoSpaceDN w:val="0"/>
        <w:ind w:left="424" w:rightChars="593" w:right="1245" w:hangingChars="202" w:hanging="424"/>
        <w:jc w:val="left"/>
      </w:pPr>
      <w:r w:rsidRPr="00335B16">
        <w:rPr>
          <w:rFonts w:hint="eastAsia"/>
        </w:rPr>
        <w:t xml:space="preserve">　２　樹種は、すぎ、ひのき、まつ（あかまつ及びくろまつをいう。）、からまつ、えぞまつ、とどまつ、その他</w:t>
      </w:r>
      <w:r w:rsidR="00E454BB">
        <w:rPr>
          <w:rFonts w:hint="eastAsia"/>
        </w:rPr>
        <w:t>の</w:t>
      </w:r>
      <w:r w:rsidRPr="00335B16">
        <w:rPr>
          <w:rFonts w:hint="eastAsia"/>
        </w:rPr>
        <w:t>針葉樹、ぶな、くぬぎ及びその他の広葉樹の別に区分して記載すること。</w:t>
      </w:r>
    </w:p>
    <w:p w14:paraId="3A4FA6CB" w14:textId="77777777" w:rsidR="00335B16" w:rsidRPr="00335B16" w:rsidRDefault="00335B16" w:rsidP="00D96FAF">
      <w:pPr>
        <w:autoSpaceDE w:val="0"/>
        <w:autoSpaceDN w:val="0"/>
        <w:ind w:left="424" w:rightChars="593" w:right="1245" w:hangingChars="202" w:hanging="424"/>
        <w:jc w:val="left"/>
      </w:pPr>
      <w:r w:rsidRPr="00335B16">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CBE96CF" w14:textId="77777777" w:rsidR="00335B16" w:rsidRPr="00335B16" w:rsidRDefault="00335B16" w:rsidP="00864184">
      <w:pPr>
        <w:autoSpaceDE w:val="0"/>
        <w:autoSpaceDN w:val="0"/>
        <w:ind w:rightChars="593" w:right="1245"/>
      </w:pPr>
      <w:r w:rsidRPr="00335B16">
        <w:rPr>
          <w:rFonts w:hint="eastAsia"/>
        </w:rPr>
        <w:t xml:space="preserve">　４　伐採の期間が１年を超える場合においては、年次別に記載すること。</w:t>
      </w:r>
    </w:p>
    <w:p w14:paraId="373BFA56" w14:textId="6438DFB3" w:rsidR="00A02AF8" w:rsidRPr="00A02AF8" w:rsidRDefault="00A02AF8" w:rsidP="00A02AF8">
      <w:pPr>
        <w:autoSpaceDE w:val="0"/>
        <w:autoSpaceDN w:val="0"/>
      </w:pPr>
    </w:p>
    <w:p w14:paraId="12FF838C" w14:textId="0253124D" w:rsidR="00A02AF8" w:rsidRPr="00A02AF8" w:rsidRDefault="00096499" w:rsidP="00A02AF8">
      <w:pPr>
        <w:widowControl/>
        <w:jc w:val="left"/>
      </w:pPr>
      <w:r>
        <w:rPr>
          <w:noProof/>
        </w:rPr>
        <mc:AlternateContent>
          <mc:Choice Requires="wps">
            <w:drawing>
              <wp:anchor distT="0" distB="0" distL="114300" distR="114300" simplePos="0" relativeHeight="252297728" behindDoc="0" locked="0" layoutInCell="1" allowOverlap="1" wp14:anchorId="47F1C400" wp14:editId="09943959">
                <wp:simplePos x="0" y="0"/>
                <wp:positionH relativeFrom="margin">
                  <wp:posOffset>0</wp:posOffset>
                </wp:positionH>
                <wp:positionV relativeFrom="paragraph">
                  <wp:posOffset>294640</wp:posOffset>
                </wp:positionV>
                <wp:extent cx="61722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172200" cy="285750"/>
                        </a:xfrm>
                        <a:prstGeom prst="rect">
                          <a:avLst/>
                        </a:prstGeom>
                        <a:solidFill>
                          <a:sysClr val="window" lastClr="FFFFFF">
                            <a:lumMod val="85000"/>
                          </a:sysClr>
                        </a:solidFill>
                        <a:ln w="6350">
                          <a:solidFill>
                            <a:prstClr val="black"/>
                          </a:solidFill>
                        </a:ln>
                      </wps:spPr>
                      <wps:txbx>
                        <w:txbxContent>
                          <w:p w14:paraId="0E27DB64" w14:textId="77777777" w:rsidR="00096499" w:rsidRPr="00012EFC" w:rsidRDefault="00096499" w:rsidP="00096499">
                            <w:pPr>
                              <w:jc w:val="center"/>
                              <w:rPr>
                                <w:rFonts w:hint="eastAsia"/>
                                <w:sz w:val="22"/>
                              </w:rPr>
                            </w:pPr>
                            <w:r w:rsidRPr="00012EFC">
                              <w:rPr>
                                <w:rFonts w:hint="eastAsia"/>
                                <w:sz w:val="22"/>
                              </w:rPr>
                              <w:t>主伐を行う場合には、「伐採及び集材に係るチェックリスト」や「搬出計画図」を添付する。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1C400" id="テキスト ボックス 3" o:spid="_x0000_s1071" type="#_x0000_t202" style="position:absolute;margin-left:0;margin-top:23.2pt;width:486pt;height:22.5pt;z-index:25229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" fillcolor="#d9d9d9" strokeweight=".5pt">
                <v:textbox>
                  <w:txbxContent>
                    <w:p w14:paraId="0E27DB64" w14:textId="77777777" w:rsidR="00096499" w:rsidRPr="00012EFC" w:rsidRDefault="00096499" w:rsidP="00096499">
                      <w:pPr>
                        <w:jc w:val="center"/>
                        <w:rPr>
                          <w:rFonts w:hint="eastAsia"/>
                          <w:sz w:val="22"/>
                        </w:rPr>
                      </w:pPr>
                      <w:r w:rsidRPr="00012EFC">
                        <w:rPr>
                          <w:rFonts w:hint="eastAsia"/>
                          <w:sz w:val="22"/>
                        </w:rPr>
                        <w:t>主伐を行う場合には、「伐採及び集材に係るチェックリスト」や「搬出計画図」を添付する。</w:t>
                      </w:r>
                    </w:p>
                  </w:txbxContent>
                </v:textbox>
                <w10:wrap anchorx="margin"/>
              </v:shape>
            </w:pict>
          </mc:Fallback>
        </mc:AlternateContent>
      </w:r>
      <w:r w:rsidR="00A02AF8" w:rsidRPr="00A02AF8">
        <w:br w:type="page"/>
      </w:r>
    </w:p>
    <w:p w14:paraId="5F83966B" w14:textId="1C9D1FAF" w:rsidR="00335B16" w:rsidRPr="00335B16" w:rsidRDefault="00335B16" w:rsidP="00335B16">
      <w:pPr>
        <w:autoSpaceDE w:val="0"/>
        <w:autoSpaceDN w:val="0"/>
      </w:pPr>
      <w:r w:rsidRPr="00335B16">
        <w:rPr>
          <w:rFonts w:hint="eastAsia"/>
        </w:rPr>
        <w:lastRenderedPageBreak/>
        <w:t>（別添）</w:t>
      </w:r>
    </w:p>
    <w:p w14:paraId="562E7FCE" w14:textId="15E3F697" w:rsidR="00335B16" w:rsidRPr="00335B16" w:rsidRDefault="00335B16" w:rsidP="00335B16">
      <w:pPr>
        <w:autoSpaceDE w:val="0"/>
        <w:autoSpaceDN w:val="0"/>
        <w:jc w:val="center"/>
      </w:pPr>
      <w:r w:rsidRPr="00335B16">
        <w:rPr>
          <w:rFonts w:hint="eastAsia"/>
        </w:rPr>
        <w:t>造</w:t>
      </w:r>
      <w:r w:rsidR="006436F9">
        <w:rPr>
          <w:rFonts w:hint="eastAsia"/>
        </w:rPr>
        <w:t xml:space="preserve"> </w:t>
      </w:r>
      <w:r w:rsidRPr="00335B16">
        <w:rPr>
          <w:rFonts w:hint="eastAsia"/>
        </w:rPr>
        <w:t>林</w:t>
      </w:r>
      <w:r w:rsidR="006436F9">
        <w:rPr>
          <w:rFonts w:hint="eastAsia"/>
        </w:rPr>
        <w:t xml:space="preserve"> </w:t>
      </w:r>
      <w:r w:rsidRPr="00335B16">
        <w:rPr>
          <w:rFonts w:hint="eastAsia"/>
        </w:rPr>
        <w:t>計</w:t>
      </w:r>
      <w:r w:rsidR="006436F9">
        <w:rPr>
          <w:rFonts w:hint="eastAsia"/>
        </w:rPr>
        <w:t xml:space="preserve"> </w:t>
      </w:r>
      <w:r w:rsidRPr="00335B16">
        <w:rPr>
          <w:rFonts w:hint="eastAsia"/>
        </w:rPr>
        <w:t>画</w:t>
      </w:r>
      <w:r w:rsidR="006436F9">
        <w:rPr>
          <w:rFonts w:hint="eastAsia"/>
        </w:rPr>
        <w:t xml:space="preserve"> </w:t>
      </w:r>
      <w:r w:rsidRPr="00335B16">
        <w:rPr>
          <w:rFonts w:hint="eastAsia"/>
        </w:rPr>
        <w:t>書</w:t>
      </w:r>
    </w:p>
    <w:p w14:paraId="50E9E21E" w14:textId="2A28BEF6" w:rsidR="00335B16" w:rsidRPr="00335B16" w:rsidRDefault="00335B16" w:rsidP="00335B16">
      <w:pPr>
        <w:autoSpaceDE w:val="0"/>
        <w:autoSpaceDN w:val="0"/>
      </w:pPr>
    </w:p>
    <w:p w14:paraId="042BE18A" w14:textId="260BD889"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00F20514">
        <w:rPr>
          <w:rFonts w:hAnsi="ＭＳ 明朝" w:cs="ＭＳ 明朝" w:hint="eastAsia"/>
          <w:szCs w:val="21"/>
        </w:rPr>
        <w:t>いの</w:t>
      </w:r>
      <w:r w:rsidRPr="00720A97">
        <w:rPr>
          <w:rFonts w:hAnsi="ＭＳ 明朝" w:cs="ＭＳ 明朝" w:hint="eastAsia"/>
          <w:szCs w:val="21"/>
        </w:rPr>
        <w:t>町１－２－３</w:t>
      </w:r>
    </w:p>
    <w:p w14:paraId="22782581" w14:textId="06AC7726"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575B534D" w14:textId="262C2188" w:rsidR="00335B16" w:rsidRPr="00335B16" w:rsidRDefault="00F20514" w:rsidP="00335B16">
      <w:pPr>
        <w:autoSpaceDE w:val="0"/>
        <w:autoSpaceDN w:val="0"/>
      </w:pPr>
      <w:r w:rsidRPr="004679D2">
        <w:rPr>
          <w:noProof/>
        </w:rPr>
        <mc:AlternateContent>
          <mc:Choice Requires="wps">
            <w:drawing>
              <wp:anchor distT="0" distB="0" distL="114300" distR="114300" simplePos="0" relativeHeight="252275200" behindDoc="0" locked="0" layoutInCell="1" allowOverlap="1" wp14:anchorId="750C3B78" wp14:editId="34C1549D">
                <wp:simplePos x="0" y="0"/>
                <wp:positionH relativeFrom="column">
                  <wp:posOffset>2495550</wp:posOffset>
                </wp:positionH>
                <wp:positionV relativeFrom="paragraph">
                  <wp:posOffset>59690</wp:posOffset>
                </wp:positionV>
                <wp:extent cx="1871980" cy="251460"/>
                <wp:effectExtent l="0" t="0" r="223520" b="224790"/>
                <wp:wrapNone/>
                <wp:docPr id="33"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251460"/>
                        </a:xfrm>
                        <a:prstGeom prst="borderCallout2">
                          <a:avLst>
                            <a:gd name="adj1" fmla="val 78259"/>
                            <a:gd name="adj2" fmla="val 104287"/>
                            <a:gd name="adj3" fmla="val 78259"/>
                            <a:gd name="adj4" fmla="val 107537"/>
                            <a:gd name="adj5" fmla="val 172956"/>
                            <a:gd name="adj6" fmla="val 108133"/>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5E42BC46" w14:textId="77777777" w:rsidR="009453AE" w:rsidRPr="007D71EF" w:rsidRDefault="009453AE" w:rsidP="00F20514">
                            <w:pPr>
                              <w:spacing w:line="180" w:lineRule="exact"/>
                              <w:rPr>
                                <w:rFonts w:ascii="ＭＳ ゴシック" w:eastAsia="ＭＳ ゴシック" w:hAnsi="ＭＳ ゴシック"/>
                                <w:sz w:val="16"/>
                                <w:szCs w:val="14"/>
                              </w:rPr>
                            </w:pPr>
                            <w:r w:rsidRPr="007D71EF">
                              <w:rPr>
                                <w:rFonts w:ascii="ＭＳ ゴシック" w:eastAsia="ＭＳ ゴシック" w:hAnsi="ＭＳ ゴシック" w:hint="eastAsia"/>
                                <w:sz w:val="16"/>
                                <w:szCs w:val="14"/>
                              </w:rPr>
                              <w:t>主伐に係る伐採面積と一致して</w:t>
                            </w:r>
                            <w:r>
                              <w:rPr>
                                <w:rFonts w:ascii="ＭＳ ゴシック" w:eastAsia="ＭＳ ゴシック" w:hAnsi="ＭＳ ゴシック" w:hint="eastAsia"/>
                                <w:sz w:val="16"/>
                                <w:szCs w:val="14"/>
                              </w:rPr>
                              <w:t>いるか</w:t>
                            </w:r>
                            <w:r w:rsidRPr="007D71EF">
                              <w:rPr>
                                <w:rFonts w:ascii="ＭＳ ゴシック" w:eastAsia="ＭＳ ゴシック" w:hAnsi="ＭＳ ゴシック" w:hint="eastAsia"/>
                                <w:sz w:val="16"/>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0C3B78" id="_x0000_s1072" type="#_x0000_t48" style="position:absolute;left:0;text-align:left;margin-left:196.5pt;margin-top:4.7pt;width:147.4pt;height:19.8pt;z-index:2522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" adj="23357,37358,23228,16904,22526,16904" fillcolor="window">
                <v:stroke startarrow="classic"/>
                <v:textbox inset="1mm,.2mm,1mm,.2mm">
                  <w:txbxContent>
                    <w:p w14:paraId="5E42BC46" w14:textId="77777777" w:rsidR="009453AE" w:rsidRPr="007D71EF" w:rsidRDefault="009453AE" w:rsidP="00F20514">
                      <w:pPr>
                        <w:spacing w:line="180" w:lineRule="exact"/>
                        <w:rPr>
                          <w:rFonts w:ascii="ＭＳ ゴシック" w:eastAsia="ＭＳ ゴシック" w:hAnsi="ＭＳ ゴシック"/>
                          <w:sz w:val="16"/>
                          <w:szCs w:val="14"/>
                        </w:rPr>
                      </w:pPr>
                      <w:r w:rsidRPr="007D71EF">
                        <w:rPr>
                          <w:rFonts w:ascii="ＭＳ ゴシック" w:eastAsia="ＭＳ ゴシック" w:hAnsi="ＭＳ ゴシック" w:hint="eastAsia"/>
                          <w:sz w:val="16"/>
                          <w:szCs w:val="14"/>
                        </w:rPr>
                        <w:t>主伐に係る伐採面積と一致して</w:t>
                      </w:r>
                      <w:r>
                        <w:rPr>
                          <w:rFonts w:ascii="ＭＳ ゴシック" w:eastAsia="ＭＳ ゴシック" w:hAnsi="ＭＳ ゴシック" w:hint="eastAsia"/>
                          <w:sz w:val="16"/>
                          <w:szCs w:val="14"/>
                        </w:rPr>
                        <w:t>いるか</w:t>
                      </w:r>
                      <w:r w:rsidRPr="007D71EF">
                        <w:rPr>
                          <w:rFonts w:ascii="ＭＳ ゴシック" w:eastAsia="ＭＳ ゴシック" w:hAnsi="ＭＳ ゴシック" w:hint="eastAsia"/>
                          <w:sz w:val="16"/>
                          <w:szCs w:val="14"/>
                        </w:rPr>
                        <w:t>。</w:t>
                      </w:r>
                    </w:p>
                  </w:txbxContent>
                </v:textbox>
                <o:callout v:ext="edit" minusx="t" minusy="t"/>
              </v:shape>
            </w:pict>
          </mc:Fallback>
        </mc:AlternateContent>
      </w:r>
    </w:p>
    <w:p w14:paraId="65979F6A" w14:textId="5BBB4C66" w:rsidR="00335B16" w:rsidRPr="00335B16" w:rsidRDefault="00335B16" w:rsidP="00335B16">
      <w:pPr>
        <w:autoSpaceDE w:val="0"/>
        <w:autoSpaceDN w:val="0"/>
      </w:pPr>
      <w:r w:rsidRPr="00335B16">
        <w:rPr>
          <w:rFonts w:hint="eastAsia"/>
        </w:rPr>
        <w:t>１　伐採後の造林の計画</w:t>
      </w:r>
    </w:p>
    <w:p w14:paraId="04CB9BAC" w14:textId="7BC5B3C2" w:rsidR="00335B16" w:rsidRPr="00335B16" w:rsidRDefault="00335B16" w:rsidP="00335B16">
      <w:pPr>
        <w:autoSpaceDE w:val="0"/>
        <w:autoSpaceDN w:val="0"/>
        <w:ind w:firstLineChars="50" w:firstLine="105"/>
      </w:pPr>
      <w:r w:rsidRPr="00335B16">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335B16" w:rsidRPr="00335B16" w14:paraId="6AADACFB" w14:textId="77777777" w:rsidTr="00F320BC">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21FDA1F" w14:textId="643ECC4C"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造林面積</w:t>
            </w:r>
            <w:r w:rsidRPr="00335B16">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6AFF996C" w14:textId="2DA06EE7"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hint="eastAsia"/>
                <w:szCs w:val="21"/>
              </w:rPr>
              <w:t>2</w:t>
            </w:r>
            <w:r w:rsidRPr="00335B16">
              <w:rPr>
                <w:rFonts w:hAnsi="ＭＳ 明朝" w:cs="ＭＳ 明朝"/>
                <w:szCs w:val="21"/>
              </w:rPr>
              <w:t>.00ha</w:t>
            </w:r>
          </w:p>
        </w:tc>
      </w:tr>
      <w:tr w:rsidR="00335B16" w:rsidRPr="00335B16" w14:paraId="542C0C0B" w14:textId="77777777" w:rsidTr="00F320BC">
        <w:trPr>
          <w:trHeight w:val="454"/>
        </w:trPr>
        <w:tc>
          <w:tcPr>
            <w:tcW w:w="209" w:type="dxa"/>
            <w:vMerge w:val="restart"/>
            <w:tcBorders>
              <w:top w:val="nil"/>
              <w:left w:val="single" w:sz="4" w:space="0" w:color="000000"/>
              <w:right w:val="nil"/>
            </w:tcBorders>
            <w:vAlign w:val="center"/>
          </w:tcPr>
          <w:p w14:paraId="23D216FE" w14:textId="18977895"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DC8C0C6"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人工造林による面積</w:t>
            </w:r>
            <w:r w:rsidRPr="00335B16">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998561B" w14:textId="7DBDADC5"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7F668A27" w14:textId="77777777" w:rsidTr="00F320BC">
        <w:trPr>
          <w:trHeight w:val="454"/>
        </w:trPr>
        <w:tc>
          <w:tcPr>
            <w:tcW w:w="209" w:type="dxa"/>
            <w:vMerge/>
            <w:tcBorders>
              <w:left w:val="single" w:sz="4" w:space="0" w:color="000000"/>
              <w:right w:val="single" w:sz="4" w:space="0" w:color="000000"/>
            </w:tcBorders>
            <w:vAlign w:val="center"/>
          </w:tcPr>
          <w:p w14:paraId="38D6F1B7"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903CCA7" w14:textId="3C147258"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1CEEDF9"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4A8C31FD" w14:textId="101C1EB2"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67945722" w14:textId="77777777" w:rsidTr="00F320BC">
        <w:trPr>
          <w:trHeight w:val="454"/>
        </w:trPr>
        <w:tc>
          <w:tcPr>
            <w:tcW w:w="209" w:type="dxa"/>
            <w:vMerge/>
            <w:tcBorders>
              <w:left w:val="single" w:sz="4" w:space="0" w:color="000000"/>
              <w:right w:val="single" w:sz="4" w:space="0" w:color="000000"/>
            </w:tcBorders>
            <w:vAlign w:val="center"/>
          </w:tcPr>
          <w:p w14:paraId="1BCEF2CE"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D458D65"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04E3D40" w14:textId="50F0878C"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749086E8" w14:textId="68115F94"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2B5B38A8" w14:textId="77777777" w:rsidTr="00F320BC">
        <w:trPr>
          <w:trHeight w:val="454"/>
        </w:trPr>
        <w:tc>
          <w:tcPr>
            <w:tcW w:w="209" w:type="dxa"/>
            <w:vMerge/>
            <w:tcBorders>
              <w:left w:val="single" w:sz="4" w:space="0" w:color="000000"/>
              <w:right w:val="single" w:sz="4" w:space="0" w:color="000000"/>
            </w:tcBorders>
            <w:vAlign w:val="center"/>
          </w:tcPr>
          <w:p w14:paraId="40DFA013" w14:textId="77777777" w:rsidR="00335B16" w:rsidRPr="00335B16" w:rsidRDefault="00335B16" w:rsidP="00335B16">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E0CC1E2" w14:textId="4151F75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2A76D1CC" w14:textId="7846E790" w:rsidR="00335B16" w:rsidRPr="00335B16" w:rsidRDefault="00E24A6E" w:rsidP="00335B16">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00335B16" w:rsidRPr="00335B16">
              <w:rPr>
                <w:rFonts w:hAnsi="ＭＳ 明朝" w:cs="ＭＳ 明朝"/>
                <w:szCs w:val="21"/>
              </w:rPr>
              <w:t>ha</w:t>
            </w:r>
          </w:p>
        </w:tc>
      </w:tr>
      <w:tr w:rsidR="00335B16" w:rsidRPr="00335B16" w14:paraId="5A3F1D4B" w14:textId="77777777" w:rsidTr="00F320BC">
        <w:trPr>
          <w:trHeight w:val="454"/>
        </w:trPr>
        <w:tc>
          <w:tcPr>
            <w:tcW w:w="209" w:type="dxa"/>
            <w:vMerge/>
            <w:tcBorders>
              <w:left w:val="single" w:sz="4" w:space="0" w:color="000000"/>
              <w:right w:val="single" w:sz="4" w:space="0" w:color="000000"/>
            </w:tcBorders>
            <w:vAlign w:val="center"/>
          </w:tcPr>
          <w:p w14:paraId="65994BB0"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44F983CA"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341C8F4" w14:textId="08BB3F39"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DC71A0B" w14:textId="5F6FD057"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69539583" w14:textId="77777777" w:rsidTr="00F320BC">
        <w:trPr>
          <w:trHeight w:val="454"/>
        </w:trPr>
        <w:tc>
          <w:tcPr>
            <w:tcW w:w="209" w:type="dxa"/>
            <w:vMerge/>
            <w:tcBorders>
              <w:left w:val="single" w:sz="4" w:space="0" w:color="000000"/>
              <w:right w:val="single" w:sz="4" w:space="0" w:color="000000"/>
            </w:tcBorders>
            <w:vAlign w:val="center"/>
          </w:tcPr>
          <w:p w14:paraId="4253A57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00345B"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08E54447" w14:textId="2D52F52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E791AA1" w14:textId="2DA55EFA"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66FF6D39" w14:textId="3289ADDF"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地表処理・刈出し・植込み・</w:t>
            </w:r>
          </w:p>
          <w:p w14:paraId="700E22A2"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Pr="00335B16">
              <w:rPr>
                <w:rFonts w:hAnsi="ＭＳ 明朝" w:cs="ＭＳ 明朝" w:hint="eastAsia"/>
                <w:szCs w:val="21"/>
              </w:rPr>
              <w:t>）・なし</w:t>
            </w:r>
          </w:p>
        </w:tc>
      </w:tr>
      <w:tr w:rsidR="00335B16" w:rsidRPr="00335B16" w14:paraId="48AEEEBE" w14:textId="77777777" w:rsidTr="00F320BC">
        <w:trPr>
          <w:trHeight w:val="454"/>
        </w:trPr>
        <w:tc>
          <w:tcPr>
            <w:tcW w:w="209" w:type="dxa"/>
            <w:vMerge/>
            <w:tcBorders>
              <w:left w:val="single" w:sz="4" w:space="0" w:color="000000"/>
              <w:right w:val="single" w:sz="4" w:space="0" w:color="000000"/>
            </w:tcBorders>
            <w:vAlign w:val="center"/>
          </w:tcPr>
          <w:p w14:paraId="469BBBC0"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7E8393"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38A7B8B" w14:textId="5F20FBF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2B22E81" w14:textId="30046142" w:rsidR="00335B16" w:rsidRPr="00335B16" w:rsidRDefault="00335B16" w:rsidP="006703BE">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00E24A6E">
              <w:rPr>
                <w:rFonts w:hAnsi="ＭＳ 明朝" w:cs="ＭＳ 明朝" w:hint="eastAsia"/>
                <w:szCs w:val="21"/>
              </w:rPr>
              <w:t>2</w:t>
            </w:r>
            <w:r w:rsidR="00E24A6E">
              <w:rPr>
                <w:rFonts w:hAnsi="ＭＳ 明朝" w:cs="ＭＳ 明朝"/>
                <w:szCs w:val="21"/>
              </w:rPr>
              <w:t>.00</w:t>
            </w:r>
            <w:r w:rsidRPr="00335B16">
              <w:rPr>
                <w:rFonts w:hAnsi="ＭＳ 明朝" w:cs="ＭＳ 明朝"/>
                <w:szCs w:val="21"/>
              </w:rPr>
              <w:t>ha</w:t>
            </w:r>
          </w:p>
        </w:tc>
      </w:tr>
      <w:tr w:rsidR="00335B16" w:rsidRPr="00335B16" w14:paraId="47B1D73C" w14:textId="77777777" w:rsidTr="00F320BC">
        <w:trPr>
          <w:trHeight w:val="454"/>
        </w:trPr>
        <w:tc>
          <w:tcPr>
            <w:tcW w:w="209" w:type="dxa"/>
            <w:vMerge/>
            <w:tcBorders>
              <w:left w:val="single" w:sz="4" w:space="0" w:color="000000"/>
              <w:bottom w:val="single" w:sz="4" w:space="0" w:color="000000"/>
              <w:right w:val="single" w:sz="4" w:space="0" w:color="000000"/>
            </w:tcBorders>
            <w:vAlign w:val="center"/>
          </w:tcPr>
          <w:p w14:paraId="7A09CDB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65266F8D"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E924E5D"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DD50CF8" w14:textId="54BC2D71"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115F4F01" w14:textId="726DDC07"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335B16">
              <w:rPr>
                <w:noProof/>
                <w:sz w:val="20"/>
              </w:rPr>
              <mc:AlternateContent>
                <mc:Choice Requires="wps">
                  <w:drawing>
                    <wp:anchor distT="0" distB="0" distL="114300" distR="114300" simplePos="0" relativeHeight="252236288" behindDoc="0" locked="0" layoutInCell="1" allowOverlap="1" wp14:anchorId="412ACAB7" wp14:editId="3A1E4F19">
                      <wp:simplePos x="0" y="0"/>
                      <wp:positionH relativeFrom="column">
                        <wp:posOffset>142875</wp:posOffset>
                      </wp:positionH>
                      <wp:positionV relativeFrom="margin">
                        <wp:posOffset>-38100</wp:posOffset>
                      </wp:positionV>
                      <wp:extent cx="581025" cy="247650"/>
                      <wp:effectExtent l="0" t="0" r="28575" b="19050"/>
                      <wp:wrapNone/>
                      <wp:docPr id="91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47650"/>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3FAA0B3E" id="Oval 581" o:spid="_x0000_s1026" style="position:absolute;left:0;text-align:left;margin-left:11.25pt;margin-top:-3pt;width:45.75pt;height:19.5pt;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" filled="f" fillcolor="white [3201]" strokeweight=".5pt">
                      <v:shadow color="#868686"/>
                      <v:textbox inset="5.85pt,.97mm,5.85pt,.97mm"/>
                      <w10:wrap anchory="margin"/>
                    </v:oval>
                  </w:pict>
                </mc:Fallback>
              </mc:AlternateContent>
            </w:r>
            <w:r w:rsidR="00335B16" w:rsidRPr="00335B16">
              <w:rPr>
                <w:rFonts w:hAnsi="ＭＳ 明朝" w:cs="ＭＳ 明朝" w:hint="eastAsia"/>
                <w:szCs w:val="21"/>
              </w:rPr>
              <w:t>地表処理・刈出し・植込み・</w:t>
            </w:r>
          </w:p>
          <w:p w14:paraId="106682BA"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）・なし</w:t>
            </w:r>
          </w:p>
        </w:tc>
      </w:tr>
    </w:tbl>
    <w:p w14:paraId="0C9B0572" w14:textId="6678C703" w:rsidR="00335B16" w:rsidRPr="00335B16" w:rsidRDefault="00972382" w:rsidP="00335B16">
      <w:pPr>
        <w:autoSpaceDE w:val="0"/>
        <w:autoSpaceDN w:val="0"/>
      </w:pPr>
      <w:r w:rsidRPr="00F20514">
        <w:rPr>
          <w:rFonts w:hAnsi="ＭＳ 明朝" w:cs="ＭＳ 明朝"/>
          <w:noProof/>
          <w:szCs w:val="21"/>
        </w:rPr>
        <mc:AlternateContent>
          <mc:Choice Requires="wps">
            <w:drawing>
              <wp:anchor distT="0" distB="0" distL="114300" distR="114300" simplePos="0" relativeHeight="252277248" behindDoc="0" locked="0" layoutInCell="1" allowOverlap="1" wp14:anchorId="2A70180E" wp14:editId="5AF7D9A6">
                <wp:simplePos x="0" y="0"/>
                <wp:positionH relativeFrom="margin">
                  <wp:posOffset>3163570</wp:posOffset>
                </wp:positionH>
                <wp:positionV relativeFrom="paragraph">
                  <wp:posOffset>123413</wp:posOffset>
                </wp:positionV>
                <wp:extent cx="3009265" cy="467995"/>
                <wp:effectExtent l="0" t="0" r="19685" b="1798955"/>
                <wp:wrapNone/>
                <wp:docPr id="3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265" cy="467995"/>
                        </a:xfrm>
                        <a:prstGeom prst="borderCallout2">
                          <a:avLst>
                            <a:gd name="adj1" fmla="val 105832"/>
                            <a:gd name="adj2" fmla="val 94912"/>
                            <a:gd name="adj3" fmla="val 209967"/>
                            <a:gd name="adj4" fmla="val 94986"/>
                            <a:gd name="adj5" fmla="val 463006"/>
                            <a:gd name="adj6" fmla="val 47060"/>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CED4571" w14:textId="77777777" w:rsidR="009453AE" w:rsidRPr="00972382" w:rsidRDefault="009453AE" w:rsidP="00972382">
                            <w:pPr>
                              <w:spacing w:line="180" w:lineRule="exact"/>
                              <w:rPr>
                                <w:rFonts w:ascii="ＭＳ ゴシック" w:eastAsia="ＭＳ ゴシック" w:hAnsi="ＭＳ ゴシック"/>
                                <w:sz w:val="16"/>
                                <w:szCs w:val="14"/>
                              </w:rPr>
                            </w:pPr>
                            <w:r w:rsidRPr="00972382">
                              <w:rPr>
                                <w:rFonts w:ascii="ＭＳ ゴシック" w:eastAsia="ＭＳ ゴシック" w:hAnsi="ＭＳ ゴシック" w:hint="eastAsia"/>
                                <w:sz w:val="16"/>
                                <w:szCs w:val="14"/>
                              </w:rPr>
                              <w:t>天然更新すべき立木の本数に面積を乗じて得た本数を記載する。</w:t>
                            </w:r>
                          </w:p>
                          <w:p w14:paraId="258DCFB4" w14:textId="77777777" w:rsidR="009453AE" w:rsidRPr="00972382" w:rsidRDefault="009453AE" w:rsidP="00972382">
                            <w:pPr>
                              <w:spacing w:line="180" w:lineRule="exact"/>
                              <w:rPr>
                                <w:rFonts w:ascii="ＭＳ ゴシック" w:eastAsia="ＭＳ ゴシック" w:hAnsi="ＭＳ ゴシック"/>
                                <w:sz w:val="16"/>
                                <w:szCs w:val="14"/>
                              </w:rPr>
                            </w:pPr>
                            <w:r w:rsidRPr="00972382">
                              <w:rPr>
                                <w:rFonts w:ascii="ＭＳ ゴシック" w:eastAsia="ＭＳ ゴシック" w:hAnsi="ＭＳ ゴシック" w:hint="eastAsia"/>
                                <w:sz w:val="16"/>
                                <w:szCs w:val="14"/>
                              </w:rPr>
                              <w:t>（例）3,000本/ha×</w:t>
                            </w:r>
                            <w:r w:rsidRPr="00972382">
                              <w:rPr>
                                <w:rFonts w:ascii="ＭＳ ゴシック" w:eastAsia="ＭＳ ゴシック" w:hAnsi="ＭＳ ゴシック"/>
                                <w:sz w:val="16"/>
                                <w:szCs w:val="14"/>
                              </w:rPr>
                              <w:t>2.0</w:t>
                            </w:r>
                            <w:r w:rsidRPr="00972382">
                              <w:rPr>
                                <w:rFonts w:ascii="ＭＳ ゴシック" w:eastAsia="ＭＳ ゴシック" w:hAnsi="ＭＳ ゴシック" w:hint="eastAsia"/>
                                <w:sz w:val="16"/>
                                <w:szCs w:val="14"/>
                              </w:rPr>
                              <w:t>0ha×0</w:t>
                            </w:r>
                            <w:r w:rsidRPr="00972382">
                              <w:rPr>
                                <w:rFonts w:ascii="ＭＳ ゴシック" w:eastAsia="ＭＳ ゴシック" w:hAnsi="ＭＳ ゴシック"/>
                                <w:sz w:val="16"/>
                                <w:szCs w:val="14"/>
                              </w:rPr>
                              <w:t>.4</w:t>
                            </w:r>
                            <w:r w:rsidRPr="00972382">
                              <w:rPr>
                                <w:rFonts w:ascii="ＭＳ ゴシック" w:eastAsia="ＭＳ ゴシック" w:hAnsi="ＭＳ ゴシック" w:hint="eastAsia"/>
                                <w:sz w:val="16"/>
                                <w:szCs w:val="14"/>
                              </w:rPr>
                              <w:t xml:space="preserve"> = </w:t>
                            </w:r>
                            <w:r w:rsidRPr="00972382">
                              <w:rPr>
                                <w:rFonts w:ascii="ＭＳ ゴシック" w:eastAsia="ＭＳ ゴシック" w:hAnsi="ＭＳ ゴシック"/>
                                <w:sz w:val="16"/>
                                <w:szCs w:val="14"/>
                              </w:rPr>
                              <w:t>2,400</w:t>
                            </w:r>
                            <w:r w:rsidRPr="00972382">
                              <w:rPr>
                                <w:rFonts w:ascii="ＭＳ ゴシック" w:eastAsia="ＭＳ ゴシック" w:hAnsi="ＭＳ ゴシック" w:hint="eastAsia"/>
                                <w:sz w:val="16"/>
                                <w:szCs w:val="14"/>
                              </w:rPr>
                              <w:t>本</w:t>
                            </w:r>
                          </w:p>
                          <w:p w14:paraId="4C65E316" w14:textId="77777777" w:rsidR="009453AE" w:rsidRPr="00972382" w:rsidRDefault="009453AE" w:rsidP="00972382">
                            <w:pPr>
                              <w:spacing w:line="180" w:lineRule="exact"/>
                              <w:rPr>
                                <w:rFonts w:ascii="ＭＳ ゴシック" w:eastAsia="ＭＳ ゴシック" w:hAnsi="ＭＳ ゴシック"/>
                                <w:sz w:val="16"/>
                                <w:szCs w:val="14"/>
                              </w:rPr>
                            </w:pPr>
                            <w:r w:rsidRPr="00972382">
                              <w:rPr>
                                <w:rFonts w:ascii="ＭＳ ゴシック" w:eastAsia="ＭＳ ゴシック" w:hAnsi="ＭＳ ゴシック" w:hint="eastAsia"/>
                                <w:sz w:val="16"/>
                                <w:szCs w:val="14"/>
                              </w:rPr>
                              <w:t>５年後において適確な更新が完了していない場合は、当該本数に足らざる本数を植栽することとなる。</w:t>
                            </w:r>
                          </w:p>
                          <w:p w14:paraId="54DD1C80" w14:textId="77777777" w:rsidR="009453AE" w:rsidRPr="00972382" w:rsidRDefault="009453AE" w:rsidP="00F20514">
                            <w:pPr>
                              <w:rPr>
                                <w:sz w:val="22"/>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70180E" id="_x0000_s1073" type="#_x0000_t48" style="position:absolute;left:0;text-align:left;margin-left:249.1pt;margin-top:9.7pt;width:236.95pt;height:36.85pt;z-index:25227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" adj="10165,100009,20517,45353,20501,22860" fillcolor="window">
                <v:stroke startarrow="classic"/>
                <v:textbox inset="1mm,0,1mm,0">
                  <w:txbxContent>
                    <w:p w14:paraId="2CED4571" w14:textId="77777777" w:rsidR="009453AE" w:rsidRPr="00972382" w:rsidRDefault="009453AE" w:rsidP="00972382">
                      <w:pPr>
                        <w:spacing w:line="180" w:lineRule="exact"/>
                        <w:rPr>
                          <w:rFonts w:ascii="ＭＳ ゴシック" w:eastAsia="ＭＳ ゴシック" w:hAnsi="ＭＳ ゴシック"/>
                          <w:sz w:val="16"/>
                          <w:szCs w:val="14"/>
                        </w:rPr>
                      </w:pPr>
                      <w:r w:rsidRPr="00972382">
                        <w:rPr>
                          <w:rFonts w:ascii="ＭＳ ゴシック" w:eastAsia="ＭＳ ゴシック" w:hAnsi="ＭＳ ゴシック" w:hint="eastAsia"/>
                          <w:sz w:val="16"/>
                          <w:szCs w:val="14"/>
                        </w:rPr>
                        <w:t>天然更新すべき立木の本数に面積を乗じて得た本数を記載する。</w:t>
                      </w:r>
                    </w:p>
                    <w:p w14:paraId="258DCFB4" w14:textId="77777777" w:rsidR="009453AE" w:rsidRPr="00972382" w:rsidRDefault="009453AE" w:rsidP="00972382">
                      <w:pPr>
                        <w:spacing w:line="180" w:lineRule="exact"/>
                        <w:rPr>
                          <w:rFonts w:ascii="ＭＳ ゴシック" w:eastAsia="ＭＳ ゴシック" w:hAnsi="ＭＳ ゴシック"/>
                          <w:sz w:val="16"/>
                          <w:szCs w:val="14"/>
                        </w:rPr>
                      </w:pPr>
                      <w:r w:rsidRPr="00972382">
                        <w:rPr>
                          <w:rFonts w:ascii="ＭＳ ゴシック" w:eastAsia="ＭＳ ゴシック" w:hAnsi="ＭＳ ゴシック" w:hint="eastAsia"/>
                          <w:sz w:val="16"/>
                          <w:szCs w:val="14"/>
                        </w:rPr>
                        <w:t>（例）3,000本/ha×</w:t>
                      </w:r>
                      <w:r w:rsidRPr="00972382">
                        <w:rPr>
                          <w:rFonts w:ascii="ＭＳ ゴシック" w:eastAsia="ＭＳ ゴシック" w:hAnsi="ＭＳ ゴシック"/>
                          <w:sz w:val="16"/>
                          <w:szCs w:val="14"/>
                        </w:rPr>
                        <w:t>2.0</w:t>
                      </w:r>
                      <w:r w:rsidRPr="00972382">
                        <w:rPr>
                          <w:rFonts w:ascii="ＭＳ ゴシック" w:eastAsia="ＭＳ ゴシック" w:hAnsi="ＭＳ ゴシック" w:hint="eastAsia"/>
                          <w:sz w:val="16"/>
                          <w:szCs w:val="14"/>
                        </w:rPr>
                        <w:t>0ha×0</w:t>
                      </w:r>
                      <w:r w:rsidRPr="00972382">
                        <w:rPr>
                          <w:rFonts w:ascii="ＭＳ ゴシック" w:eastAsia="ＭＳ ゴシック" w:hAnsi="ＭＳ ゴシック"/>
                          <w:sz w:val="16"/>
                          <w:szCs w:val="14"/>
                        </w:rPr>
                        <w:t>.4</w:t>
                      </w:r>
                      <w:r w:rsidRPr="00972382">
                        <w:rPr>
                          <w:rFonts w:ascii="ＭＳ ゴシック" w:eastAsia="ＭＳ ゴシック" w:hAnsi="ＭＳ ゴシック" w:hint="eastAsia"/>
                          <w:sz w:val="16"/>
                          <w:szCs w:val="14"/>
                        </w:rPr>
                        <w:t xml:space="preserve"> = </w:t>
                      </w:r>
                      <w:r w:rsidRPr="00972382">
                        <w:rPr>
                          <w:rFonts w:ascii="ＭＳ ゴシック" w:eastAsia="ＭＳ ゴシック" w:hAnsi="ＭＳ ゴシック"/>
                          <w:sz w:val="16"/>
                          <w:szCs w:val="14"/>
                        </w:rPr>
                        <w:t>2,400</w:t>
                      </w:r>
                      <w:r w:rsidRPr="00972382">
                        <w:rPr>
                          <w:rFonts w:ascii="ＭＳ ゴシック" w:eastAsia="ＭＳ ゴシック" w:hAnsi="ＭＳ ゴシック" w:hint="eastAsia"/>
                          <w:sz w:val="16"/>
                          <w:szCs w:val="14"/>
                        </w:rPr>
                        <w:t>本</w:t>
                      </w:r>
                    </w:p>
                    <w:p w14:paraId="4C65E316" w14:textId="77777777" w:rsidR="009453AE" w:rsidRPr="00972382" w:rsidRDefault="009453AE" w:rsidP="00972382">
                      <w:pPr>
                        <w:spacing w:line="180" w:lineRule="exact"/>
                        <w:rPr>
                          <w:rFonts w:ascii="ＭＳ ゴシック" w:eastAsia="ＭＳ ゴシック" w:hAnsi="ＭＳ ゴシック"/>
                          <w:sz w:val="16"/>
                          <w:szCs w:val="14"/>
                        </w:rPr>
                      </w:pPr>
                      <w:r w:rsidRPr="00972382">
                        <w:rPr>
                          <w:rFonts w:ascii="ＭＳ ゴシック" w:eastAsia="ＭＳ ゴシック" w:hAnsi="ＭＳ ゴシック" w:hint="eastAsia"/>
                          <w:sz w:val="16"/>
                          <w:szCs w:val="14"/>
                        </w:rPr>
                        <w:t>５年後において適確な更新が完了していない場合は、当該本数に足らざる本数を植栽することとなる。</w:t>
                      </w:r>
                    </w:p>
                    <w:p w14:paraId="54DD1C80" w14:textId="77777777" w:rsidR="009453AE" w:rsidRPr="00972382" w:rsidRDefault="009453AE" w:rsidP="00F20514">
                      <w:pPr>
                        <w:rPr>
                          <w:sz w:val="22"/>
                          <w:szCs w:val="14"/>
                        </w:rPr>
                      </w:pPr>
                    </w:p>
                  </w:txbxContent>
                </v:textbox>
                <o:callout v:ext="edit" minusy="t"/>
                <w10:wrap anchorx="margin"/>
              </v:shape>
            </w:pict>
          </mc:Fallback>
        </mc:AlternateContent>
      </w:r>
      <w:r w:rsidR="00F20514" w:rsidRPr="00F20514">
        <w:rPr>
          <w:rFonts w:hAnsi="ＭＳ 明朝" w:cs="ＭＳ 明朝"/>
          <w:noProof/>
          <w:szCs w:val="21"/>
        </w:rPr>
        <mc:AlternateContent>
          <mc:Choice Requires="wps">
            <w:drawing>
              <wp:anchor distT="0" distB="0" distL="114300" distR="114300" simplePos="0" relativeHeight="252278272" behindDoc="0" locked="0" layoutInCell="1" allowOverlap="1" wp14:anchorId="233F5808" wp14:editId="7403BF8C">
                <wp:simplePos x="0" y="0"/>
                <wp:positionH relativeFrom="margin">
                  <wp:align>left</wp:align>
                </wp:positionH>
                <wp:positionV relativeFrom="paragraph">
                  <wp:posOffset>127000</wp:posOffset>
                </wp:positionV>
                <wp:extent cx="2552700" cy="304165"/>
                <wp:effectExtent l="0" t="0" r="19050" b="1276985"/>
                <wp:wrapNone/>
                <wp:docPr id="35"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304165"/>
                        </a:xfrm>
                        <a:prstGeom prst="borderCallout1">
                          <a:avLst>
                            <a:gd name="adj1" fmla="val 118959"/>
                            <a:gd name="adj2" fmla="val 95441"/>
                            <a:gd name="adj3" fmla="val 497678"/>
                            <a:gd name="adj4" fmla="val 9525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19B2EF2" w14:textId="513650A5" w:rsidR="009453AE" w:rsidRPr="00C40398" w:rsidRDefault="009453AE" w:rsidP="00F20514">
                            <w:pPr>
                              <w:spacing w:line="180" w:lineRule="exact"/>
                              <w:rPr>
                                <w:rFonts w:ascii="ＭＳ ゴシック" w:eastAsia="ＭＳ ゴシック" w:hAnsi="ＭＳ ゴシック"/>
                                <w:sz w:val="16"/>
                                <w:szCs w:val="14"/>
                              </w:rPr>
                            </w:pPr>
                            <w:r w:rsidRPr="00C40398">
                              <w:rPr>
                                <w:rFonts w:ascii="ＭＳ ゴシック" w:eastAsia="ＭＳ ゴシック" w:hAnsi="ＭＳ ゴシック" w:hint="eastAsia"/>
                                <w:sz w:val="16"/>
                                <w:szCs w:val="14"/>
                              </w:rPr>
                              <w:t>伐採が終了した日を含む年度の翌年度の初日から起算して５年</w:t>
                            </w:r>
                            <w:r w:rsidR="00096499" w:rsidRPr="00C40398">
                              <w:rPr>
                                <w:rFonts w:ascii="ＭＳ ゴシック" w:eastAsia="ＭＳ ゴシック" w:hAnsi="ＭＳ ゴシック" w:hint="eastAsia"/>
                                <w:sz w:val="16"/>
                                <w:szCs w:val="14"/>
                              </w:rPr>
                              <w:t>を超えない期間</w:t>
                            </w:r>
                            <w:r w:rsidR="00096499">
                              <w:rPr>
                                <w:rFonts w:ascii="ＭＳ ゴシック" w:eastAsia="ＭＳ ゴシック" w:hAnsi="ＭＳ ゴシック" w:hint="eastAsia"/>
                                <w:sz w:val="16"/>
                                <w:szCs w:val="14"/>
                              </w:rPr>
                              <w:t>を記載する</w:t>
                            </w:r>
                            <w:r w:rsidR="00096499" w:rsidRPr="00C40398">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3F5808" id="_x0000_s1074" type="#_x0000_t47" style="position:absolute;left:0;text-align:left;margin-left:0;margin-top:10pt;width:201pt;height:23.95pt;z-index:252278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" adj="20576,107498,20615,25695" fillcolor="window">
                <v:stroke startarrow="classic"/>
                <v:textbox inset="1mm,0,1mm,0">
                  <w:txbxContent>
                    <w:p w14:paraId="419B2EF2" w14:textId="513650A5" w:rsidR="009453AE" w:rsidRPr="00C40398" w:rsidRDefault="009453AE" w:rsidP="00F20514">
                      <w:pPr>
                        <w:spacing w:line="180" w:lineRule="exact"/>
                        <w:rPr>
                          <w:rFonts w:ascii="ＭＳ ゴシック" w:eastAsia="ＭＳ ゴシック" w:hAnsi="ＭＳ ゴシック"/>
                          <w:sz w:val="16"/>
                          <w:szCs w:val="14"/>
                        </w:rPr>
                      </w:pPr>
                      <w:r w:rsidRPr="00C40398">
                        <w:rPr>
                          <w:rFonts w:ascii="ＭＳ ゴシック" w:eastAsia="ＭＳ ゴシック" w:hAnsi="ＭＳ ゴシック" w:hint="eastAsia"/>
                          <w:sz w:val="16"/>
                          <w:szCs w:val="14"/>
                        </w:rPr>
                        <w:t>伐採が終了した日を含む年度の翌年度の初日から起算して５年</w:t>
                      </w:r>
                      <w:r w:rsidR="00096499" w:rsidRPr="00C40398">
                        <w:rPr>
                          <w:rFonts w:ascii="ＭＳ ゴシック" w:eastAsia="ＭＳ ゴシック" w:hAnsi="ＭＳ ゴシック" w:hint="eastAsia"/>
                          <w:sz w:val="16"/>
                          <w:szCs w:val="14"/>
                        </w:rPr>
                        <w:t>を超えない期間</w:t>
                      </w:r>
                      <w:r w:rsidR="00096499">
                        <w:rPr>
                          <w:rFonts w:ascii="ＭＳ ゴシック" w:eastAsia="ＭＳ ゴシック" w:hAnsi="ＭＳ ゴシック" w:hint="eastAsia"/>
                          <w:sz w:val="16"/>
                          <w:szCs w:val="14"/>
                        </w:rPr>
                        <w:t>を記載する</w:t>
                      </w:r>
                      <w:r w:rsidR="00096499" w:rsidRPr="00C40398">
                        <w:rPr>
                          <w:rFonts w:ascii="ＭＳ ゴシック" w:eastAsia="ＭＳ ゴシック" w:hAnsi="ＭＳ ゴシック" w:hint="eastAsia"/>
                          <w:sz w:val="16"/>
                          <w:szCs w:val="14"/>
                        </w:rPr>
                        <w:t>。</w:t>
                      </w:r>
                    </w:p>
                  </w:txbxContent>
                </v:textbox>
                <o:callout v:ext="edit" minusy="t"/>
                <w10:wrap anchorx="margin"/>
              </v:shape>
            </w:pict>
          </mc:Fallback>
        </mc:AlternateContent>
      </w:r>
    </w:p>
    <w:p w14:paraId="2CF03773" w14:textId="3DA45EB4" w:rsidR="00E24A6E" w:rsidRDefault="00E24A6E" w:rsidP="00335B16">
      <w:pPr>
        <w:autoSpaceDE w:val="0"/>
        <w:autoSpaceDN w:val="0"/>
        <w:ind w:firstLineChars="40" w:firstLine="84"/>
      </w:pPr>
    </w:p>
    <w:p w14:paraId="162FB188" w14:textId="498A278F" w:rsidR="00E24A6E" w:rsidRDefault="00E24A6E" w:rsidP="00335B16">
      <w:pPr>
        <w:autoSpaceDE w:val="0"/>
        <w:autoSpaceDN w:val="0"/>
        <w:ind w:firstLineChars="40" w:firstLine="84"/>
      </w:pPr>
    </w:p>
    <w:p w14:paraId="322CA86D" w14:textId="61F8850C" w:rsidR="00335B16" w:rsidRPr="00335B16" w:rsidRDefault="00335B16" w:rsidP="00335B16">
      <w:pPr>
        <w:autoSpaceDE w:val="0"/>
        <w:autoSpaceDN w:val="0"/>
        <w:ind w:firstLineChars="40" w:firstLine="84"/>
        <w:rPr>
          <w:rFonts w:hAnsi="Times New Roman"/>
        </w:rPr>
      </w:pPr>
      <w:r w:rsidRPr="00335B16">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
        <w:gridCol w:w="1714"/>
        <w:gridCol w:w="1559"/>
        <w:gridCol w:w="1134"/>
        <w:gridCol w:w="1134"/>
        <w:gridCol w:w="1134"/>
        <w:gridCol w:w="993"/>
        <w:gridCol w:w="992"/>
      </w:tblGrid>
      <w:tr w:rsidR="00335B16" w:rsidRPr="00335B16" w14:paraId="662D0DB7"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76463868"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1559" w:type="dxa"/>
            <w:tcBorders>
              <w:top w:val="single" w:sz="4" w:space="0" w:color="000000"/>
              <w:left w:val="single" w:sz="4" w:space="0" w:color="000000"/>
              <w:bottom w:val="nil"/>
              <w:right w:val="single" w:sz="4" w:space="0" w:color="000000"/>
            </w:tcBorders>
            <w:vAlign w:val="center"/>
          </w:tcPr>
          <w:p w14:paraId="7EEEF3AD" w14:textId="28CA6D6C"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0072477"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D0EC35F"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5A69DAB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29F7A792" w14:textId="73047AD9"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1CE45BC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7FA12BDE" w14:textId="0D6B2EA0"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作　業</w:t>
            </w:r>
          </w:p>
          <w:p w14:paraId="651CD04B" w14:textId="1F9B39B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D6FB5C6" w14:textId="30D5561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鳥獣害</w:t>
            </w:r>
          </w:p>
          <w:p w14:paraId="619D2F50" w14:textId="3648EF27"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対　策</w:t>
            </w:r>
          </w:p>
        </w:tc>
      </w:tr>
      <w:tr w:rsidR="00335B16" w:rsidRPr="00335B16" w14:paraId="6267E48C" w14:textId="77777777" w:rsidTr="00E24A6E">
        <w:trPr>
          <w:trHeight w:val="857"/>
        </w:trPr>
        <w:tc>
          <w:tcPr>
            <w:tcW w:w="1838" w:type="dxa"/>
            <w:gridSpan w:val="2"/>
            <w:tcBorders>
              <w:top w:val="single" w:sz="4" w:space="0" w:color="000000"/>
              <w:left w:val="single" w:sz="4" w:space="0" w:color="000000"/>
              <w:bottom w:val="nil"/>
              <w:right w:val="single" w:sz="4" w:space="0" w:color="000000"/>
            </w:tcBorders>
            <w:vAlign w:val="center"/>
          </w:tcPr>
          <w:p w14:paraId="697416C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290"/>
                <w:szCs w:val="21"/>
                <w:fitText w:val="1712" w:id="-1684835072"/>
              </w:rPr>
              <w:t>人工造</w:t>
            </w:r>
            <w:r w:rsidRPr="00335B16">
              <w:rPr>
                <w:rFonts w:hAnsi="Times New Roman" w:hint="eastAsia"/>
                <w:spacing w:val="2"/>
                <w:szCs w:val="21"/>
                <w:fitText w:val="1712" w:id="-1684835072"/>
              </w:rPr>
              <w:t>林</w:t>
            </w:r>
          </w:p>
          <w:p w14:paraId="259A75FC" w14:textId="77777777" w:rsidR="00335B16" w:rsidRPr="00335B16" w:rsidRDefault="00335B16" w:rsidP="00335B16">
            <w:pPr>
              <w:suppressAutoHyphens/>
              <w:kinsoku w:val="0"/>
              <w:overflowPunct w:val="0"/>
              <w:adjustRightInd w:val="0"/>
              <w:snapToGrid w:val="0"/>
              <w:ind w:leftChars="-1" w:left="-2" w:rightChars="-66" w:right="-139"/>
              <w:textAlignment w:val="baseline"/>
              <w:rPr>
                <w:rFonts w:hAnsi="Times New Roman"/>
                <w:szCs w:val="21"/>
              </w:rPr>
            </w:pPr>
            <w:r w:rsidRPr="00335B16">
              <w:rPr>
                <w:rFonts w:hAnsi="Times New Roman" w:hint="eastAsia"/>
                <w:szCs w:val="21"/>
              </w:rPr>
              <w:t>（植栽・人工播種）</w:t>
            </w:r>
          </w:p>
        </w:tc>
        <w:tc>
          <w:tcPr>
            <w:tcW w:w="1559" w:type="dxa"/>
            <w:tcBorders>
              <w:top w:val="single" w:sz="4" w:space="0" w:color="000000"/>
              <w:left w:val="single" w:sz="4" w:space="0" w:color="000000"/>
              <w:bottom w:val="nil"/>
              <w:right w:val="single" w:sz="4" w:space="0" w:color="000000"/>
            </w:tcBorders>
            <w:tcMar>
              <w:left w:w="0" w:type="dxa"/>
              <w:right w:w="0" w:type="dxa"/>
            </w:tcMar>
            <w:vAlign w:val="center"/>
          </w:tcPr>
          <w:p w14:paraId="41A91124" w14:textId="14E4871C" w:rsidR="00335B16" w:rsidRPr="00E24A6E" w:rsidRDefault="00972382" w:rsidP="00E24A6E">
            <w:pPr>
              <w:suppressAutoHyphens/>
              <w:kinsoku w:val="0"/>
              <w:autoSpaceDE w:val="0"/>
              <w:autoSpaceDN w:val="0"/>
              <w:spacing w:line="200" w:lineRule="exact"/>
              <w:jc w:val="center"/>
              <w:rPr>
                <w:rFonts w:hAnsi="Times New Roman"/>
                <w:sz w:val="16"/>
                <w:szCs w:val="21"/>
              </w:rPr>
            </w:pPr>
            <w:r>
              <w:rPr>
                <w:rFonts w:hAnsi="Times New Roman" w:hint="eastAsia"/>
                <w:sz w:val="16"/>
                <w:szCs w:val="21"/>
              </w:rPr>
              <w:t>―</w:t>
            </w:r>
          </w:p>
        </w:tc>
        <w:tc>
          <w:tcPr>
            <w:tcW w:w="1134" w:type="dxa"/>
            <w:tcBorders>
              <w:top w:val="single" w:sz="4" w:space="0" w:color="000000"/>
              <w:left w:val="single" w:sz="4" w:space="0" w:color="000000"/>
              <w:bottom w:val="nil"/>
              <w:right w:val="single" w:sz="4" w:space="0" w:color="000000"/>
            </w:tcBorders>
            <w:vAlign w:val="center"/>
          </w:tcPr>
          <w:p w14:paraId="3192879A" w14:textId="661B8B1E" w:rsidR="00335B16" w:rsidRPr="00335B16" w:rsidRDefault="00972382" w:rsidP="00E24A6E">
            <w:pPr>
              <w:suppressAutoHyphens/>
              <w:kinsoku w:val="0"/>
              <w:overflowPunct w:val="0"/>
              <w:adjustRightInd w:val="0"/>
              <w:snapToGrid w:val="0"/>
              <w:jc w:val="center"/>
              <w:textAlignment w:val="baseline"/>
              <w:rPr>
                <w:rFonts w:hAnsi="Times New Roman"/>
                <w:szCs w:val="21"/>
              </w:rPr>
            </w:pPr>
            <w:r w:rsidRPr="00972382">
              <w:rPr>
                <w:rFonts w:hAnsi="Times New Roman" w:hint="eastAsia"/>
                <w:szCs w:val="21"/>
              </w:rPr>
              <w:t>－</w:t>
            </w:r>
          </w:p>
        </w:tc>
        <w:tc>
          <w:tcPr>
            <w:tcW w:w="1134" w:type="dxa"/>
            <w:tcBorders>
              <w:top w:val="single" w:sz="4" w:space="0" w:color="000000"/>
              <w:left w:val="single" w:sz="4" w:space="0" w:color="000000"/>
              <w:bottom w:val="nil"/>
              <w:right w:val="single" w:sz="4" w:space="0" w:color="000000"/>
            </w:tcBorders>
            <w:vAlign w:val="center"/>
          </w:tcPr>
          <w:p w14:paraId="1A827DB8" w14:textId="0FAE2940" w:rsidR="00335B16" w:rsidRPr="00693D91" w:rsidRDefault="00E24A6E" w:rsidP="00E24A6E">
            <w:pPr>
              <w:suppressAutoHyphens/>
              <w:kinsoku w:val="0"/>
              <w:wordWrap w:val="0"/>
              <w:overflowPunct w:val="0"/>
              <w:adjustRightInd w:val="0"/>
              <w:snapToGrid w:val="0"/>
              <w:jc w:val="right"/>
              <w:textAlignment w:val="baseline"/>
              <w:rPr>
                <w:rFonts w:hAnsi="Times New Roman"/>
                <w:sz w:val="20"/>
                <w:szCs w:val="24"/>
              </w:rPr>
            </w:pPr>
            <w:r>
              <w:rPr>
                <w:rFonts w:hAnsi="Times New Roman" w:hint="eastAsia"/>
                <w:sz w:val="20"/>
                <w:szCs w:val="24"/>
              </w:rPr>
              <w:t>－　h</w:t>
            </w:r>
            <w:r>
              <w:rPr>
                <w:rFonts w:hAnsi="Times New Roman"/>
                <w:sz w:val="20"/>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5D09AC64" w14:textId="2D8AF6FA" w:rsidR="00335B16" w:rsidRPr="00693D91" w:rsidRDefault="00E24A6E" w:rsidP="00E24A6E">
            <w:pPr>
              <w:suppressAutoHyphens/>
              <w:kinsoku w:val="0"/>
              <w:wordWrap w:val="0"/>
              <w:autoSpaceDE w:val="0"/>
              <w:autoSpaceDN w:val="0"/>
              <w:jc w:val="right"/>
              <w:rPr>
                <w:sz w:val="20"/>
                <w:szCs w:val="24"/>
              </w:rPr>
            </w:pPr>
            <w:r>
              <w:rPr>
                <w:rFonts w:hint="eastAsia"/>
                <w:sz w:val="20"/>
                <w:szCs w:val="24"/>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7275C82" w14:textId="66F7CD50" w:rsidR="00335B16" w:rsidRPr="00335B16" w:rsidRDefault="00335B16" w:rsidP="00335B16">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C14BB73" w14:textId="3B03CB0C" w:rsidR="00335B16" w:rsidRPr="00335B16" w:rsidRDefault="00335B16" w:rsidP="006436F9">
            <w:pPr>
              <w:suppressAutoHyphens/>
              <w:kinsoku w:val="0"/>
              <w:autoSpaceDE w:val="0"/>
              <w:autoSpaceDN w:val="0"/>
              <w:jc w:val="center"/>
              <w:rPr>
                <w:rFonts w:hAnsi="ＭＳ 明朝" w:cs="ＭＳ 明朝"/>
                <w:szCs w:val="21"/>
              </w:rPr>
            </w:pPr>
          </w:p>
        </w:tc>
      </w:tr>
      <w:tr w:rsidR="00335B16" w:rsidRPr="00335B16" w14:paraId="28E809C1"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46B7AA6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290"/>
                <w:szCs w:val="21"/>
                <w:fitText w:val="1712" w:id="-1684835071"/>
              </w:rPr>
              <w:t>天然更</w:t>
            </w:r>
            <w:r w:rsidRPr="00335B16">
              <w:rPr>
                <w:rFonts w:hAnsi="Times New Roman" w:hint="eastAsia"/>
                <w:spacing w:val="2"/>
                <w:szCs w:val="21"/>
                <w:fitText w:val="1712" w:id="-1684835071"/>
              </w:rPr>
              <w:t>新</w:t>
            </w:r>
          </w:p>
          <w:p w14:paraId="0F11C9BA" w14:textId="77777777" w:rsidR="00335B16" w:rsidRPr="00335B16" w:rsidRDefault="00335B16" w:rsidP="00335B16">
            <w:pPr>
              <w:suppressAutoHyphens/>
              <w:kinsoku w:val="0"/>
              <w:overflowPunct w:val="0"/>
              <w:adjustRightInd w:val="0"/>
              <w:snapToGrid w:val="0"/>
              <w:jc w:val="distribute"/>
              <w:textAlignment w:val="baseline"/>
              <w:rPr>
                <w:rFonts w:hAnsi="ＭＳ 明朝" w:cs="ＭＳ 明朝"/>
                <w:szCs w:val="21"/>
              </w:rPr>
            </w:pPr>
            <w:r w:rsidRPr="00335B16">
              <w:rPr>
                <w:rFonts w:hAnsi="ＭＳ 明朝" w:cs="ＭＳ 明朝" w:hint="eastAsia"/>
                <w:szCs w:val="21"/>
              </w:rPr>
              <w:t>（ぼう芽更新・</w:t>
            </w:r>
          </w:p>
          <w:p w14:paraId="3874ABE7" w14:textId="77777777" w:rsidR="00335B16" w:rsidRPr="00335B16" w:rsidRDefault="00335B16" w:rsidP="00335B16">
            <w:pPr>
              <w:suppressAutoHyphens/>
              <w:kinsoku w:val="0"/>
              <w:overflowPunct w:val="0"/>
              <w:adjustRightInd w:val="0"/>
              <w:snapToGrid w:val="0"/>
              <w:jc w:val="distribute"/>
              <w:textAlignment w:val="baseline"/>
              <w:rPr>
                <w:rFonts w:hAnsi="Times New Roman"/>
                <w:szCs w:val="21"/>
              </w:rPr>
            </w:pPr>
            <w:r w:rsidRPr="00335B16">
              <w:rPr>
                <w:rFonts w:hAnsi="ＭＳ 明朝" w:cs="ＭＳ 明朝" w:hint="eastAsia"/>
                <w:szCs w:val="21"/>
              </w:rPr>
              <w:t>天然下種更新）</w:t>
            </w:r>
          </w:p>
        </w:tc>
        <w:tc>
          <w:tcPr>
            <w:tcW w:w="1559" w:type="dxa"/>
            <w:tcBorders>
              <w:top w:val="single" w:sz="4" w:space="0" w:color="000000"/>
              <w:left w:val="single" w:sz="4" w:space="0" w:color="000000"/>
              <w:right w:val="single" w:sz="4" w:space="0" w:color="000000"/>
            </w:tcBorders>
            <w:vAlign w:val="center"/>
          </w:tcPr>
          <w:p w14:paraId="6641ABD0" w14:textId="77777777"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令和５年４月１日</w:t>
            </w:r>
          </w:p>
          <w:p w14:paraId="00693D35"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6EF393C2" w14:textId="61660BCB" w:rsidR="00335B16" w:rsidRPr="00335B16" w:rsidRDefault="00E24A6E" w:rsidP="00E24A6E">
            <w:pPr>
              <w:suppressAutoHyphens/>
              <w:kinsoku w:val="0"/>
              <w:overflowPunct w:val="0"/>
              <w:adjustRightInd w:val="0"/>
              <w:snapToGrid w:val="0"/>
              <w:jc w:val="center"/>
              <w:textAlignment w:val="baseline"/>
              <w:rPr>
                <w:rFonts w:hAnsi="Times New Roman"/>
                <w:szCs w:val="21"/>
              </w:rPr>
            </w:pPr>
            <w:r w:rsidRPr="00E24A6E">
              <w:rPr>
                <w:rFonts w:hAnsi="Times New Roman" w:hint="eastAsia"/>
                <w:kern w:val="0"/>
                <w:sz w:val="16"/>
                <w:szCs w:val="21"/>
              </w:rPr>
              <w:t>令和1</w:t>
            </w:r>
            <w:r w:rsidRPr="00E24A6E">
              <w:rPr>
                <w:rFonts w:hAnsi="Times New Roman"/>
                <w:kern w:val="0"/>
                <w:sz w:val="16"/>
                <w:szCs w:val="21"/>
              </w:rPr>
              <w:t>0</w:t>
            </w:r>
            <w:r w:rsidRPr="00E24A6E">
              <w:rPr>
                <w:rFonts w:hAnsi="Times New Roman" w:hint="eastAsia"/>
                <w:kern w:val="0"/>
                <w:sz w:val="16"/>
                <w:szCs w:val="21"/>
              </w:rPr>
              <w:t>年３月31日</w:t>
            </w:r>
          </w:p>
        </w:tc>
        <w:tc>
          <w:tcPr>
            <w:tcW w:w="1134" w:type="dxa"/>
            <w:tcBorders>
              <w:top w:val="single" w:sz="4" w:space="0" w:color="000000"/>
              <w:left w:val="single" w:sz="4" w:space="0" w:color="000000"/>
              <w:right w:val="single" w:sz="4" w:space="0" w:color="000000"/>
            </w:tcBorders>
            <w:vAlign w:val="center"/>
          </w:tcPr>
          <w:p w14:paraId="11786753" w14:textId="0C238962"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right w:val="single" w:sz="4" w:space="0" w:color="000000"/>
            </w:tcBorders>
            <w:vAlign w:val="center"/>
          </w:tcPr>
          <w:p w14:paraId="532099B7" w14:textId="2F11B01E"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4B5F506" w14:textId="59392FE6" w:rsidR="00335B16" w:rsidRPr="00693D91" w:rsidRDefault="00335B16" w:rsidP="00335B16">
            <w:pPr>
              <w:suppressAutoHyphens/>
              <w:kinsoku w:val="0"/>
              <w:overflowPunct w:val="0"/>
              <w:adjustRightInd w:val="0"/>
              <w:snapToGrid w:val="0"/>
              <w:jc w:val="center"/>
              <w:textAlignment w:val="baseline"/>
              <w:rPr>
                <w:rFonts w:hAnsi="Times New Roman"/>
                <w:sz w:val="20"/>
                <w:szCs w:val="24"/>
              </w:rPr>
            </w:pPr>
          </w:p>
        </w:tc>
        <w:tc>
          <w:tcPr>
            <w:tcW w:w="993" w:type="dxa"/>
            <w:tcBorders>
              <w:top w:val="single" w:sz="4" w:space="0" w:color="000000"/>
              <w:left w:val="single" w:sz="4" w:space="0" w:color="000000"/>
              <w:right w:val="single" w:sz="4" w:space="0" w:color="000000"/>
              <w:tr2bl w:val="single" w:sz="4" w:space="0" w:color="auto"/>
            </w:tcBorders>
            <w:vAlign w:val="center"/>
          </w:tcPr>
          <w:p w14:paraId="73859E1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63BADDEC" w14:textId="77777777" w:rsidR="00096499" w:rsidRDefault="00E24A6E" w:rsidP="00335B16">
            <w:pPr>
              <w:suppressAutoHyphens/>
              <w:kinsoku w:val="0"/>
              <w:overflowPunct w:val="0"/>
              <w:adjustRightInd w:val="0"/>
              <w:snapToGrid w:val="0"/>
              <w:jc w:val="center"/>
              <w:textAlignment w:val="baseline"/>
              <w:rPr>
                <w:rFonts w:hAnsi="Times New Roman"/>
                <w:sz w:val="18"/>
              </w:rPr>
            </w:pPr>
            <w:r>
              <w:rPr>
                <w:rFonts w:hAnsi="Times New Roman" w:hint="eastAsia"/>
                <w:sz w:val="18"/>
              </w:rPr>
              <w:t>防護柵</w:t>
            </w:r>
            <w:r w:rsidR="00096499">
              <w:rPr>
                <w:rFonts w:hAnsi="Times New Roman" w:hint="eastAsia"/>
                <w:sz w:val="18"/>
              </w:rPr>
              <w:t>の</w:t>
            </w:r>
          </w:p>
          <w:p w14:paraId="680F2AC1" w14:textId="51C3E87D" w:rsidR="00335B16" w:rsidRPr="00335B16" w:rsidRDefault="00096499"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r w:rsidR="00335B16" w:rsidRPr="00335B16" w14:paraId="1589754F" w14:textId="77777777" w:rsidTr="00E24A6E">
        <w:trPr>
          <w:trHeight w:val="454"/>
        </w:trPr>
        <w:tc>
          <w:tcPr>
            <w:tcW w:w="124" w:type="dxa"/>
            <w:tcBorders>
              <w:top w:val="nil"/>
              <w:left w:val="single" w:sz="4" w:space="0" w:color="000000"/>
              <w:bottom w:val="single" w:sz="4" w:space="0" w:color="000000"/>
              <w:right w:val="single" w:sz="4" w:space="0" w:color="000000"/>
            </w:tcBorders>
            <w:vAlign w:val="center"/>
          </w:tcPr>
          <w:p w14:paraId="68CAEA3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4B87DCD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５年後において</w:t>
            </w:r>
          </w:p>
          <w:p w14:paraId="362F883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47"/>
                <w:szCs w:val="21"/>
                <w:fitText w:val="1498" w:id="-1684835070"/>
              </w:rPr>
              <w:t>適確な更新</w:t>
            </w:r>
            <w:r w:rsidRPr="00335B16">
              <w:rPr>
                <w:rFonts w:hAnsi="Times New Roman" w:hint="eastAsia"/>
                <w:spacing w:val="3"/>
                <w:szCs w:val="21"/>
                <w:fitText w:val="1498" w:id="-1684835070"/>
              </w:rPr>
              <w:t>が</w:t>
            </w:r>
          </w:p>
          <w:p w14:paraId="588A29C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 xml:space="preserve">なされない場合　　　</w:t>
            </w:r>
          </w:p>
        </w:tc>
        <w:tc>
          <w:tcPr>
            <w:tcW w:w="1559" w:type="dxa"/>
            <w:tcBorders>
              <w:top w:val="single" w:sz="4" w:space="0" w:color="000000"/>
              <w:left w:val="single" w:sz="4" w:space="0" w:color="000000"/>
              <w:bottom w:val="single" w:sz="4" w:space="0" w:color="000000"/>
              <w:right w:val="single" w:sz="4" w:space="0" w:color="000000"/>
            </w:tcBorders>
            <w:vAlign w:val="center"/>
          </w:tcPr>
          <w:p w14:paraId="3437416B" w14:textId="24F469AF"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w:t>
            </w:r>
            <w:r>
              <w:rPr>
                <w:rFonts w:hAnsi="Times New Roman" w:hint="eastAsia"/>
                <w:sz w:val="16"/>
                <w:szCs w:val="21"/>
              </w:rPr>
              <w:t>1</w:t>
            </w:r>
            <w:r>
              <w:rPr>
                <w:rFonts w:hAnsi="Times New Roman"/>
                <w:sz w:val="16"/>
                <w:szCs w:val="21"/>
              </w:rPr>
              <w:t>1</w:t>
            </w:r>
            <w:r w:rsidRPr="00A02AF8">
              <w:rPr>
                <w:rFonts w:hAnsi="Times New Roman" w:hint="eastAsia"/>
                <w:sz w:val="16"/>
                <w:szCs w:val="21"/>
              </w:rPr>
              <w:t>年４月１日</w:t>
            </w:r>
          </w:p>
          <w:p w14:paraId="46D56808"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4770C7A6" w14:textId="041FAC01" w:rsidR="00335B16" w:rsidRPr="00335B16" w:rsidRDefault="00E24A6E" w:rsidP="00E24A6E">
            <w:pPr>
              <w:suppressAutoHyphens/>
              <w:kinsoku w:val="0"/>
              <w:overflowPunct w:val="0"/>
              <w:adjustRightInd w:val="0"/>
              <w:snapToGrid w:val="0"/>
              <w:jc w:val="center"/>
              <w:textAlignment w:val="baseline"/>
              <w:rPr>
                <w:rFonts w:hAnsi="Times New Roman"/>
                <w:szCs w:val="21"/>
              </w:rPr>
            </w:pPr>
            <w:r>
              <w:rPr>
                <w:rFonts w:hAnsi="Times New Roman" w:hint="eastAsia"/>
                <w:sz w:val="16"/>
                <w:szCs w:val="21"/>
              </w:rPr>
              <w:t>令和1</w:t>
            </w:r>
            <w:r>
              <w:rPr>
                <w:rFonts w:hAnsi="Times New Roman"/>
                <w:sz w:val="16"/>
                <w:szCs w:val="21"/>
              </w:rPr>
              <w:t>3</w:t>
            </w:r>
            <w:r>
              <w:rPr>
                <w:rFonts w:hAnsi="Times New Roman" w:hint="eastAsia"/>
                <w:sz w:val="16"/>
                <w:szCs w:val="21"/>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4CA812C8" w14:textId="28F2DD44"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66E55693" w14:textId="38769282"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7373007" w14:textId="26CBED73"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sz w:val="20"/>
                <w:szCs w:val="24"/>
              </w:rPr>
              <w:t>2,400</w:t>
            </w:r>
            <w:r w:rsidR="00335B16"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B3A423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B8CA26B" w14:textId="77777777" w:rsidR="00096499" w:rsidRDefault="00E24A6E" w:rsidP="00335B16">
            <w:pPr>
              <w:suppressAutoHyphens/>
              <w:kinsoku w:val="0"/>
              <w:overflowPunct w:val="0"/>
              <w:adjustRightInd w:val="0"/>
              <w:snapToGrid w:val="0"/>
              <w:jc w:val="center"/>
              <w:textAlignment w:val="baseline"/>
              <w:rPr>
                <w:rFonts w:hAnsi="Times New Roman"/>
                <w:sz w:val="18"/>
              </w:rPr>
            </w:pPr>
            <w:r>
              <w:rPr>
                <w:rFonts w:hAnsi="Times New Roman" w:hint="eastAsia"/>
                <w:sz w:val="18"/>
              </w:rPr>
              <w:t>防護柵</w:t>
            </w:r>
            <w:r w:rsidR="00096499">
              <w:rPr>
                <w:rFonts w:hAnsi="Times New Roman" w:hint="eastAsia"/>
                <w:sz w:val="18"/>
              </w:rPr>
              <w:t>の</w:t>
            </w:r>
          </w:p>
          <w:p w14:paraId="350B8210" w14:textId="2CA40626" w:rsidR="00335B16" w:rsidRPr="00335B16" w:rsidRDefault="00096499"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bl>
    <w:p w14:paraId="556614D7" w14:textId="48C16EDE" w:rsidR="00335B16" w:rsidRDefault="00972382" w:rsidP="00335B16">
      <w:pPr>
        <w:autoSpaceDE w:val="0"/>
        <w:autoSpaceDN w:val="0"/>
        <w:spacing w:line="220" w:lineRule="exact"/>
      </w:pPr>
      <w:r w:rsidRPr="00972382">
        <w:rPr>
          <w:rFonts w:hAnsi="Times New Roman"/>
          <w:noProof/>
        </w:rPr>
        <mc:AlternateContent>
          <mc:Choice Requires="wps">
            <w:drawing>
              <wp:anchor distT="0" distB="0" distL="114300" distR="114300" simplePos="0" relativeHeight="252281344" behindDoc="0" locked="0" layoutInCell="1" allowOverlap="1" wp14:anchorId="24B8204F" wp14:editId="2F8011DD">
                <wp:simplePos x="0" y="0"/>
                <wp:positionH relativeFrom="margin">
                  <wp:posOffset>4039870</wp:posOffset>
                </wp:positionH>
                <wp:positionV relativeFrom="paragraph">
                  <wp:posOffset>80645</wp:posOffset>
                </wp:positionV>
                <wp:extent cx="2125345" cy="287655"/>
                <wp:effectExtent l="342900" t="304800" r="27305" b="17145"/>
                <wp:wrapNone/>
                <wp:docPr id="37"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345" cy="287655"/>
                        </a:xfrm>
                        <a:prstGeom prst="borderCallout2">
                          <a:avLst>
                            <a:gd name="adj1" fmla="val 60451"/>
                            <a:gd name="adj2" fmla="val -1757"/>
                            <a:gd name="adj3" fmla="val 59970"/>
                            <a:gd name="adj4" fmla="val -9815"/>
                            <a:gd name="adj5" fmla="val -92731"/>
                            <a:gd name="adj6" fmla="val -1375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78F56AA" w14:textId="77777777" w:rsidR="009453AE" w:rsidRPr="005104DD" w:rsidRDefault="009453AE" w:rsidP="00972382">
                            <w:pPr>
                              <w:spacing w:line="180" w:lineRule="exact"/>
                              <w:rPr>
                                <w:sz w:val="22"/>
                                <w:szCs w:val="14"/>
                              </w:rPr>
                            </w:pPr>
                            <w:r w:rsidRPr="005104DD">
                              <w:rPr>
                                <w:rFonts w:ascii="ＭＳ ゴシック" w:eastAsia="ＭＳ ゴシック" w:hAnsi="ＭＳ ゴシック" w:hint="eastAsia"/>
                                <w:sz w:val="16"/>
                                <w:szCs w:val="14"/>
                              </w:rPr>
                              <w:t>５年後の天然更新の完了の見込みに関係なく天然更新を計画する全面積を記載する。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B8204F" id="_x0000_s1075" type="#_x0000_t48" style="position:absolute;left:0;text-align:left;margin-left:318.1pt;margin-top:6.35pt;width:167.35pt;height:22.65pt;z-index:25228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" adj="-2972,-20030,-2120,12954,-380,13057" fillcolor="window">
                <v:stroke startarrow="classic"/>
                <v:textbox inset="1mm,0,1mm,0">
                  <w:txbxContent>
                    <w:p w14:paraId="078F56AA" w14:textId="77777777" w:rsidR="009453AE" w:rsidRPr="005104DD" w:rsidRDefault="009453AE" w:rsidP="00972382">
                      <w:pPr>
                        <w:spacing w:line="180" w:lineRule="exact"/>
                        <w:rPr>
                          <w:sz w:val="22"/>
                          <w:szCs w:val="14"/>
                        </w:rPr>
                      </w:pPr>
                      <w:r w:rsidRPr="005104DD">
                        <w:rPr>
                          <w:rFonts w:ascii="ＭＳ ゴシック" w:eastAsia="ＭＳ ゴシック" w:hAnsi="ＭＳ ゴシック" w:hint="eastAsia"/>
                          <w:sz w:val="16"/>
                          <w:szCs w:val="14"/>
                        </w:rPr>
                        <w:t>５年後の天然更新の完了の見込みに関係なく天然更新を計画する全面積を記載する。</w:t>
                      </w:r>
                    </w:p>
                  </w:txbxContent>
                </v:textbox>
                <w10:wrap anchorx="margin"/>
              </v:shape>
            </w:pict>
          </mc:Fallback>
        </mc:AlternateContent>
      </w:r>
      <w:r w:rsidRPr="00972382">
        <w:rPr>
          <w:rFonts w:hAnsi="Times New Roman"/>
          <w:noProof/>
        </w:rPr>
        <mc:AlternateContent>
          <mc:Choice Requires="wps">
            <w:drawing>
              <wp:anchor distT="0" distB="0" distL="114300" distR="114300" simplePos="0" relativeHeight="252280320" behindDoc="0" locked="0" layoutInCell="1" allowOverlap="1" wp14:anchorId="0D96BAE3" wp14:editId="1230D4F6">
                <wp:simplePos x="0" y="0"/>
                <wp:positionH relativeFrom="margin">
                  <wp:posOffset>0</wp:posOffset>
                </wp:positionH>
                <wp:positionV relativeFrom="paragraph">
                  <wp:posOffset>80010</wp:posOffset>
                </wp:positionV>
                <wp:extent cx="2178685" cy="287655"/>
                <wp:effectExtent l="0" t="171450" r="240665" b="17145"/>
                <wp:wrapNone/>
                <wp:docPr id="36"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8685" cy="287655"/>
                        </a:xfrm>
                        <a:prstGeom prst="borderCallout2">
                          <a:avLst>
                            <a:gd name="adj1" fmla="val 30352"/>
                            <a:gd name="adj2" fmla="val 101437"/>
                            <a:gd name="adj3" fmla="val 30352"/>
                            <a:gd name="adj4" fmla="val 107215"/>
                            <a:gd name="adj5" fmla="val -46113"/>
                            <a:gd name="adj6" fmla="val 10912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1255FB1E" w14:textId="77777777" w:rsidR="009453AE" w:rsidRPr="005104DD" w:rsidRDefault="009453AE" w:rsidP="00972382">
                            <w:pPr>
                              <w:spacing w:line="180" w:lineRule="exact"/>
                              <w:rPr>
                                <w:rFonts w:ascii="ＭＳ ゴシック" w:eastAsia="ＭＳ ゴシック" w:hAnsi="ＭＳ ゴシック"/>
                                <w:sz w:val="16"/>
                                <w:szCs w:val="14"/>
                              </w:rPr>
                            </w:pPr>
                            <w:r w:rsidRPr="005104DD">
                              <w:rPr>
                                <w:rFonts w:ascii="ＭＳ ゴシック" w:eastAsia="ＭＳ ゴシック" w:hAnsi="ＭＳ ゴシック" w:hint="eastAsia"/>
                                <w:sz w:val="16"/>
                                <w:szCs w:val="14"/>
                              </w:rPr>
                              <w:t>伐採が終了した日を含む年度の翌年度の初日から起算して７年を超えない期間を記載する。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96BAE3" id="_x0000_s1076" type="#_x0000_t48" style="position:absolute;left:0;text-align:left;margin-left:0;margin-top:6.3pt;width:171.55pt;height:22.65pt;z-index:25228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" adj="23571,-9960,23158,6556,21910,6556" fillcolor="window">
                <v:stroke startarrow="classic"/>
                <v:textbox inset="1mm,0,1mm,0">
                  <w:txbxContent>
                    <w:p w14:paraId="1255FB1E" w14:textId="77777777" w:rsidR="009453AE" w:rsidRPr="005104DD" w:rsidRDefault="009453AE" w:rsidP="00972382">
                      <w:pPr>
                        <w:spacing w:line="180" w:lineRule="exact"/>
                        <w:rPr>
                          <w:rFonts w:ascii="ＭＳ ゴシック" w:eastAsia="ＭＳ ゴシック" w:hAnsi="ＭＳ ゴシック"/>
                          <w:sz w:val="16"/>
                          <w:szCs w:val="14"/>
                        </w:rPr>
                      </w:pPr>
                      <w:r w:rsidRPr="005104DD">
                        <w:rPr>
                          <w:rFonts w:ascii="ＭＳ ゴシック" w:eastAsia="ＭＳ ゴシック" w:hAnsi="ＭＳ ゴシック" w:hint="eastAsia"/>
                          <w:sz w:val="16"/>
                          <w:szCs w:val="14"/>
                        </w:rPr>
                        <w:t>伐採が終了した日を含む年度の翌年度の初日から起算して７年を超えない期間を記載する。</w:t>
                      </w:r>
                    </w:p>
                  </w:txbxContent>
                </v:textbox>
                <o:callout v:ext="edit" minusx="t"/>
                <w10:wrap anchorx="margin"/>
              </v:shape>
            </w:pict>
          </mc:Fallback>
        </mc:AlternateContent>
      </w:r>
    </w:p>
    <w:p w14:paraId="6B57996F" w14:textId="78A9239C" w:rsidR="00972382" w:rsidRDefault="00972382" w:rsidP="00335B16">
      <w:pPr>
        <w:autoSpaceDE w:val="0"/>
        <w:autoSpaceDN w:val="0"/>
        <w:spacing w:line="220" w:lineRule="exact"/>
      </w:pPr>
    </w:p>
    <w:p w14:paraId="6B471C4C" w14:textId="11D54AD2" w:rsidR="00972382" w:rsidRPr="00335B16" w:rsidRDefault="00972382" w:rsidP="00335B16">
      <w:pPr>
        <w:autoSpaceDE w:val="0"/>
        <w:autoSpaceDN w:val="0"/>
        <w:spacing w:line="220" w:lineRule="exact"/>
      </w:pPr>
    </w:p>
    <w:p w14:paraId="483A5E56" w14:textId="4412E7E2" w:rsidR="00335B16" w:rsidRPr="00335B16" w:rsidRDefault="00335B16" w:rsidP="00335B16">
      <w:pPr>
        <w:autoSpaceDE w:val="0"/>
        <w:autoSpaceDN w:val="0"/>
        <w:ind w:firstLineChars="100" w:firstLine="210"/>
      </w:pPr>
      <w:r w:rsidRPr="00335B16">
        <w:t xml:space="preserve">(3) </w:t>
      </w:r>
      <w:r w:rsidRPr="00335B16">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335B16" w:rsidRPr="00335B16" w14:paraId="357205A3" w14:textId="77777777" w:rsidTr="00F320BC">
        <w:trPr>
          <w:trHeight w:val="567"/>
        </w:trPr>
        <w:tc>
          <w:tcPr>
            <w:tcW w:w="6799" w:type="dxa"/>
            <w:tcBorders>
              <w:top w:val="single" w:sz="4" w:space="0" w:color="000000"/>
              <w:left w:val="single" w:sz="4" w:space="0" w:color="000000"/>
              <w:bottom w:val="single" w:sz="4" w:space="0" w:color="000000"/>
              <w:right w:val="single" w:sz="4" w:space="0" w:color="000000"/>
            </w:tcBorders>
          </w:tcPr>
          <w:p w14:paraId="0241E81B" w14:textId="02FD415E" w:rsidR="00335B16" w:rsidRPr="00335B16" w:rsidRDefault="00335B16" w:rsidP="00335B16">
            <w:pPr>
              <w:suppressAutoHyphens/>
              <w:kinsoku w:val="0"/>
              <w:autoSpaceDE w:val="0"/>
              <w:autoSpaceDN w:val="0"/>
              <w:jc w:val="left"/>
              <w:rPr>
                <w:rFonts w:hAnsi="Times New Roman"/>
              </w:rPr>
            </w:pPr>
          </w:p>
        </w:tc>
      </w:tr>
    </w:tbl>
    <w:p w14:paraId="724F1009" w14:textId="4E5949E2" w:rsidR="00335B16" w:rsidRPr="00335B16" w:rsidRDefault="00335B16" w:rsidP="00335B16">
      <w:pPr>
        <w:autoSpaceDE w:val="0"/>
        <w:autoSpaceDN w:val="0"/>
        <w:spacing w:line="220" w:lineRule="exact"/>
        <w:jc w:val="left"/>
      </w:pPr>
    </w:p>
    <w:p w14:paraId="5E272799" w14:textId="7AC28D68" w:rsidR="00335B16" w:rsidRPr="00335B16" w:rsidRDefault="00335B16" w:rsidP="00335B16">
      <w:pPr>
        <w:autoSpaceDE w:val="0"/>
        <w:autoSpaceDN w:val="0"/>
        <w:jc w:val="left"/>
        <w:rPr>
          <w:rFonts w:hAnsi="Times New Roman"/>
        </w:rPr>
      </w:pPr>
      <w:r w:rsidRPr="00335B16">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335B16" w:rsidRPr="00335B16" w14:paraId="359EDA5A" w14:textId="77777777" w:rsidTr="00F320BC">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F26FC04" w14:textId="184A03AA" w:rsidR="00335B16" w:rsidRPr="00335B16" w:rsidRDefault="00335B16" w:rsidP="00335B16">
            <w:pPr>
              <w:suppressAutoHyphens/>
              <w:kinsoku w:val="0"/>
              <w:autoSpaceDE w:val="0"/>
              <w:autoSpaceDN w:val="0"/>
              <w:rPr>
                <w:rFonts w:hAnsi="Times New Roman"/>
              </w:rPr>
            </w:pPr>
          </w:p>
        </w:tc>
      </w:tr>
    </w:tbl>
    <w:p w14:paraId="2A2B91AD" w14:textId="373E186E" w:rsidR="00335B16" w:rsidRPr="00335B16" w:rsidRDefault="00335B16" w:rsidP="00335B16">
      <w:pPr>
        <w:autoSpaceDE w:val="0"/>
        <w:autoSpaceDN w:val="0"/>
        <w:spacing w:line="220" w:lineRule="exact"/>
        <w:jc w:val="left"/>
      </w:pPr>
    </w:p>
    <w:p w14:paraId="648071A9" w14:textId="577E9C7C" w:rsidR="00335B16" w:rsidRDefault="00335B16" w:rsidP="00335B16">
      <w:pPr>
        <w:autoSpaceDE w:val="0"/>
        <w:autoSpaceDN w:val="0"/>
        <w:spacing w:line="220" w:lineRule="exact"/>
        <w:jc w:val="left"/>
      </w:pPr>
    </w:p>
    <w:p w14:paraId="32FB2704" w14:textId="77777777" w:rsidR="00335B16" w:rsidRPr="00335B16" w:rsidRDefault="00335B16" w:rsidP="00335B16">
      <w:pPr>
        <w:overflowPunct w:val="0"/>
        <w:adjustRightInd w:val="0"/>
        <w:snapToGrid w:val="0"/>
        <w:ind w:leftChars="100" w:left="210"/>
        <w:jc w:val="left"/>
        <w:textAlignment w:val="baseline"/>
        <w:rPr>
          <w:rFonts w:hAnsi="ＭＳ 明朝" w:cs="ＭＳ 明朝"/>
          <w:kern w:val="0"/>
          <w:szCs w:val="21"/>
        </w:rPr>
      </w:pPr>
      <w:r w:rsidRPr="00335B16">
        <w:rPr>
          <w:rFonts w:hAnsi="ＭＳ 明朝" w:cs="ＭＳ 明朝" w:hint="eastAsia"/>
          <w:kern w:val="0"/>
          <w:szCs w:val="21"/>
        </w:rPr>
        <w:lastRenderedPageBreak/>
        <w:t>注意事項</w:t>
      </w:r>
    </w:p>
    <w:p w14:paraId="68148890" w14:textId="254AEB88"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１</w:t>
      </w:r>
      <w:r w:rsidR="00864184">
        <w:rPr>
          <w:rFonts w:hAnsi="ＭＳ 明朝" w:cs="ＭＳ 明朝" w:hint="eastAsia"/>
          <w:kern w:val="0"/>
          <w:szCs w:val="21"/>
        </w:rPr>
        <w:t xml:space="preserve">　</w:t>
      </w:r>
      <w:r w:rsidRPr="00335B16">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76C7DA6B"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２　植栽による面積欄には、市町村森林整備計画において</w:t>
      </w:r>
    </w:p>
    <w:p w14:paraId="6C13407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・植栽によらなければ適確な更新が困難な森林　又は</w:t>
      </w:r>
    </w:p>
    <w:p w14:paraId="399D105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59889DDD" w14:textId="77777777" w:rsidR="00335B16" w:rsidRPr="00335B16" w:rsidRDefault="00335B16" w:rsidP="0086418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335B16">
        <w:rPr>
          <w:rFonts w:hAnsi="ＭＳ 明朝" w:cs="ＭＳ 明朝" w:hint="eastAsia"/>
          <w:kern w:val="0"/>
          <w:szCs w:val="21"/>
        </w:rPr>
        <w:t>として定められているものの伐採跡地の面積を下回らないよう記載すること。</w:t>
      </w:r>
    </w:p>
    <w:p w14:paraId="691D1354"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B7B7AE0"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6B25926D"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５　鳥獣害対策欄には、防護柵の設置、幼齢木保護具の設置などの方法を記載すること。</w:t>
      </w:r>
    </w:p>
    <w:p w14:paraId="06A4695C" w14:textId="53C918A4" w:rsidR="00591462" w:rsidRDefault="00335B16" w:rsidP="00972382">
      <w:pPr>
        <w:overflowPunct w:val="0"/>
        <w:adjustRightInd w:val="0"/>
        <w:snapToGrid w:val="0"/>
        <w:ind w:leftChars="200" w:left="611" w:rightChars="526" w:right="1105" w:hangingChars="91" w:hanging="191"/>
        <w:jc w:val="left"/>
        <w:textAlignment w:val="baseline"/>
      </w:pPr>
      <w:r w:rsidRPr="00335B16">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r w:rsidR="00591462">
        <w:br w:type="page"/>
      </w:r>
    </w:p>
    <w:p w14:paraId="7E645AA0" w14:textId="7274CBE3" w:rsidR="00C20871" w:rsidRPr="00C44029" w:rsidRDefault="001F7793" w:rsidP="001F7793">
      <w:pPr>
        <w:autoSpaceDE w:val="0"/>
        <w:autoSpaceDN w:val="0"/>
        <w:spacing w:line="220" w:lineRule="exact"/>
        <w:jc w:val="left"/>
      </w:pPr>
      <w:r w:rsidRPr="00C44029">
        <w:rPr>
          <w:noProof/>
        </w:rPr>
        <w:lastRenderedPageBreak/>
        <mc:AlternateContent>
          <mc:Choice Requires="wps">
            <w:drawing>
              <wp:anchor distT="0" distB="0" distL="114300" distR="114300" simplePos="0" relativeHeight="251655680" behindDoc="0" locked="0" layoutInCell="1" allowOverlap="1" wp14:anchorId="2B653CE2" wp14:editId="010698A6">
                <wp:simplePos x="0" y="0"/>
                <wp:positionH relativeFrom="margin">
                  <wp:posOffset>449580</wp:posOffset>
                </wp:positionH>
                <wp:positionV relativeFrom="paragraph">
                  <wp:posOffset>13808</wp:posOffset>
                </wp:positionV>
                <wp:extent cx="4500245" cy="215900"/>
                <wp:effectExtent l="0" t="0" r="14605" b="12700"/>
                <wp:wrapNone/>
                <wp:docPr id="2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F1BF9C" w14:textId="77777777" w:rsidR="009453AE" w:rsidRPr="00521361" w:rsidRDefault="009453AE"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653CE2" id="Text Box 576" o:spid="_x0000_s1077" type="#_x0000_t202" style="position:absolute;margin-left:35.4pt;margin-top:1.1pt;width:354.35pt;height:1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" fillcolor="#5a5a5a [2109]" strokecolor="black [3200]" strokeweight=".5pt">
                <v:shadow color="#868686"/>
                <v:textbox inset="1mm,.5mm,1mm,.5mm">
                  <w:txbxContent>
                    <w:p w14:paraId="73F1BF9C" w14:textId="77777777" w:rsidR="009453AE" w:rsidRPr="00521361" w:rsidRDefault="009453AE"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v:textbox>
                <w10:wrap anchorx="margin"/>
              </v:shape>
            </w:pict>
          </mc:Fallback>
        </mc:AlternateContent>
      </w:r>
    </w:p>
    <w:p w14:paraId="2CC33020" w14:textId="5DB7BEA3" w:rsidR="002A059F" w:rsidRPr="00C44029" w:rsidRDefault="002A059F" w:rsidP="00DB19CC">
      <w:pPr>
        <w:autoSpaceDE w:val="0"/>
        <w:autoSpaceDN w:val="0"/>
      </w:pPr>
    </w:p>
    <w:p w14:paraId="78207C06" w14:textId="4439F4CC" w:rsidR="00DB19CC" w:rsidRPr="00DB19CC" w:rsidRDefault="00530BE6" w:rsidP="00DB19CC">
      <w:pPr>
        <w:autoSpaceDE w:val="0"/>
        <w:autoSpaceDN w:val="0"/>
        <w:jc w:val="center"/>
        <w:rPr>
          <w:rFonts w:hAnsi="Times New Roman"/>
          <w:szCs w:val="21"/>
        </w:rPr>
      </w:pPr>
      <w:r w:rsidRPr="00530BE6">
        <w:rPr>
          <w:rFonts w:hAnsi="Times New Roman"/>
          <w:noProof/>
          <w:szCs w:val="21"/>
        </w:rPr>
        <mc:AlternateContent>
          <mc:Choice Requires="wps">
            <w:drawing>
              <wp:anchor distT="0" distB="0" distL="114300" distR="114300" simplePos="0" relativeHeight="252283392" behindDoc="0" locked="0" layoutInCell="1" allowOverlap="1" wp14:anchorId="3FEA628F" wp14:editId="4AAFD1F9">
                <wp:simplePos x="0" y="0"/>
                <wp:positionH relativeFrom="margin">
                  <wp:posOffset>4878070</wp:posOffset>
                </wp:positionH>
                <wp:positionV relativeFrom="paragraph">
                  <wp:posOffset>10795</wp:posOffset>
                </wp:positionV>
                <wp:extent cx="1295400" cy="252095"/>
                <wp:effectExtent l="381000" t="0" r="19050" b="147955"/>
                <wp:wrapNone/>
                <wp:docPr id="3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252095"/>
                        </a:xfrm>
                        <a:prstGeom prst="borderCallout2">
                          <a:avLst>
                            <a:gd name="adj1" fmla="val 45338"/>
                            <a:gd name="adj2" fmla="val -5292"/>
                            <a:gd name="adj3" fmla="val 43970"/>
                            <a:gd name="adj4" fmla="val -19868"/>
                            <a:gd name="adj5" fmla="val 138026"/>
                            <a:gd name="adj6" fmla="val -2490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3DD3535F" w14:textId="77777777" w:rsidR="009453AE" w:rsidRPr="005D6958" w:rsidRDefault="009453AE" w:rsidP="00530BE6">
                            <w:pPr>
                              <w:spacing w:line="180" w:lineRule="exact"/>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伐採の始期の30～90日前</w:t>
                            </w:r>
                            <w:r>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EA628F" id="_x0000_s1078" type="#_x0000_t48" style="position:absolute;left:0;text-align:left;margin-left:384.1pt;margin-top:.85pt;width:102pt;height:19.85pt;z-index:25228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" adj="-5380,29814,-4291,9498,-1143,9793" fillcolor="window">
                <v:stroke startarrow="classic"/>
                <v:textbox inset="1mm,0,1mm,0">
                  <w:txbxContent>
                    <w:p w14:paraId="3DD3535F" w14:textId="77777777" w:rsidR="009453AE" w:rsidRPr="005D6958" w:rsidRDefault="009453AE" w:rsidP="00530BE6">
                      <w:pPr>
                        <w:spacing w:line="180" w:lineRule="exact"/>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伐採の始期の30～90日前</w:t>
                      </w:r>
                      <w:r>
                        <w:rPr>
                          <w:rFonts w:ascii="ＭＳ ゴシック" w:eastAsia="ＭＳ ゴシック" w:hAnsi="ＭＳ ゴシック" w:hint="eastAsia"/>
                          <w:sz w:val="16"/>
                          <w:szCs w:val="14"/>
                        </w:rPr>
                        <w:t>。</w:t>
                      </w:r>
                    </w:p>
                  </w:txbxContent>
                </v:textbox>
                <o:callout v:ext="edit" minusy="t"/>
                <w10:wrap anchorx="margin"/>
              </v:shape>
            </w:pict>
          </mc:Fallback>
        </mc:AlternateContent>
      </w:r>
      <w:r w:rsidR="00DB19CC" w:rsidRPr="00DB19CC">
        <w:rPr>
          <w:rFonts w:hAnsi="ＭＳ 明朝" w:cs="ＭＳ 明朝" w:hint="eastAsia"/>
          <w:szCs w:val="21"/>
        </w:rPr>
        <w:t>伐 採 及 び 伐 採 後 の 造 林 の 届 出 書</w:t>
      </w:r>
    </w:p>
    <w:p w14:paraId="1142E054" w14:textId="434CCD7F" w:rsidR="00DB19CC" w:rsidRPr="00DB19CC" w:rsidRDefault="00DB19CC" w:rsidP="00DB19CC">
      <w:pPr>
        <w:overflowPunct w:val="0"/>
        <w:adjustRightInd w:val="0"/>
        <w:snapToGrid w:val="0"/>
        <w:textAlignment w:val="baseline"/>
        <w:rPr>
          <w:rFonts w:hAnsi="Times New Roman"/>
          <w:szCs w:val="21"/>
        </w:rPr>
      </w:pPr>
    </w:p>
    <w:p w14:paraId="4DA4B5FB" w14:textId="250FB336" w:rsidR="00DB19CC" w:rsidRPr="00DB19CC" w:rsidRDefault="00DB19CC" w:rsidP="00436F71">
      <w:pPr>
        <w:overflowPunct w:val="0"/>
        <w:adjustRightInd w:val="0"/>
        <w:snapToGrid w:val="0"/>
        <w:ind w:rightChars="458" w:right="962"/>
        <w:jc w:val="right"/>
        <w:textAlignment w:val="baseline"/>
        <w:rPr>
          <w:rFonts w:hAnsi="Times New Roman"/>
          <w:szCs w:val="21"/>
        </w:rPr>
      </w:pPr>
      <w:r w:rsidRPr="00DB19CC">
        <w:rPr>
          <w:rFonts w:hAnsi="ＭＳ 明朝" w:cs="ＭＳ 明朝" w:hint="eastAsia"/>
          <w:szCs w:val="21"/>
        </w:rPr>
        <w:t>令和４年1</w:t>
      </w:r>
      <w:r w:rsidRPr="00DB19CC">
        <w:rPr>
          <w:rFonts w:hAnsi="ＭＳ 明朝" w:cs="ＭＳ 明朝"/>
          <w:szCs w:val="21"/>
        </w:rPr>
        <w:t>0</w:t>
      </w:r>
      <w:r w:rsidRPr="00DB19CC">
        <w:rPr>
          <w:rFonts w:hAnsi="ＭＳ 明朝" w:cs="ＭＳ 明朝" w:hint="eastAsia"/>
          <w:szCs w:val="21"/>
        </w:rPr>
        <w:t>月１日</w:t>
      </w:r>
    </w:p>
    <w:p w14:paraId="42E63241" w14:textId="01CACB84" w:rsidR="00DB19CC" w:rsidRPr="00DB19CC" w:rsidRDefault="00530BE6" w:rsidP="00DB19CC">
      <w:pPr>
        <w:overflowPunct w:val="0"/>
        <w:adjustRightInd w:val="0"/>
        <w:snapToGrid w:val="0"/>
        <w:textAlignment w:val="baseline"/>
        <w:rPr>
          <w:rFonts w:hAnsi="Times New Roman"/>
          <w:szCs w:val="21"/>
        </w:rPr>
      </w:pPr>
      <w:r>
        <w:rPr>
          <w:rFonts w:hAnsi="ＭＳ 明朝" w:cs="ＭＳ 明朝" w:hint="eastAsia"/>
          <w:szCs w:val="21"/>
        </w:rPr>
        <w:t xml:space="preserve">　いの町長　様</w:t>
      </w:r>
    </w:p>
    <w:p w14:paraId="1422B9D0" w14:textId="044D7057" w:rsidR="00DB19CC" w:rsidRPr="00DB19CC" w:rsidRDefault="00DB19CC" w:rsidP="00DB19CC">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 xml:space="preserve">住　所　　　　</w:t>
      </w:r>
      <w:r w:rsidR="00530BE6">
        <w:rPr>
          <w:rFonts w:hAnsi="ＭＳ 明朝" w:cs="ＭＳ 明朝" w:hint="eastAsia"/>
          <w:szCs w:val="21"/>
        </w:rPr>
        <w:t>いの</w:t>
      </w:r>
      <w:r w:rsidRPr="00DB19CC">
        <w:rPr>
          <w:rFonts w:hAnsi="ＭＳ 明朝" w:cs="ＭＳ 明朝" w:hint="eastAsia"/>
          <w:szCs w:val="21"/>
        </w:rPr>
        <w:t>町１－２－３</w:t>
      </w:r>
    </w:p>
    <w:p w14:paraId="133F1E02" w14:textId="108B1F3C" w:rsidR="00DB19CC" w:rsidRDefault="00DB19CC" w:rsidP="00DB19CC">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sidR="003336F7">
        <w:rPr>
          <w:rFonts w:hAnsi="ＭＳ 明朝" w:cs="ＭＳ 明朝" w:hint="eastAsia"/>
          <w:szCs w:val="21"/>
        </w:rPr>
        <w:t>△△森林組合</w:t>
      </w:r>
    </w:p>
    <w:p w14:paraId="189FCFED" w14:textId="440A950B" w:rsidR="003336F7" w:rsidRPr="00DB19CC"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76EE41A" w14:textId="77777777" w:rsidR="00DB19CC" w:rsidRPr="00DB19CC" w:rsidRDefault="00DB19CC" w:rsidP="00DB19CC">
      <w:pPr>
        <w:overflowPunct w:val="0"/>
        <w:adjustRightInd w:val="0"/>
        <w:snapToGrid w:val="0"/>
        <w:textAlignment w:val="baseline"/>
        <w:rPr>
          <w:rFonts w:hAnsi="Times New Roman"/>
          <w:szCs w:val="21"/>
        </w:rPr>
      </w:pPr>
    </w:p>
    <w:p w14:paraId="7431AE2E" w14:textId="1F24BC56" w:rsidR="00DB19CC" w:rsidRPr="00DB19CC" w:rsidRDefault="00DB19CC" w:rsidP="00436F71">
      <w:pPr>
        <w:overflowPunct w:val="0"/>
        <w:adjustRightInd w:val="0"/>
        <w:snapToGrid w:val="0"/>
        <w:ind w:rightChars="458" w:right="962"/>
        <w:textAlignment w:val="baseline"/>
        <w:rPr>
          <w:rFonts w:hAnsi="ＭＳ 明朝" w:cs="ＭＳ 明朝"/>
          <w:szCs w:val="21"/>
        </w:rPr>
      </w:pPr>
      <w:r w:rsidRPr="00DB19CC">
        <w:rPr>
          <w:rFonts w:hAnsi="ＭＳ 明朝" w:cs="ＭＳ 明朝"/>
          <w:szCs w:val="21"/>
        </w:rPr>
        <w:t xml:space="preserve">  </w:t>
      </w:r>
      <w:r w:rsidRPr="00DB19CC">
        <w:rPr>
          <w:rFonts w:hAnsi="ＭＳ 明朝" w:cs="ＭＳ 明朝" w:hint="eastAsia"/>
          <w:szCs w:val="21"/>
        </w:rPr>
        <w:t>次のとおり森林の立木を伐採したいので、森林法第</w:t>
      </w:r>
      <w:r w:rsidRPr="00DB19CC">
        <w:rPr>
          <w:rFonts w:hAnsi="ＭＳ 明朝" w:cs="ＭＳ 明朝"/>
          <w:szCs w:val="21"/>
        </w:rPr>
        <w:t>10</w:t>
      </w:r>
      <w:r w:rsidRPr="00DB19CC">
        <w:rPr>
          <w:rFonts w:hAnsi="ＭＳ 明朝" w:cs="ＭＳ 明朝" w:hint="eastAsia"/>
          <w:szCs w:val="21"/>
        </w:rPr>
        <w:t>条の８第１項の規定により届け出ます。</w:t>
      </w:r>
    </w:p>
    <w:p w14:paraId="30F41AEA" w14:textId="10A6B51C" w:rsidR="00DB19CC" w:rsidRPr="00DB19CC" w:rsidRDefault="00DB19CC" w:rsidP="00451CA2">
      <w:pPr>
        <w:overflowPunct w:val="0"/>
        <w:adjustRightInd w:val="0"/>
        <w:snapToGrid w:val="0"/>
        <w:ind w:rightChars="390" w:right="819"/>
        <w:textAlignment w:val="baseline"/>
        <w:rPr>
          <w:rFonts w:hAnsi="Times New Roman"/>
          <w:szCs w:val="21"/>
        </w:rPr>
      </w:pPr>
      <w:r w:rsidRPr="00DB19CC">
        <w:rPr>
          <w:rFonts w:hAnsi="ＭＳ 明朝" w:cs="ＭＳ 明朝" w:hint="eastAsia"/>
          <w:szCs w:val="21"/>
        </w:rPr>
        <w:t xml:space="preserve">　本伐採は長期受委託契約に基づき</w:t>
      </w:r>
      <w:r w:rsidR="003336F7">
        <w:rPr>
          <w:rFonts w:hAnsi="ＭＳ 明朝" w:cs="ＭＳ 明朝" w:hint="eastAsia"/>
          <w:szCs w:val="21"/>
        </w:rPr>
        <w:t xml:space="preserve">　森林</w:t>
      </w:r>
      <w:r w:rsidR="004207CB">
        <w:rPr>
          <w:rFonts w:hAnsi="ＭＳ 明朝" w:cs="ＭＳ 明朝" w:hint="eastAsia"/>
          <w:szCs w:val="21"/>
        </w:rPr>
        <w:t>太郎</w:t>
      </w:r>
      <w:r w:rsidR="003336F7">
        <w:rPr>
          <w:rFonts w:hAnsi="ＭＳ 明朝" w:cs="ＭＳ 明朝" w:hint="eastAsia"/>
          <w:szCs w:val="21"/>
        </w:rPr>
        <w:t xml:space="preserve">　</w:t>
      </w:r>
      <w:r w:rsidRPr="00DB19CC">
        <w:rPr>
          <w:rFonts w:hAnsi="ＭＳ 明朝" w:cs="ＭＳ 明朝" w:hint="eastAsia"/>
          <w:szCs w:val="21"/>
        </w:rPr>
        <w:t>が所有する立木を伐採するものです。</w:t>
      </w:r>
    </w:p>
    <w:p w14:paraId="1FB954C2" w14:textId="667EA78B" w:rsidR="00DB19CC" w:rsidRPr="00DB19CC" w:rsidRDefault="00530BE6" w:rsidP="00DB19CC">
      <w:pPr>
        <w:overflowPunct w:val="0"/>
        <w:adjustRightInd w:val="0"/>
        <w:snapToGrid w:val="0"/>
        <w:jc w:val="left"/>
        <w:textAlignment w:val="baseline"/>
        <w:rPr>
          <w:rFonts w:hAnsi="ＭＳ 明朝" w:cs="ＭＳ 明朝"/>
          <w:szCs w:val="21"/>
        </w:rPr>
      </w:pPr>
      <w:r w:rsidRPr="00530BE6">
        <w:rPr>
          <w:rFonts w:hAnsi="Times New Roman"/>
          <w:noProof/>
          <w:szCs w:val="21"/>
        </w:rPr>
        <mc:AlternateContent>
          <mc:Choice Requires="wps">
            <w:drawing>
              <wp:anchor distT="0" distB="0" distL="114300" distR="114300" simplePos="0" relativeHeight="252284416" behindDoc="0" locked="0" layoutInCell="1" allowOverlap="1" wp14:anchorId="669ABC42" wp14:editId="4E67E4B0">
                <wp:simplePos x="0" y="0"/>
                <wp:positionH relativeFrom="margin">
                  <wp:posOffset>4325620</wp:posOffset>
                </wp:positionH>
                <wp:positionV relativeFrom="paragraph">
                  <wp:posOffset>27940</wp:posOffset>
                </wp:positionV>
                <wp:extent cx="1847850" cy="288290"/>
                <wp:effectExtent l="609600" t="0" r="19050" b="226060"/>
                <wp:wrapNone/>
                <wp:docPr id="39"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288290"/>
                        </a:xfrm>
                        <a:prstGeom prst="borderCallout2">
                          <a:avLst>
                            <a:gd name="adj1" fmla="val 39648"/>
                            <a:gd name="adj2" fmla="val -5208"/>
                            <a:gd name="adj3" fmla="val 39648"/>
                            <a:gd name="adj4" fmla="val -22431"/>
                            <a:gd name="adj5" fmla="val 157708"/>
                            <a:gd name="adj6" fmla="val -3153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6F3237F4" w14:textId="77777777" w:rsidR="009453AE" w:rsidRPr="00255818" w:rsidRDefault="009453AE" w:rsidP="00530BE6">
                            <w:pPr>
                              <w:spacing w:line="180" w:lineRule="exac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9ABC42" id="_x0000_s1079" type="#_x0000_t48" style="position:absolute;margin-left:340.6pt;margin-top:2.2pt;width:145.5pt;height:22.7pt;z-index:25228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" adj="-6812,34065,-4845,8564,-1125,8564" fillcolor="window">
                <v:stroke startarrow="classic"/>
                <v:textbox inset="1mm,.2mm,1mm,.2mm">
                  <w:txbxContent>
                    <w:p w14:paraId="6F3237F4" w14:textId="77777777" w:rsidR="009453AE" w:rsidRPr="00255818" w:rsidRDefault="009453AE" w:rsidP="00530BE6">
                      <w:pPr>
                        <w:spacing w:line="180" w:lineRule="exac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伐採箇所が複数地番にまたがる場合は該当する地番を全て記載する。</w:t>
                      </w:r>
                    </w:p>
                  </w:txbxContent>
                </v:textbox>
                <o:callout v:ext="edit" minusy="t"/>
                <w10:wrap anchorx="margin"/>
              </v:shape>
            </w:pict>
          </mc:Fallback>
        </mc:AlternateContent>
      </w:r>
    </w:p>
    <w:p w14:paraId="23F55079"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１　森林の所在場所</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3FEBDF1" w14:textId="77777777" w:rsidTr="00F320BC">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51CFC10" w14:textId="1857F1D3" w:rsidR="00DB19CC" w:rsidRPr="00DB19CC" w:rsidRDefault="00530BE6" w:rsidP="00530BE6">
            <w:pPr>
              <w:suppressAutoHyphens/>
              <w:kinsoku w:val="0"/>
              <w:overflowPunct w:val="0"/>
              <w:adjustRightInd w:val="0"/>
              <w:snapToGrid w:val="0"/>
              <w:ind w:firstLineChars="100" w:firstLine="200"/>
              <w:jc w:val="left"/>
              <w:textAlignment w:val="baseline"/>
              <w:rPr>
                <w:rFonts w:hAnsi="ＭＳ 明朝" w:cs="ＭＳ 明朝"/>
                <w:szCs w:val="21"/>
              </w:rPr>
            </w:pPr>
            <w:r>
              <w:rPr>
                <w:rFonts w:hint="eastAsia"/>
                <w:sz w:val="20"/>
              </w:rPr>
              <w:t>いの</w:t>
            </w:r>
            <w:r w:rsidR="00DB19CC" w:rsidRPr="00DB19CC">
              <w:rPr>
                <w:rFonts w:hint="eastAsia"/>
                <w:sz w:val="20"/>
              </w:rPr>
              <w:t>町</w:t>
            </w:r>
            <w:r>
              <w:rPr>
                <w:rFonts w:hint="eastAsia"/>
                <w:sz w:val="20"/>
              </w:rPr>
              <w:t xml:space="preserve">　</w:t>
            </w:r>
            <w:r w:rsidR="00DB19CC" w:rsidRPr="00DB19CC">
              <w:rPr>
                <w:rFonts w:hint="eastAsia"/>
                <w:sz w:val="20"/>
              </w:rPr>
              <w:t>大字○○</w:t>
            </w:r>
            <w:r>
              <w:rPr>
                <w:rFonts w:hint="eastAsia"/>
                <w:sz w:val="20"/>
              </w:rPr>
              <w:t xml:space="preserve">　</w:t>
            </w:r>
            <w:r w:rsidR="00DB19CC" w:rsidRPr="00DB19CC">
              <w:rPr>
                <w:rFonts w:hint="eastAsia"/>
                <w:sz w:val="20"/>
              </w:rPr>
              <w:t>字△△　地番1234-1番地，1234-2番地</w:t>
            </w:r>
          </w:p>
        </w:tc>
      </w:tr>
    </w:tbl>
    <w:p w14:paraId="2EC98F02" w14:textId="77777777" w:rsidR="00DB19CC" w:rsidRPr="00DB19CC" w:rsidRDefault="00DB19CC" w:rsidP="00DB19CC">
      <w:pPr>
        <w:overflowPunct w:val="0"/>
        <w:adjustRightInd w:val="0"/>
        <w:snapToGrid w:val="0"/>
        <w:textAlignment w:val="baseline"/>
        <w:rPr>
          <w:rFonts w:hAnsi="ＭＳ 明朝" w:cs="ＭＳ 明朝"/>
          <w:szCs w:val="21"/>
        </w:rPr>
      </w:pPr>
    </w:p>
    <w:p w14:paraId="05800C0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２　伐採及び伐採後の造林の計画</w:t>
      </w:r>
    </w:p>
    <w:p w14:paraId="1C5958C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 xml:space="preserve">　　別添の伐採計画書及び造林計画書のとおり</w:t>
      </w:r>
    </w:p>
    <w:p w14:paraId="2AAECE83"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0F354EBC"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３　備考</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8C47B74" w14:textId="77777777" w:rsidTr="00F320BC">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0B1A3F4B"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p w14:paraId="08FACE2E"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tc>
      </w:tr>
    </w:tbl>
    <w:p w14:paraId="44C0C238"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31E7B736"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216C566E" w14:textId="77777777" w:rsidR="00DB19CC" w:rsidRPr="00DB19CC" w:rsidRDefault="00DB19CC" w:rsidP="00DB19CC">
      <w:pPr>
        <w:overflowPunct w:val="0"/>
        <w:adjustRightInd w:val="0"/>
        <w:snapToGrid w:val="0"/>
        <w:ind w:leftChars="100" w:left="210"/>
        <w:jc w:val="left"/>
        <w:textAlignment w:val="baseline"/>
        <w:rPr>
          <w:rFonts w:hAnsi="Times New Roman"/>
          <w:szCs w:val="21"/>
        </w:rPr>
      </w:pPr>
      <w:r w:rsidRPr="00DB19CC">
        <w:rPr>
          <w:rFonts w:hAnsi="ＭＳ 明朝" w:cs="ＭＳ 明朝" w:hint="eastAsia"/>
          <w:szCs w:val="21"/>
        </w:rPr>
        <w:t>注意事項</w:t>
      </w:r>
    </w:p>
    <w:p w14:paraId="543C7C32" w14:textId="77777777" w:rsidR="00DB19CC" w:rsidRPr="00DB19CC" w:rsidRDefault="00DB19CC" w:rsidP="00DB19CC">
      <w:pPr>
        <w:overflowPunct w:val="0"/>
        <w:adjustRightInd w:val="0"/>
        <w:snapToGrid w:val="0"/>
        <w:ind w:leftChars="200" w:left="611" w:hangingChars="91" w:hanging="191"/>
        <w:jc w:val="left"/>
        <w:textAlignment w:val="baseline"/>
        <w:rPr>
          <w:rFonts w:hAnsi="Times New Roman"/>
          <w:szCs w:val="21"/>
        </w:rPr>
      </w:pPr>
      <w:r w:rsidRPr="00DB19CC">
        <w:rPr>
          <w:rFonts w:hAnsi="ＭＳ 明朝" w:cs="ＭＳ 明朝" w:hint="eastAsia"/>
          <w:szCs w:val="21"/>
        </w:rPr>
        <w:t>１　伐採する森林の所在する市町村ごとに提出すること。</w:t>
      </w:r>
    </w:p>
    <w:p w14:paraId="2F7579E2" w14:textId="77777777" w:rsidR="00DB19CC" w:rsidRPr="00DB19CC" w:rsidRDefault="00DB19CC" w:rsidP="00DB19CC">
      <w:pPr>
        <w:overflowPunct w:val="0"/>
        <w:adjustRightInd w:val="0"/>
        <w:snapToGrid w:val="0"/>
        <w:ind w:leftChars="200" w:left="611" w:rightChars="458" w:right="962" w:hangingChars="91" w:hanging="191"/>
        <w:jc w:val="left"/>
        <w:textAlignment w:val="baseline"/>
        <w:rPr>
          <w:rFonts w:hAnsi="Times New Roman"/>
          <w:szCs w:val="21"/>
        </w:rPr>
      </w:pPr>
      <w:r w:rsidRPr="00DB19CC">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23B37363" w14:textId="06AFB2E1" w:rsidR="002A059F" w:rsidRPr="00C44029" w:rsidRDefault="00DB19CC" w:rsidP="00DB19CC">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7EA3D77C" w14:textId="0EAA7ACD" w:rsidR="00FA2708" w:rsidRPr="00FA2708" w:rsidRDefault="00FA2708" w:rsidP="00FA2708">
      <w:pPr>
        <w:autoSpaceDE w:val="0"/>
        <w:autoSpaceDN w:val="0"/>
        <w:rPr>
          <w:rFonts w:hAnsi="Times New Roman"/>
        </w:rPr>
      </w:pPr>
      <w:r w:rsidRPr="00FA2708">
        <w:rPr>
          <w:rFonts w:hint="eastAsia"/>
        </w:rPr>
        <w:lastRenderedPageBreak/>
        <w:t>（別添）</w:t>
      </w:r>
    </w:p>
    <w:p w14:paraId="6E8EBC16" w14:textId="7CE85D3B" w:rsidR="00FA2708" w:rsidRPr="00A2423D" w:rsidRDefault="00FA2708" w:rsidP="00FA2708">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4D2848F" w14:textId="77777777" w:rsidR="00FA2708" w:rsidRPr="00FA2708" w:rsidRDefault="00FA2708" w:rsidP="00FA2708">
      <w:pPr>
        <w:autoSpaceDE w:val="0"/>
        <w:autoSpaceDN w:val="0"/>
        <w:rPr>
          <w:rFonts w:hAnsi="Times New Roman"/>
        </w:rPr>
      </w:pPr>
    </w:p>
    <w:p w14:paraId="57739AD9" w14:textId="368E49E3" w:rsidR="003336F7" w:rsidRPr="00DB19CC" w:rsidRDefault="003336F7" w:rsidP="003336F7">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 xml:space="preserve">住　所　　　　</w:t>
      </w:r>
      <w:r w:rsidR="00530BE6">
        <w:rPr>
          <w:rFonts w:hAnsi="ＭＳ 明朝" w:cs="ＭＳ 明朝" w:hint="eastAsia"/>
          <w:szCs w:val="21"/>
        </w:rPr>
        <w:t>いの</w:t>
      </w:r>
      <w:r w:rsidRPr="00DB19CC">
        <w:rPr>
          <w:rFonts w:hAnsi="ＭＳ 明朝" w:cs="ＭＳ 明朝" w:hint="eastAsia"/>
          <w:szCs w:val="21"/>
        </w:rPr>
        <w:t>町１－２－３</w:t>
      </w:r>
    </w:p>
    <w:p w14:paraId="0908594B" w14:textId="77777777" w:rsidR="003336F7" w:rsidRDefault="003336F7" w:rsidP="003336F7">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Pr>
          <w:rFonts w:hAnsi="ＭＳ 明朝" w:cs="ＭＳ 明朝" w:hint="eastAsia"/>
          <w:szCs w:val="21"/>
        </w:rPr>
        <w:t>△△森林組合</w:t>
      </w:r>
    </w:p>
    <w:p w14:paraId="34CB76B9" w14:textId="396209FB" w:rsidR="00FA2708" w:rsidRPr="003336F7"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C967936" w14:textId="4448BAA8" w:rsidR="00FA2708" w:rsidRPr="00FA2708" w:rsidRDefault="00A86C29" w:rsidP="00FA2708">
      <w:pPr>
        <w:autoSpaceDE w:val="0"/>
        <w:autoSpaceDN w:val="0"/>
        <w:jc w:val="left"/>
      </w:pPr>
      <w:r w:rsidRPr="00FA2708">
        <w:rPr>
          <w:noProof/>
        </w:rPr>
        <mc:AlternateContent>
          <mc:Choice Requires="wps">
            <w:drawing>
              <wp:anchor distT="0" distB="0" distL="114300" distR="114300" simplePos="0" relativeHeight="252114432" behindDoc="0" locked="0" layoutInCell="1" allowOverlap="1" wp14:anchorId="0D56DB8A" wp14:editId="4C567F95">
                <wp:simplePos x="0" y="0"/>
                <wp:positionH relativeFrom="margin">
                  <wp:posOffset>5107305</wp:posOffset>
                </wp:positionH>
                <wp:positionV relativeFrom="paragraph">
                  <wp:posOffset>153035</wp:posOffset>
                </wp:positionV>
                <wp:extent cx="1057275" cy="1247775"/>
                <wp:effectExtent l="1009650" t="0" r="28575" b="28575"/>
                <wp:wrapNone/>
                <wp:docPr id="987"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7275" cy="1247775"/>
                        </a:xfrm>
                        <a:prstGeom prst="borderCallout2">
                          <a:avLst>
                            <a:gd name="adj1" fmla="val 8782"/>
                            <a:gd name="adj2" fmla="val -6528"/>
                            <a:gd name="adj3" fmla="val 8782"/>
                            <a:gd name="adj4" fmla="val -23449"/>
                            <a:gd name="adj5" fmla="val 47144"/>
                            <a:gd name="adj6" fmla="val -9129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E99819" w14:textId="1699E518" w:rsidR="009453AE" w:rsidRPr="00A86C29" w:rsidRDefault="009453AE" w:rsidP="00FA2708">
                            <w:pPr>
                              <w:spacing w:line="180" w:lineRule="exact"/>
                              <w:ind w:left="1"/>
                              <w:rPr>
                                <w:rFonts w:ascii="ＭＳ ゴシック" w:eastAsia="ＭＳ ゴシック" w:hAnsi="ＭＳ ゴシック"/>
                                <w:sz w:val="16"/>
                                <w:szCs w:val="14"/>
                              </w:rPr>
                            </w:pPr>
                            <w:r w:rsidRPr="00A86C29">
                              <w:rPr>
                                <w:rFonts w:ascii="ＭＳ ゴシック" w:eastAsia="ＭＳ ゴシック" w:hAnsi="ＭＳ ゴシック" w:hint="eastAsia"/>
                                <w:sz w:val="16"/>
                                <w:szCs w:val="14"/>
                              </w:rPr>
                              <w:t>伐採齢及び市町村森林整備計画に定める間伐の標準的な方法に照らして適正な伐採率となっているか。</w:t>
                            </w:r>
                          </w:p>
                          <w:p w14:paraId="0B7CBF8B" w14:textId="77777777" w:rsidR="009453AE" w:rsidRPr="00A86C29" w:rsidRDefault="009453AE" w:rsidP="00FA2708">
                            <w:pPr>
                              <w:spacing w:line="180" w:lineRule="exact"/>
                              <w:ind w:left="160" w:hangingChars="100" w:hanging="160"/>
                              <w:rPr>
                                <w:rFonts w:ascii="ＭＳ ゴシック" w:eastAsia="ＭＳ ゴシック" w:hAnsi="ＭＳ ゴシック"/>
                                <w:sz w:val="16"/>
                                <w:szCs w:val="14"/>
                              </w:rPr>
                            </w:pPr>
                            <w:r w:rsidRPr="00A86C29">
                              <w:rPr>
                                <w:rFonts w:ascii="ＭＳ ゴシック" w:eastAsia="ＭＳ ゴシック" w:hAnsi="ＭＳ ゴシック" w:hint="eastAsia"/>
                                <w:sz w:val="16"/>
                                <w:szCs w:val="14"/>
                              </w:rPr>
                              <w:t>（伐採後の造林が必要となるような、過大な伐採率となっていないことを確認）</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56DB8A" id="AutoShape 558" o:spid="_x0000_s1080" type="#_x0000_t48" style="position:absolute;margin-left:402.15pt;margin-top:12.05pt;width:83.25pt;height:98.25pt;z-index:25211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" adj="-19719,10183,-5065,1897,-1410,1897" fillcolor="white [3212]">
                <v:stroke startarrow="classic"/>
                <v:textbox inset="1mm,.2mm,1mm,.2mm">
                  <w:txbxContent>
                    <w:p w14:paraId="3BE99819" w14:textId="1699E518" w:rsidR="009453AE" w:rsidRPr="00A86C29" w:rsidRDefault="009453AE" w:rsidP="00FA2708">
                      <w:pPr>
                        <w:spacing w:line="180" w:lineRule="exact"/>
                        <w:ind w:left="1"/>
                        <w:rPr>
                          <w:rFonts w:ascii="ＭＳ ゴシック" w:eastAsia="ＭＳ ゴシック" w:hAnsi="ＭＳ ゴシック"/>
                          <w:sz w:val="16"/>
                          <w:szCs w:val="14"/>
                        </w:rPr>
                      </w:pPr>
                      <w:r w:rsidRPr="00A86C29">
                        <w:rPr>
                          <w:rFonts w:ascii="ＭＳ ゴシック" w:eastAsia="ＭＳ ゴシック" w:hAnsi="ＭＳ ゴシック" w:hint="eastAsia"/>
                          <w:sz w:val="16"/>
                          <w:szCs w:val="14"/>
                        </w:rPr>
                        <w:t>伐採齢及び市町村森林整備計画に定める間伐の標準的な方法に照らして適正な伐採率となっているか。</w:t>
                      </w:r>
                    </w:p>
                    <w:p w14:paraId="0B7CBF8B" w14:textId="77777777" w:rsidR="009453AE" w:rsidRPr="00A86C29" w:rsidRDefault="009453AE" w:rsidP="00FA2708">
                      <w:pPr>
                        <w:spacing w:line="180" w:lineRule="exact"/>
                        <w:ind w:left="160" w:hangingChars="100" w:hanging="160"/>
                        <w:rPr>
                          <w:rFonts w:ascii="ＭＳ ゴシック" w:eastAsia="ＭＳ ゴシック" w:hAnsi="ＭＳ ゴシック"/>
                          <w:sz w:val="16"/>
                          <w:szCs w:val="14"/>
                        </w:rPr>
                      </w:pPr>
                      <w:r w:rsidRPr="00A86C29">
                        <w:rPr>
                          <w:rFonts w:ascii="ＭＳ ゴシック" w:eastAsia="ＭＳ ゴシック" w:hAnsi="ＭＳ ゴシック" w:hint="eastAsia"/>
                          <w:sz w:val="16"/>
                          <w:szCs w:val="14"/>
                        </w:rPr>
                        <w:t>（伐採後の造林が必要となるような、過大な伐採率となっていないことを確認）</w:t>
                      </w:r>
                    </w:p>
                  </w:txbxContent>
                </v:textbox>
                <o:callout v:ext="edit" minusy="t"/>
                <w10:wrap anchorx="margin"/>
              </v:shape>
            </w:pict>
          </mc:Fallback>
        </mc:AlternateContent>
      </w:r>
      <w:r w:rsidR="00530BE6" w:rsidRPr="004679D2">
        <w:rPr>
          <w:rFonts w:hAnsi="Times New Roman"/>
          <w:noProof/>
          <w:sz w:val="20"/>
        </w:rPr>
        <mc:AlternateContent>
          <mc:Choice Requires="wps">
            <w:drawing>
              <wp:anchor distT="0" distB="0" distL="114300" distR="114300" simplePos="0" relativeHeight="252286464" behindDoc="0" locked="0" layoutInCell="1" allowOverlap="1" wp14:anchorId="3797742C" wp14:editId="387F2FDF">
                <wp:simplePos x="0" y="0"/>
                <wp:positionH relativeFrom="column">
                  <wp:posOffset>2096770</wp:posOffset>
                </wp:positionH>
                <wp:positionV relativeFrom="paragraph">
                  <wp:posOffset>27940</wp:posOffset>
                </wp:positionV>
                <wp:extent cx="1691640" cy="251460"/>
                <wp:effectExtent l="495300" t="0" r="22860" b="186690"/>
                <wp:wrapNone/>
                <wp:docPr id="40"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251460"/>
                        </a:xfrm>
                        <a:prstGeom prst="borderCallout2">
                          <a:avLst>
                            <a:gd name="adj1" fmla="val 66421"/>
                            <a:gd name="adj2" fmla="val -5125"/>
                            <a:gd name="adj3" fmla="val 66421"/>
                            <a:gd name="adj4" fmla="val -20194"/>
                            <a:gd name="adj5" fmla="val 152037"/>
                            <a:gd name="adj6" fmla="val -2706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BF4454C" w14:textId="77777777" w:rsidR="009453AE" w:rsidRPr="00726A2E" w:rsidRDefault="009453AE" w:rsidP="00530BE6">
                            <w:pPr>
                              <w:spacing w:line="180" w:lineRule="exact"/>
                              <w:rPr>
                                <w:rFonts w:ascii="ＭＳ ゴシック" w:eastAsia="ＭＳ ゴシック" w:hAnsi="ＭＳ ゴシック"/>
                                <w:sz w:val="16"/>
                                <w:szCs w:val="16"/>
                              </w:rPr>
                            </w:pPr>
                            <w:r w:rsidRPr="00726A2E">
                              <w:rPr>
                                <w:rFonts w:ascii="ＭＳ ゴシック" w:eastAsia="ＭＳ ゴシック" w:hAnsi="ＭＳ ゴシック" w:hint="eastAsia"/>
                                <w:sz w:val="16"/>
                                <w:szCs w:val="16"/>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97742C" id="_x0000_s1081" type="#_x0000_t48" style="position:absolute;margin-left:165.1pt;margin-top:2.2pt;width:133.2pt;height:19.8pt;z-index:25228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" adj="-5846,32840,-4362,14347,-1107,14347" fillcolor="window">
                <v:stroke startarrow="classic"/>
                <v:textbox inset="1mm,.2mm,1mm,.2mm">
                  <w:txbxContent>
                    <w:p w14:paraId="7BF4454C" w14:textId="77777777" w:rsidR="009453AE" w:rsidRPr="00726A2E" w:rsidRDefault="009453AE" w:rsidP="00530BE6">
                      <w:pPr>
                        <w:spacing w:line="180" w:lineRule="exact"/>
                        <w:rPr>
                          <w:rFonts w:ascii="ＭＳ ゴシック" w:eastAsia="ＭＳ ゴシック" w:hAnsi="ＭＳ ゴシック"/>
                          <w:sz w:val="16"/>
                          <w:szCs w:val="16"/>
                        </w:rPr>
                      </w:pPr>
                      <w:r w:rsidRPr="00726A2E">
                        <w:rPr>
                          <w:rFonts w:ascii="ＭＳ ゴシック" w:eastAsia="ＭＳ ゴシック" w:hAnsi="ＭＳ ゴシック" w:hint="eastAsia"/>
                          <w:sz w:val="16"/>
                          <w:szCs w:val="16"/>
                        </w:rPr>
                        <w:t>全ての地番の合計面積を記載する。</w:t>
                      </w:r>
                    </w:p>
                  </w:txbxContent>
                </v:textbox>
                <o:callout v:ext="edit" minusy="t"/>
              </v:shape>
            </w:pict>
          </mc:Fallback>
        </mc:AlternateContent>
      </w:r>
    </w:p>
    <w:p w14:paraId="33B4FCF0" w14:textId="31FCA4BD" w:rsidR="00FA2708" w:rsidRPr="00FA2708" w:rsidRDefault="00A86C29" w:rsidP="00FA2708">
      <w:pPr>
        <w:autoSpaceDE w:val="0"/>
        <w:autoSpaceDN w:val="0"/>
        <w:jc w:val="left"/>
        <w:rPr>
          <w:rFonts w:hAnsi="Times New Roman"/>
        </w:rPr>
      </w:pPr>
      <w:r w:rsidRPr="00C44029">
        <w:rPr>
          <w:noProof/>
        </w:rPr>
        <mc:AlternateContent>
          <mc:Choice Requires="wps">
            <w:drawing>
              <wp:anchor distT="0" distB="0" distL="114300" distR="114300" simplePos="0" relativeHeight="252288512" behindDoc="0" locked="0" layoutInCell="1" allowOverlap="1" wp14:anchorId="5CEF522C" wp14:editId="55CB2CF0">
                <wp:simplePos x="0" y="0"/>
                <wp:positionH relativeFrom="margin">
                  <wp:posOffset>5087620</wp:posOffset>
                </wp:positionH>
                <wp:positionV relativeFrom="paragraph">
                  <wp:posOffset>1398270</wp:posOffset>
                </wp:positionV>
                <wp:extent cx="1085850" cy="323850"/>
                <wp:effectExtent l="1238250" t="0" r="19050" b="57150"/>
                <wp:wrapNone/>
                <wp:docPr id="41"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323850"/>
                        </a:xfrm>
                        <a:prstGeom prst="borderCallout2">
                          <a:avLst>
                            <a:gd name="adj1" fmla="val 18671"/>
                            <a:gd name="adj2" fmla="val -6046"/>
                            <a:gd name="adj3" fmla="val 18671"/>
                            <a:gd name="adj4" fmla="val -90718"/>
                            <a:gd name="adj5" fmla="val 99760"/>
                            <a:gd name="adj6" fmla="val -111382"/>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8A55166" w14:textId="77777777" w:rsidR="009453AE" w:rsidRPr="00255818" w:rsidRDefault="009453AE" w:rsidP="00A86C29">
                            <w:pPr>
                              <w:spacing w:line="180" w:lineRule="exact"/>
                              <w:ind w:left="1"/>
                              <w:jc w:val="lef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伐採の始期</w:t>
                            </w:r>
                            <w:r>
                              <w:rPr>
                                <w:rFonts w:ascii="ＭＳ ゴシック" w:eastAsia="ＭＳ ゴシック" w:hAnsi="ＭＳ ゴシック" w:hint="eastAsia"/>
                                <w:sz w:val="16"/>
                                <w:szCs w:val="14"/>
                              </w:rPr>
                              <w:t>は</w:t>
                            </w:r>
                            <w:r w:rsidRPr="00255818">
                              <w:rPr>
                                <w:rFonts w:ascii="ＭＳ ゴシック" w:eastAsia="ＭＳ ゴシック" w:hAnsi="ＭＳ ゴシック" w:hint="eastAsia"/>
                                <w:sz w:val="16"/>
                                <w:szCs w:val="14"/>
                              </w:rPr>
                              <w:t>届出日以降</w:t>
                            </w:r>
                            <w:r>
                              <w:rPr>
                                <w:rFonts w:ascii="ＭＳ ゴシック" w:eastAsia="ＭＳ ゴシック" w:hAnsi="ＭＳ ゴシック" w:hint="eastAsia"/>
                                <w:sz w:val="16"/>
                                <w:szCs w:val="14"/>
                              </w:rPr>
                              <w:t>（</w:t>
                            </w:r>
                            <w:r w:rsidRPr="00255818">
                              <w:rPr>
                                <w:rFonts w:ascii="ＭＳ ゴシック" w:eastAsia="ＭＳ ゴシック" w:hAnsi="ＭＳ ゴシック" w:hint="eastAsia"/>
                                <w:sz w:val="16"/>
                                <w:szCs w:val="14"/>
                              </w:rPr>
                              <w:t>30～90日</w:t>
                            </w:r>
                            <w:r>
                              <w:rPr>
                                <w:rFonts w:ascii="ＭＳ ゴシック" w:eastAsia="ＭＳ ゴシック" w:hAnsi="ＭＳ ゴシック" w:hint="eastAsia"/>
                                <w:sz w:val="16"/>
                                <w:szCs w:val="14"/>
                              </w:rPr>
                              <w:t>後）</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EF522C" id="_x0000_s1082" type="#_x0000_t48" style="position:absolute;margin-left:400.6pt;margin-top:110.1pt;width:85.5pt;height:25.5pt;z-index:25228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" adj="-24059,21548,-19595,4033,-1306,4033" fillcolor="window">
                <v:stroke startarrow="classic"/>
                <v:textbox inset="1mm,0,1mm,0">
                  <w:txbxContent>
                    <w:p w14:paraId="78A55166" w14:textId="77777777" w:rsidR="009453AE" w:rsidRPr="00255818" w:rsidRDefault="009453AE" w:rsidP="00A86C29">
                      <w:pPr>
                        <w:spacing w:line="180" w:lineRule="exact"/>
                        <w:ind w:left="1"/>
                        <w:jc w:val="lef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伐採の始期</w:t>
                      </w:r>
                      <w:r>
                        <w:rPr>
                          <w:rFonts w:ascii="ＭＳ ゴシック" w:eastAsia="ＭＳ ゴシック" w:hAnsi="ＭＳ ゴシック" w:hint="eastAsia"/>
                          <w:sz w:val="16"/>
                          <w:szCs w:val="14"/>
                        </w:rPr>
                        <w:t>は</w:t>
                      </w:r>
                      <w:r w:rsidRPr="00255818">
                        <w:rPr>
                          <w:rFonts w:ascii="ＭＳ ゴシック" w:eastAsia="ＭＳ ゴシック" w:hAnsi="ＭＳ ゴシック" w:hint="eastAsia"/>
                          <w:sz w:val="16"/>
                          <w:szCs w:val="14"/>
                        </w:rPr>
                        <w:t>届出日以降</w:t>
                      </w:r>
                      <w:r>
                        <w:rPr>
                          <w:rFonts w:ascii="ＭＳ ゴシック" w:eastAsia="ＭＳ ゴシック" w:hAnsi="ＭＳ ゴシック" w:hint="eastAsia"/>
                          <w:sz w:val="16"/>
                          <w:szCs w:val="14"/>
                        </w:rPr>
                        <w:t>（</w:t>
                      </w:r>
                      <w:r w:rsidRPr="00255818">
                        <w:rPr>
                          <w:rFonts w:ascii="ＭＳ ゴシック" w:eastAsia="ＭＳ ゴシック" w:hAnsi="ＭＳ ゴシック" w:hint="eastAsia"/>
                          <w:sz w:val="16"/>
                          <w:szCs w:val="14"/>
                        </w:rPr>
                        <w:t>30～90日</w:t>
                      </w:r>
                      <w:r>
                        <w:rPr>
                          <w:rFonts w:ascii="ＭＳ ゴシック" w:eastAsia="ＭＳ ゴシック" w:hAnsi="ＭＳ ゴシック" w:hint="eastAsia"/>
                          <w:sz w:val="16"/>
                          <w:szCs w:val="14"/>
                        </w:rPr>
                        <w:t>後）</w:t>
                      </w:r>
                    </w:p>
                  </w:txbxContent>
                </v:textbox>
                <o:callout v:ext="edit" minusy="t"/>
                <w10:wrap anchorx="margin"/>
              </v:shape>
            </w:pict>
          </mc:Fallback>
        </mc:AlternateContent>
      </w:r>
      <w:r w:rsidR="00FA2708" w:rsidRPr="00FA2708">
        <w:rPr>
          <w:rFonts w:hint="eastAsia"/>
        </w:rPr>
        <w:t>１　伐採の計画</w:t>
      </w:r>
      <w:r w:rsidR="00FA2708" w:rsidRPr="00FA2708">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FA2708" w:rsidRPr="00FA2708" w14:paraId="66E48A9B"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1584174"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8"/>
              </w:rPr>
              <w:t>伐採面</w:t>
            </w:r>
            <w:r w:rsidRPr="00FA2708">
              <w:rPr>
                <w:rFonts w:hAnsi="Times New Roman" w:hint="eastAsia"/>
                <w:kern w:val="0"/>
                <w:sz w:val="20"/>
                <w:fitText w:val="1400" w:id="-1684830208"/>
              </w:rPr>
              <w:t>積</w:t>
            </w:r>
          </w:p>
        </w:tc>
        <w:tc>
          <w:tcPr>
            <w:tcW w:w="5811" w:type="dxa"/>
            <w:gridSpan w:val="3"/>
            <w:tcBorders>
              <w:top w:val="single" w:sz="4" w:space="0" w:color="000000"/>
              <w:left w:val="single" w:sz="4" w:space="0" w:color="000000"/>
              <w:bottom w:val="nil"/>
              <w:right w:val="single" w:sz="4" w:space="0" w:color="000000"/>
            </w:tcBorders>
            <w:vAlign w:val="center"/>
          </w:tcPr>
          <w:p w14:paraId="71D3D6CE" w14:textId="4294995E" w:rsidR="00FA2708" w:rsidRPr="00FA2708" w:rsidRDefault="00FA2708" w:rsidP="00FA2708">
            <w:pPr>
              <w:suppressAutoHyphens/>
              <w:kinsoku w:val="0"/>
              <w:autoSpaceDE w:val="0"/>
              <w:autoSpaceDN w:val="0"/>
              <w:jc w:val="left"/>
              <w:rPr>
                <w:rFonts w:hAnsi="Times New Roman"/>
                <w:sz w:val="20"/>
              </w:rPr>
            </w:pPr>
            <w:r w:rsidRPr="00FA2708">
              <w:rPr>
                <w:rFonts w:hAnsi="Times New Roman"/>
                <w:sz w:val="20"/>
              </w:rPr>
              <w:t>2.00ha</w:t>
            </w:r>
          </w:p>
        </w:tc>
      </w:tr>
      <w:tr w:rsidR="00FA2708" w:rsidRPr="00FA2708" w14:paraId="3D7D3BA6"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8A63A31"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7"/>
              </w:rPr>
              <w:t>伐採方</w:t>
            </w:r>
            <w:r w:rsidRPr="00FA2708">
              <w:rPr>
                <w:rFonts w:hAnsi="Times New Roman" w:hint="eastAsia"/>
                <w:kern w:val="0"/>
                <w:sz w:val="20"/>
                <w:fitText w:val="1400" w:id="-1684830207"/>
              </w:rPr>
              <w:t>法</w:t>
            </w:r>
          </w:p>
        </w:tc>
        <w:tc>
          <w:tcPr>
            <w:tcW w:w="2830" w:type="dxa"/>
            <w:tcBorders>
              <w:top w:val="single" w:sz="4" w:space="0" w:color="000000"/>
              <w:left w:val="single" w:sz="4" w:space="0" w:color="000000"/>
              <w:bottom w:val="nil"/>
              <w:right w:val="single" w:sz="4" w:space="0" w:color="000000"/>
            </w:tcBorders>
            <w:vAlign w:val="center"/>
          </w:tcPr>
          <w:p w14:paraId="4C135A7E" w14:textId="046B4865" w:rsidR="00FA2708" w:rsidRPr="00FA2708" w:rsidRDefault="00FA2708" w:rsidP="00FA2708">
            <w:pPr>
              <w:suppressAutoHyphens/>
              <w:kinsoku w:val="0"/>
              <w:autoSpaceDE w:val="0"/>
              <w:autoSpaceDN w:val="0"/>
              <w:jc w:val="center"/>
              <w:rPr>
                <w:rFonts w:hAnsi="Times New Roman"/>
                <w:sz w:val="20"/>
              </w:rPr>
            </w:pPr>
            <w:r w:rsidRPr="00FA2708">
              <w:rPr>
                <w:noProof/>
                <w:sz w:val="20"/>
              </w:rPr>
              <mc:AlternateContent>
                <mc:Choice Requires="wps">
                  <w:drawing>
                    <wp:anchor distT="0" distB="0" distL="114300" distR="114300" simplePos="0" relativeHeight="252112384" behindDoc="0" locked="0" layoutInCell="1" allowOverlap="1" wp14:anchorId="4247F2E9" wp14:editId="06D31FFF">
                      <wp:simplePos x="0" y="0"/>
                      <wp:positionH relativeFrom="column">
                        <wp:posOffset>1289050</wp:posOffset>
                      </wp:positionH>
                      <wp:positionV relativeFrom="margin">
                        <wp:posOffset>-13335</wp:posOffset>
                      </wp:positionV>
                      <wp:extent cx="390525" cy="184785"/>
                      <wp:effectExtent l="0" t="0" r="28575" b="24765"/>
                      <wp:wrapNone/>
                      <wp:docPr id="98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BF62336" id="Oval 581" o:spid="_x0000_s1026" style="position:absolute;left:0;text-align:left;margin-left:101.5pt;margin-top:-1.05pt;width:30.75pt;height:14.55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Uw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m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FA2708">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1D8374CF" w14:textId="48C338EA" w:rsidR="00FA2708" w:rsidRPr="00FA2708" w:rsidRDefault="00FA2708" w:rsidP="00FA2708">
            <w:pPr>
              <w:suppressAutoHyphens/>
              <w:kinsoku w:val="0"/>
              <w:autoSpaceDE w:val="0"/>
              <w:autoSpaceDN w:val="0"/>
              <w:jc w:val="center"/>
              <w:rPr>
                <w:rFonts w:hAnsi="Times New Roman"/>
                <w:sz w:val="20"/>
              </w:rPr>
            </w:pPr>
            <w:r w:rsidRPr="00FA2708">
              <w:rPr>
                <w:rFonts w:hAnsi="Times New Roman"/>
                <w:sz w:val="20"/>
              </w:rPr>
              <w:fldChar w:fldCharType="begin"/>
            </w:r>
            <w:r w:rsidRPr="00FA2708">
              <w:rPr>
                <w:rFonts w:hAnsi="Times New Roman"/>
                <w:sz w:val="20"/>
              </w:rPr>
              <w:instrText>eq \o\ad(</w:instrText>
            </w:r>
            <w:r w:rsidRPr="00FA2708">
              <w:rPr>
                <w:rFonts w:hint="eastAsia"/>
                <w:sz w:val="20"/>
              </w:rPr>
              <w:instrText>伐採率</w:instrText>
            </w:r>
            <w:r w:rsidRPr="00FA2708">
              <w:rPr>
                <w:rFonts w:hAnsi="Times New Roman"/>
                <w:sz w:val="20"/>
              </w:rPr>
              <w:instrText>,</w:instrText>
            </w:r>
            <w:r w:rsidRPr="00FA2708">
              <w:rPr>
                <w:rFonts w:hAnsi="Times New Roman" w:hint="eastAsia"/>
                <w:sz w:val="20"/>
              </w:rPr>
              <w:instrText xml:space="preserve">　　　</w:instrText>
            </w:r>
            <w:r w:rsidRPr="00FA2708">
              <w:rPr>
                <w:rFonts w:hAnsi="Times New Roman"/>
                <w:sz w:val="20"/>
              </w:rPr>
              <w:instrText xml:space="preserve"> )</w:instrText>
            </w:r>
            <w:r w:rsidRPr="00FA2708">
              <w:rPr>
                <w:rFonts w:hAnsi="Times New Roman"/>
                <w:sz w:val="20"/>
              </w:rPr>
              <w:fldChar w:fldCharType="separate"/>
            </w:r>
            <w:r w:rsidRPr="00FA2708">
              <w:rPr>
                <w:rFonts w:hint="eastAsia"/>
                <w:sz w:val="20"/>
              </w:rPr>
              <w:t>伐採率</w:t>
            </w:r>
            <w:r w:rsidRPr="00FA2708">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5724E54A" w14:textId="796BAE75" w:rsidR="00FA2708" w:rsidRPr="00FA2708" w:rsidRDefault="00FA2708" w:rsidP="00451CA2">
            <w:pPr>
              <w:suppressAutoHyphens/>
              <w:kinsoku w:val="0"/>
              <w:autoSpaceDE w:val="0"/>
              <w:autoSpaceDN w:val="0"/>
              <w:jc w:val="left"/>
              <w:rPr>
                <w:rFonts w:hAnsi="Times New Roman"/>
                <w:sz w:val="20"/>
              </w:rPr>
            </w:pPr>
            <w:r>
              <w:rPr>
                <w:rFonts w:hAnsi="Times New Roman"/>
                <w:sz w:val="20"/>
              </w:rPr>
              <w:t>30</w:t>
            </w:r>
            <w:r w:rsidRPr="00FA2708">
              <w:rPr>
                <w:rFonts w:hAnsi="Times New Roman" w:hint="eastAsia"/>
                <w:sz w:val="20"/>
              </w:rPr>
              <w:t>％</w:t>
            </w:r>
          </w:p>
        </w:tc>
      </w:tr>
      <w:tr w:rsidR="00FA2708" w:rsidRPr="00FA2708" w14:paraId="3896D25F"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8661B23" w14:textId="77777777" w:rsidR="00FA2708" w:rsidRPr="00FA2708" w:rsidRDefault="00FA2708" w:rsidP="00FA2708">
            <w:pPr>
              <w:suppressAutoHyphens/>
              <w:kinsoku w:val="0"/>
              <w:autoSpaceDE w:val="0"/>
              <w:autoSpaceDN w:val="0"/>
              <w:jc w:val="center"/>
              <w:rPr>
                <w:rFonts w:hAnsi="Times New Roman"/>
                <w:kern w:val="0"/>
                <w:sz w:val="20"/>
              </w:rPr>
            </w:pPr>
            <w:r w:rsidRPr="00FA2708">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502BBA4C" w14:textId="6A991E08" w:rsidR="00FA2708" w:rsidRPr="00FA2708" w:rsidRDefault="003336F7" w:rsidP="00FA2708">
            <w:pPr>
              <w:suppressAutoHyphens/>
              <w:kinsoku w:val="0"/>
              <w:autoSpaceDE w:val="0"/>
              <w:autoSpaceDN w:val="0"/>
              <w:jc w:val="left"/>
              <w:rPr>
                <w:rFonts w:hAnsi="Times New Roman"/>
                <w:sz w:val="20"/>
              </w:rPr>
            </w:pPr>
            <w:r>
              <w:rPr>
                <w:rFonts w:hAnsi="Times New Roman" w:hint="eastAsia"/>
                <w:sz w:val="20"/>
              </w:rPr>
              <w:t>－</w:t>
            </w:r>
          </w:p>
        </w:tc>
      </w:tr>
      <w:tr w:rsidR="00FA2708" w:rsidRPr="00FA2708" w14:paraId="239A58C2"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D115B69"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6"/>
              </w:rPr>
              <w:t>伐採樹</w:t>
            </w:r>
            <w:r w:rsidRPr="00FA2708">
              <w:rPr>
                <w:rFonts w:hAnsi="Times New Roman" w:hint="eastAsia"/>
                <w:kern w:val="0"/>
                <w:sz w:val="20"/>
                <w:fitText w:val="1400" w:id="-1684830206"/>
              </w:rPr>
              <w:t>種</w:t>
            </w:r>
          </w:p>
        </w:tc>
        <w:tc>
          <w:tcPr>
            <w:tcW w:w="5811" w:type="dxa"/>
            <w:gridSpan w:val="3"/>
            <w:tcBorders>
              <w:top w:val="single" w:sz="4" w:space="0" w:color="000000"/>
              <w:left w:val="single" w:sz="4" w:space="0" w:color="000000"/>
              <w:bottom w:val="nil"/>
              <w:right w:val="single" w:sz="4" w:space="0" w:color="000000"/>
            </w:tcBorders>
            <w:vAlign w:val="center"/>
          </w:tcPr>
          <w:p w14:paraId="6DEC76E6" w14:textId="3A350A24" w:rsidR="00FA2708" w:rsidRPr="00FA2708" w:rsidRDefault="00FA2708" w:rsidP="00FA2708">
            <w:pPr>
              <w:suppressAutoHyphens/>
              <w:kinsoku w:val="0"/>
              <w:autoSpaceDE w:val="0"/>
              <w:autoSpaceDN w:val="0"/>
              <w:jc w:val="left"/>
              <w:rPr>
                <w:rFonts w:hAnsi="Times New Roman"/>
                <w:sz w:val="20"/>
              </w:rPr>
            </w:pPr>
            <w:r w:rsidRPr="00970F98">
              <w:rPr>
                <w:rFonts w:hAnsi="Times New Roman"/>
                <w:sz w:val="20"/>
              </w:rPr>
              <w:t>ヒノキ</w:t>
            </w:r>
          </w:p>
        </w:tc>
      </w:tr>
      <w:tr w:rsidR="00FA2708" w:rsidRPr="00FA2708" w14:paraId="54496A8A"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34BC00C"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400"/>
                <w:kern w:val="0"/>
                <w:sz w:val="20"/>
                <w:fitText w:val="1400" w:id="-1684830205"/>
              </w:rPr>
              <w:t>伐採</w:t>
            </w:r>
            <w:r w:rsidRPr="00FA2708">
              <w:rPr>
                <w:rFonts w:hAnsi="Times New Roman" w:hint="eastAsia"/>
                <w:kern w:val="0"/>
                <w:sz w:val="20"/>
                <w:fitText w:val="1400" w:id="-1684830205"/>
              </w:rPr>
              <w:t>齢</w:t>
            </w:r>
          </w:p>
        </w:tc>
        <w:tc>
          <w:tcPr>
            <w:tcW w:w="5811" w:type="dxa"/>
            <w:gridSpan w:val="3"/>
            <w:tcBorders>
              <w:top w:val="single" w:sz="4" w:space="0" w:color="000000"/>
              <w:left w:val="single" w:sz="4" w:space="0" w:color="000000"/>
              <w:bottom w:val="nil"/>
              <w:right w:val="single" w:sz="4" w:space="0" w:color="000000"/>
            </w:tcBorders>
            <w:vAlign w:val="center"/>
          </w:tcPr>
          <w:p w14:paraId="3C1387B1" w14:textId="7636F520" w:rsidR="00FA2708" w:rsidRPr="00FA2708" w:rsidRDefault="00FA2708" w:rsidP="00FA2708">
            <w:pPr>
              <w:suppressAutoHyphens/>
              <w:kinsoku w:val="0"/>
              <w:autoSpaceDE w:val="0"/>
              <w:autoSpaceDN w:val="0"/>
              <w:rPr>
                <w:rFonts w:hAnsi="Times New Roman"/>
                <w:sz w:val="20"/>
              </w:rPr>
            </w:pPr>
            <w:r>
              <w:rPr>
                <w:rFonts w:hAnsi="Times New Roman"/>
                <w:sz w:val="20"/>
              </w:rPr>
              <w:t>35</w:t>
            </w:r>
          </w:p>
        </w:tc>
      </w:tr>
      <w:tr w:rsidR="00FA2708" w:rsidRPr="00FA2708" w14:paraId="3B99F1AF" w14:textId="77777777" w:rsidTr="00F320BC">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F8916C9"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100"/>
                <w:kern w:val="0"/>
                <w:sz w:val="20"/>
                <w:fitText w:val="1400" w:id="-1684830204"/>
              </w:rPr>
              <w:t>伐採の期</w:t>
            </w:r>
            <w:r w:rsidRPr="00FA2708">
              <w:rPr>
                <w:rFonts w:hAnsi="Times New Roman" w:hint="eastAsia"/>
                <w:kern w:val="0"/>
                <w:sz w:val="20"/>
                <w:fitText w:val="1400" w:id="-1684830204"/>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93BF103" w14:textId="78EB3EEF" w:rsidR="00FA2708" w:rsidRPr="00FA2708" w:rsidRDefault="00FA2708" w:rsidP="00FA2708">
            <w:pPr>
              <w:suppressAutoHyphens/>
              <w:kinsoku w:val="0"/>
              <w:autoSpaceDE w:val="0"/>
              <w:autoSpaceDN w:val="0"/>
              <w:rPr>
                <w:rFonts w:hAnsi="Times New Roman"/>
                <w:sz w:val="20"/>
              </w:rPr>
            </w:pPr>
            <w:r w:rsidRPr="00970F98">
              <w:rPr>
                <w:rFonts w:hAnsi="Times New Roman" w:hint="eastAsia"/>
                <w:sz w:val="20"/>
              </w:rPr>
              <w:t>令和４年1</w:t>
            </w:r>
            <w:r w:rsidRPr="00970F98">
              <w:rPr>
                <w:rFonts w:hAnsi="Times New Roman"/>
                <w:sz w:val="20"/>
              </w:rPr>
              <w:t>1</w:t>
            </w:r>
            <w:r w:rsidRPr="00970F98">
              <w:rPr>
                <w:rFonts w:hAnsi="Times New Roman" w:hint="eastAsia"/>
                <w:sz w:val="20"/>
              </w:rPr>
              <w:t>月</w:t>
            </w:r>
            <w:r>
              <w:rPr>
                <w:rFonts w:hAnsi="Times New Roman" w:hint="eastAsia"/>
                <w:sz w:val="20"/>
              </w:rPr>
              <w:t>1</w:t>
            </w:r>
            <w:r>
              <w:rPr>
                <w:rFonts w:hAnsi="Times New Roman"/>
                <w:sz w:val="20"/>
              </w:rPr>
              <w:t>5</w:t>
            </w:r>
            <w:r w:rsidRPr="00970F98">
              <w:rPr>
                <w:rFonts w:hAnsi="Times New Roman" w:hint="eastAsia"/>
                <w:sz w:val="20"/>
              </w:rPr>
              <w:t>日　～　令和５年３月</w:t>
            </w:r>
            <w:r w:rsidRPr="00970F98">
              <w:rPr>
                <w:rFonts w:hAnsi="Times New Roman"/>
                <w:sz w:val="20"/>
              </w:rPr>
              <w:t>15</w:t>
            </w:r>
            <w:r w:rsidRPr="00970F98">
              <w:rPr>
                <w:rFonts w:hAnsi="Times New Roman" w:hint="eastAsia"/>
                <w:sz w:val="20"/>
              </w:rPr>
              <w:t>日</w:t>
            </w:r>
          </w:p>
        </w:tc>
      </w:tr>
      <w:tr w:rsidR="00FA2708" w:rsidRPr="00FA2708" w14:paraId="0F19BD87" w14:textId="77777777" w:rsidTr="00F320BC">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BD98824" w14:textId="77777777" w:rsidR="00FA2708" w:rsidRPr="00FA2708" w:rsidRDefault="00FA2708" w:rsidP="00FA2708">
            <w:pPr>
              <w:suppressAutoHyphens/>
              <w:kinsoku w:val="0"/>
              <w:autoSpaceDE w:val="0"/>
              <w:autoSpaceDN w:val="0"/>
              <w:jc w:val="center"/>
              <w:rPr>
                <w:rFonts w:hAnsi="Times New Roman"/>
                <w:kern w:val="0"/>
                <w:sz w:val="20"/>
              </w:rPr>
            </w:pPr>
            <w:r w:rsidRPr="00FA2708">
              <w:rPr>
                <w:rFonts w:hAnsi="Times New Roman" w:hint="eastAsia"/>
                <w:spacing w:val="200"/>
                <w:kern w:val="0"/>
                <w:sz w:val="20"/>
                <w:fitText w:val="1400" w:id="-1684830203"/>
              </w:rPr>
              <w:t>集材方</w:t>
            </w:r>
            <w:r w:rsidRPr="00FA2708">
              <w:rPr>
                <w:rFonts w:hAnsi="Times New Roman" w:hint="eastAsia"/>
                <w:kern w:val="0"/>
                <w:sz w:val="20"/>
                <w:fitText w:val="1400" w:id="-1684830203"/>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3487E16" w14:textId="01B8B05F" w:rsidR="00FA2708" w:rsidRPr="00FA2708" w:rsidRDefault="00FA2708" w:rsidP="00451CA2">
            <w:pPr>
              <w:suppressAutoHyphens/>
              <w:kinsoku w:val="0"/>
              <w:autoSpaceDE w:val="0"/>
              <w:autoSpaceDN w:val="0"/>
              <w:jc w:val="center"/>
              <w:rPr>
                <w:rFonts w:hAnsi="Times New Roman"/>
                <w:sz w:val="20"/>
              </w:rPr>
            </w:pPr>
            <w:r w:rsidRPr="00970F98">
              <w:rPr>
                <w:rFonts w:hAnsi="Times New Roman" w:hint="eastAsia"/>
                <w:sz w:val="20"/>
              </w:rPr>
              <w:t>集材路・架線・その他（　　）</w:t>
            </w:r>
          </w:p>
        </w:tc>
      </w:tr>
      <w:tr w:rsidR="00FA2708" w:rsidRPr="00FA2708" w14:paraId="496B86F3" w14:textId="77777777" w:rsidTr="00F320BC">
        <w:trPr>
          <w:trHeight w:hRule="exact" w:val="654"/>
        </w:trPr>
        <w:tc>
          <w:tcPr>
            <w:tcW w:w="124" w:type="dxa"/>
            <w:tcBorders>
              <w:top w:val="nil"/>
              <w:left w:val="single" w:sz="4" w:space="0" w:color="auto"/>
              <w:bottom w:val="single" w:sz="4" w:space="0" w:color="000000"/>
              <w:right w:val="single" w:sz="4" w:space="0" w:color="auto"/>
            </w:tcBorders>
            <w:vAlign w:val="center"/>
          </w:tcPr>
          <w:p w14:paraId="6988ABF9" w14:textId="77777777" w:rsidR="00FA2708" w:rsidRPr="00FA2708" w:rsidRDefault="00FA2708" w:rsidP="00FA2708">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B3A6EB0" w14:textId="77777777" w:rsidR="00FA2708" w:rsidRPr="00FA2708" w:rsidRDefault="00FA2708" w:rsidP="00FA2708">
            <w:pPr>
              <w:suppressAutoHyphens/>
              <w:kinsoku w:val="0"/>
              <w:autoSpaceDE w:val="0"/>
              <w:autoSpaceDN w:val="0"/>
              <w:jc w:val="distribute"/>
              <w:rPr>
                <w:rFonts w:hAnsi="Times New Roman"/>
                <w:kern w:val="0"/>
                <w:sz w:val="20"/>
              </w:rPr>
            </w:pPr>
            <w:r w:rsidRPr="00FA2708">
              <w:rPr>
                <w:rFonts w:hAnsi="Times New Roman" w:hint="eastAsia"/>
                <w:kern w:val="0"/>
                <w:sz w:val="20"/>
              </w:rPr>
              <w:t>集材路の場合</w:t>
            </w:r>
          </w:p>
          <w:p w14:paraId="4BB519BF"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6EF85F43" w14:textId="54EBBE52" w:rsidR="00FA2708" w:rsidRPr="00FA2708" w:rsidRDefault="00FA2708" w:rsidP="00451CA2">
            <w:pPr>
              <w:widowControl/>
              <w:spacing w:beforeLines="50" w:before="120"/>
              <w:jc w:val="center"/>
              <w:rPr>
                <w:rFonts w:hAnsi="Times New Roman"/>
                <w:sz w:val="20"/>
              </w:rPr>
            </w:pPr>
            <w:r w:rsidRPr="00FA2708">
              <w:rPr>
                <w:rFonts w:hAnsi="Times New Roman" w:hint="eastAsia"/>
                <w:sz w:val="20"/>
              </w:rPr>
              <w:t xml:space="preserve">幅員　</w:t>
            </w:r>
            <w:r w:rsidR="00F80B9E">
              <w:rPr>
                <w:rFonts w:hAnsi="Times New Roman" w:hint="eastAsia"/>
                <w:sz w:val="20"/>
              </w:rPr>
              <w:t xml:space="preserve">　</w:t>
            </w:r>
            <w:r w:rsidRPr="00FA2708">
              <w:rPr>
                <w:rFonts w:hAnsi="Times New Roman" w:hint="eastAsia"/>
                <w:sz w:val="20"/>
              </w:rPr>
              <w:t xml:space="preserve">ｍ　・　延長　</w:t>
            </w:r>
            <w:r w:rsidR="00F80B9E">
              <w:rPr>
                <w:rFonts w:hAnsi="Times New Roman" w:hint="eastAsia"/>
                <w:sz w:val="20"/>
              </w:rPr>
              <w:t xml:space="preserve">　</w:t>
            </w:r>
            <w:r w:rsidRPr="00FA2708">
              <w:rPr>
                <w:rFonts w:hAnsi="Times New Roman" w:hint="eastAsia"/>
                <w:sz w:val="20"/>
              </w:rPr>
              <w:t>ｍ</w:t>
            </w:r>
          </w:p>
        </w:tc>
      </w:tr>
    </w:tbl>
    <w:p w14:paraId="3D24EAA0" w14:textId="77777777" w:rsidR="00FA2708" w:rsidRPr="00FA2708" w:rsidRDefault="00FA2708" w:rsidP="00FA2708">
      <w:pPr>
        <w:autoSpaceDE w:val="0"/>
        <w:autoSpaceDN w:val="0"/>
      </w:pPr>
    </w:p>
    <w:p w14:paraId="4C49C781" w14:textId="77777777" w:rsidR="00FA2708" w:rsidRPr="00FA2708" w:rsidRDefault="00FA2708" w:rsidP="00FA2708">
      <w:pPr>
        <w:autoSpaceDE w:val="0"/>
        <w:autoSpaceDN w:val="0"/>
      </w:pPr>
      <w:r w:rsidRPr="00FA2708">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FA2708" w:rsidRPr="00FA2708" w14:paraId="11F811EA" w14:textId="77777777" w:rsidTr="00F320BC">
        <w:trPr>
          <w:trHeight w:val="540"/>
        </w:trPr>
        <w:tc>
          <w:tcPr>
            <w:tcW w:w="6799" w:type="dxa"/>
          </w:tcPr>
          <w:p w14:paraId="45776F5D" w14:textId="30BC91D3" w:rsidR="00FA2708" w:rsidRPr="00FA2708" w:rsidRDefault="00F80B9E" w:rsidP="00FA2708">
            <w:pPr>
              <w:autoSpaceDE w:val="0"/>
              <w:autoSpaceDN w:val="0"/>
              <w:ind w:left="-9"/>
            </w:pPr>
            <w:r>
              <w:rPr>
                <w:rFonts w:hint="eastAsia"/>
              </w:rPr>
              <w:t>森林作業道を活用して間伐木を搬出する。</w:t>
            </w:r>
          </w:p>
        </w:tc>
      </w:tr>
    </w:tbl>
    <w:p w14:paraId="74D3EA4A" w14:textId="77777777" w:rsidR="00FA2708" w:rsidRPr="00F80B9E" w:rsidRDefault="00FA2708" w:rsidP="00FA2708">
      <w:pPr>
        <w:autoSpaceDE w:val="0"/>
        <w:autoSpaceDN w:val="0"/>
      </w:pPr>
    </w:p>
    <w:p w14:paraId="0A3777BC" w14:textId="3DFF7539" w:rsidR="00970F98" w:rsidRPr="00970F98" w:rsidRDefault="00970F98" w:rsidP="00970F98">
      <w:pPr>
        <w:autoSpaceDE w:val="0"/>
        <w:autoSpaceDN w:val="0"/>
      </w:pPr>
    </w:p>
    <w:p w14:paraId="0CF91AA0" w14:textId="0A14DF6C" w:rsidR="00970F98" w:rsidRPr="00970F98" w:rsidRDefault="00970F98" w:rsidP="00970F98">
      <w:pPr>
        <w:autoSpaceDE w:val="0"/>
        <w:autoSpaceDN w:val="0"/>
      </w:pPr>
    </w:p>
    <w:p w14:paraId="4B7F2FDC" w14:textId="77777777" w:rsidR="00970F98" w:rsidRPr="00970F98" w:rsidRDefault="00970F98" w:rsidP="00970F98">
      <w:pPr>
        <w:autoSpaceDE w:val="0"/>
        <w:autoSpaceDN w:val="0"/>
      </w:pPr>
    </w:p>
    <w:p w14:paraId="695BEC8D" w14:textId="77777777" w:rsidR="00970F98" w:rsidRPr="00970F98" w:rsidRDefault="00970F98" w:rsidP="00451CA2">
      <w:pPr>
        <w:autoSpaceDE w:val="0"/>
        <w:autoSpaceDN w:val="0"/>
        <w:ind w:rightChars="593" w:right="1245"/>
      </w:pPr>
      <w:r w:rsidRPr="00970F98">
        <w:rPr>
          <w:rFonts w:hint="eastAsia"/>
        </w:rPr>
        <w:t>注意事項</w:t>
      </w:r>
    </w:p>
    <w:p w14:paraId="068ED111" w14:textId="5191508E" w:rsidR="00970F98" w:rsidRPr="00970F98" w:rsidRDefault="00970F98" w:rsidP="00451CA2">
      <w:pPr>
        <w:autoSpaceDE w:val="0"/>
        <w:autoSpaceDN w:val="0"/>
        <w:ind w:rightChars="593" w:right="1245"/>
      </w:pPr>
      <w:r w:rsidRPr="00970F98">
        <w:rPr>
          <w:rFonts w:hint="eastAsia"/>
        </w:rPr>
        <w:t xml:space="preserve">　１　伐採率欄には、立木材積による伐採率を記載すること。</w:t>
      </w:r>
    </w:p>
    <w:p w14:paraId="2FF7259C" w14:textId="240A901E" w:rsidR="00970F98" w:rsidRPr="00970F98" w:rsidRDefault="00970F98" w:rsidP="00D96FAF">
      <w:pPr>
        <w:autoSpaceDE w:val="0"/>
        <w:autoSpaceDN w:val="0"/>
        <w:ind w:left="424" w:rightChars="593" w:right="1245" w:hangingChars="202" w:hanging="424"/>
        <w:jc w:val="left"/>
      </w:pPr>
      <w:r w:rsidRPr="00970F98">
        <w:rPr>
          <w:rFonts w:hint="eastAsia"/>
        </w:rPr>
        <w:t xml:space="preserve">　２　樹種は、すぎ、ひのき、まつ（あかまつ及びくろまつをいう。）、からまつ、えぞまつ、とどまつ、その他</w:t>
      </w:r>
      <w:r w:rsidR="00436F71">
        <w:rPr>
          <w:rFonts w:hint="eastAsia"/>
        </w:rPr>
        <w:t>の</w:t>
      </w:r>
      <w:r w:rsidRPr="00970F98">
        <w:rPr>
          <w:rFonts w:hint="eastAsia"/>
        </w:rPr>
        <w:t>針葉樹、ぶな、くぬぎ及びその他の広葉樹の別に区分して記載すること。</w:t>
      </w:r>
    </w:p>
    <w:p w14:paraId="376AA07F" w14:textId="1DF08399" w:rsidR="00970F98" w:rsidRPr="00970F98" w:rsidRDefault="00970F98" w:rsidP="00D96FAF">
      <w:pPr>
        <w:autoSpaceDE w:val="0"/>
        <w:autoSpaceDN w:val="0"/>
        <w:ind w:left="424" w:rightChars="593" w:right="1245" w:hangingChars="202" w:hanging="424"/>
        <w:jc w:val="left"/>
      </w:pPr>
      <w:r w:rsidRPr="00970F98">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09C0547" w14:textId="77777777" w:rsidR="00970F98" w:rsidRPr="00970F98" w:rsidRDefault="00970F98" w:rsidP="00451CA2">
      <w:pPr>
        <w:autoSpaceDE w:val="0"/>
        <w:autoSpaceDN w:val="0"/>
        <w:ind w:rightChars="593" w:right="1245"/>
      </w:pPr>
      <w:r w:rsidRPr="00970F98">
        <w:rPr>
          <w:rFonts w:hint="eastAsia"/>
        </w:rPr>
        <w:t xml:space="preserve">　４　伐採の期間が１年を超える場合においては、年次別に記載すること。</w:t>
      </w:r>
    </w:p>
    <w:p w14:paraId="4C831FCD" w14:textId="4D184177" w:rsidR="00970F98" w:rsidRPr="00970F98" w:rsidRDefault="00970F98" w:rsidP="00970F98">
      <w:pPr>
        <w:widowControl/>
        <w:jc w:val="left"/>
      </w:pPr>
      <w:r w:rsidRPr="00970F98">
        <w:br w:type="page"/>
      </w:r>
    </w:p>
    <w:p w14:paraId="09BAFEEF" w14:textId="77777777" w:rsidR="00B07622" w:rsidRPr="00B07622" w:rsidRDefault="00B07622" w:rsidP="00B07622">
      <w:pPr>
        <w:autoSpaceDE w:val="0"/>
        <w:autoSpaceDN w:val="0"/>
      </w:pPr>
      <w:r w:rsidRPr="00B07622">
        <w:rPr>
          <w:rFonts w:hint="eastAsia"/>
        </w:rPr>
        <w:lastRenderedPageBreak/>
        <w:t>（別添）</w:t>
      </w:r>
    </w:p>
    <w:p w14:paraId="65D2D2FD" w14:textId="135117FE" w:rsidR="00B07622" w:rsidRPr="00B07622" w:rsidRDefault="00B07622" w:rsidP="00B07622">
      <w:pPr>
        <w:autoSpaceDE w:val="0"/>
        <w:autoSpaceDN w:val="0"/>
        <w:jc w:val="center"/>
      </w:pPr>
      <w:r w:rsidRPr="00B07622">
        <w:rPr>
          <w:rFonts w:hint="eastAsia"/>
        </w:rPr>
        <w:t>造</w:t>
      </w:r>
      <w:r w:rsidR="006436F9">
        <w:rPr>
          <w:rFonts w:hint="eastAsia"/>
        </w:rPr>
        <w:t xml:space="preserve"> </w:t>
      </w:r>
      <w:r w:rsidRPr="00B07622">
        <w:rPr>
          <w:rFonts w:hint="eastAsia"/>
        </w:rPr>
        <w:t>林</w:t>
      </w:r>
      <w:r w:rsidR="006436F9">
        <w:rPr>
          <w:rFonts w:hint="eastAsia"/>
        </w:rPr>
        <w:t xml:space="preserve"> </w:t>
      </w:r>
      <w:r w:rsidRPr="00B07622">
        <w:rPr>
          <w:rFonts w:hint="eastAsia"/>
        </w:rPr>
        <w:t>計</w:t>
      </w:r>
      <w:r w:rsidR="006436F9">
        <w:rPr>
          <w:rFonts w:hint="eastAsia"/>
        </w:rPr>
        <w:t xml:space="preserve"> </w:t>
      </w:r>
      <w:r w:rsidRPr="00B07622">
        <w:rPr>
          <w:rFonts w:hint="eastAsia"/>
        </w:rPr>
        <w:t>画</w:t>
      </w:r>
      <w:r w:rsidR="006436F9">
        <w:rPr>
          <w:rFonts w:hint="eastAsia"/>
        </w:rPr>
        <w:t xml:space="preserve"> </w:t>
      </w:r>
      <w:r w:rsidRPr="00B07622">
        <w:rPr>
          <w:rFonts w:hint="eastAsia"/>
        </w:rPr>
        <w:t>書</w:t>
      </w:r>
    </w:p>
    <w:p w14:paraId="63F52EA4" w14:textId="4ED82D40" w:rsidR="00B07622" w:rsidRPr="00B07622" w:rsidRDefault="00B07622" w:rsidP="00B07622">
      <w:pPr>
        <w:autoSpaceDE w:val="0"/>
        <w:autoSpaceDN w:val="0"/>
      </w:pPr>
    </w:p>
    <w:p w14:paraId="500B37A6" w14:textId="55FE3D5A" w:rsidR="00B07622" w:rsidRPr="00B07622" w:rsidRDefault="00B07622" w:rsidP="005850D0">
      <w:pPr>
        <w:autoSpaceDE w:val="0"/>
        <w:autoSpaceDN w:val="0"/>
        <w:ind w:rightChars="188" w:right="395"/>
        <w:jc w:val="right"/>
      </w:pPr>
      <w:r w:rsidRPr="00B07622">
        <w:rPr>
          <w:rFonts w:hint="eastAsia"/>
        </w:rPr>
        <w:t>（造林をする者の住所・氏名）</w:t>
      </w:r>
    </w:p>
    <w:p w14:paraId="5962AEA0" w14:textId="1439D021" w:rsidR="00B07622" w:rsidRPr="00B07622" w:rsidRDefault="00123FBC" w:rsidP="00B07622">
      <w:pPr>
        <w:autoSpaceDE w:val="0"/>
        <w:autoSpaceDN w:val="0"/>
      </w:pPr>
      <w:r>
        <w:rPr>
          <w:rFonts w:hint="eastAsia"/>
          <w:noProof/>
        </w:rPr>
        <mc:AlternateContent>
          <mc:Choice Requires="wps">
            <w:drawing>
              <wp:anchor distT="0" distB="0" distL="114300" distR="114300" simplePos="0" relativeHeight="252167680" behindDoc="0" locked="0" layoutInCell="1" allowOverlap="1" wp14:anchorId="41A4B19D" wp14:editId="0341638F">
                <wp:simplePos x="0" y="0"/>
                <wp:positionH relativeFrom="margin">
                  <wp:posOffset>4821555</wp:posOffset>
                </wp:positionH>
                <wp:positionV relativeFrom="paragraph">
                  <wp:posOffset>165735</wp:posOffset>
                </wp:positionV>
                <wp:extent cx="1352550" cy="485775"/>
                <wp:effectExtent l="381000" t="0" r="19050" b="66675"/>
                <wp:wrapNone/>
                <wp:docPr id="838" name="テキスト ボックス 838"/>
                <wp:cNvGraphicFramePr/>
                <a:graphic xmlns:a="http://schemas.openxmlformats.org/drawingml/2006/main">
                  <a:graphicData uri="http://schemas.microsoft.com/office/word/2010/wordprocessingShape">
                    <wps:wsp>
                      <wps:cNvSpPr txBox="1"/>
                      <wps:spPr>
                        <a:xfrm>
                          <a:off x="0" y="0"/>
                          <a:ext cx="1352550" cy="485775"/>
                        </a:xfrm>
                        <a:prstGeom prst="borderCallout2">
                          <a:avLst>
                            <a:gd name="adj1" fmla="val 18750"/>
                            <a:gd name="adj2" fmla="val -8333"/>
                            <a:gd name="adj3" fmla="val 18750"/>
                            <a:gd name="adj4" fmla="val -18075"/>
                            <a:gd name="adj5" fmla="val 90931"/>
                            <a:gd name="adj6" fmla="val -24836"/>
                          </a:avLst>
                        </a:prstGeom>
                        <a:solidFill>
                          <a:schemeClr val="bg1"/>
                        </a:solidFill>
                        <a:ln w="6350">
                          <a:solidFill>
                            <a:prstClr val="black"/>
                          </a:solidFill>
                          <a:tailEnd type="stealth"/>
                        </a:ln>
                      </wps:spPr>
                      <wps:txbx>
                        <w:txbxContent>
                          <w:p w14:paraId="0ADB3BFE" w14:textId="15BC9275" w:rsidR="009453AE" w:rsidRPr="00380CBA" w:rsidRDefault="009453AE">
                            <w:pPr>
                              <w:rPr>
                                <w:rFonts w:asciiTheme="majorEastAsia" w:eastAsiaTheme="majorEastAsia" w:hAnsiTheme="majorEastAsia"/>
                                <w:sz w:val="16"/>
                              </w:rPr>
                            </w:pPr>
                            <w:r w:rsidRPr="00380CBA">
                              <w:rPr>
                                <w:rFonts w:asciiTheme="majorEastAsia" w:eastAsiaTheme="majorEastAsia" w:hAnsiTheme="majorEastAsia" w:hint="eastAsia"/>
                                <w:sz w:val="16"/>
                              </w:rPr>
                              <w:t>間伐は更新を伴わない伐採であるため、伐採後の造林の計画は不要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4B19D" id="テキスト ボックス 838" o:spid="_x0000_s1083" type="#_x0000_t48" style="position:absolute;left:0;text-align:left;margin-left:379.65pt;margin-top:13.05pt;width:106.5pt;height:38.25pt;z-index:25216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" adj="-5365,19641,-3904" fillcolor="white [3212]" strokeweight=".5pt">
                <v:stroke startarrow="classic"/>
                <v:textbox>
                  <w:txbxContent>
                    <w:p w14:paraId="0ADB3BFE" w14:textId="15BC9275" w:rsidR="009453AE" w:rsidRPr="00380CBA" w:rsidRDefault="009453AE">
                      <w:pPr>
                        <w:rPr>
                          <w:rFonts w:asciiTheme="majorEastAsia" w:eastAsiaTheme="majorEastAsia" w:hAnsiTheme="majorEastAsia"/>
                          <w:sz w:val="16"/>
                        </w:rPr>
                      </w:pPr>
                      <w:r w:rsidRPr="00380CBA">
                        <w:rPr>
                          <w:rFonts w:asciiTheme="majorEastAsia" w:eastAsiaTheme="majorEastAsia" w:hAnsiTheme="majorEastAsia" w:hint="eastAsia"/>
                          <w:sz w:val="16"/>
                        </w:rPr>
                        <w:t>間伐は更新を伴わない伐採であるため、伐採後の造林の計画は不要</w:t>
                      </w:r>
                    </w:p>
                  </w:txbxContent>
                </v:textbox>
                <o:callout v:ext="edit" minusy="t"/>
                <w10:wrap anchorx="margin"/>
              </v:shape>
            </w:pict>
          </mc:Fallback>
        </mc:AlternateContent>
      </w:r>
    </w:p>
    <w:p w14:paraId="39D2095E" w14:textId="0F503CD1" w:rsidR="00B07622" w:rsidRPr="00B07622" w:rsidRDefault="00B07622" w:rsidP="00B07622">
      <w:pPr>
        <w:autoSpaceDE w:val="0"/>
        <w:autoSpaceDN w:val="0"/>
      </w:pPr>
      <w:r w:rsidRPr="00B07622">
        <w:rPr>
          <w:rFonts w:hint="eastAsia"/>
        </w:rPr>
        <w:t>１　伐採後の造林の計画</w:t>
      </w:r>
    </w:p>
    <w:p w14:paraId="49BE1B70" w14:textId="220084AD" w:rsidR="00B07622" w:rsidRPr="00B07622" w:rsidRDefault="00B07622" w:rsidP="00B07622">
      <w:pPr>
        <w:autoSpaceDE w:val="0"/>
        <w:autoSpaceDN w:val="0"/>
        <w:ind w:firstLineChars="50" w:firstLine="105"/>
      </w:pPr>
      <w:r w:rsidRPr="00B0762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B07622" w:rsidRPr="00B07622" w14:paraId="042A1767" w14:textId="77777777" w:rsidTr="00F320BC">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D2F6BAF"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造林面積</w:t>
            </w:r>
            <w:r w:rsidRPr="00B0762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F42E3CD" w14:textId="575011FF"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20834262" w14:textId="77777777" w:rsidTr="00F320BC">
        <w:trPr>
          <w:trHeight w:val="454"/>
        </w:trPr>
        <w:tc>
          <w:tcPr>
            <w:tcW w:w="209" w:type="dxa"/>
            <w:vMerge w:val="restart"/>
            <w:tcBorders>
              <w:top w:val="nil"/>
              <w:left w:val="single" w:sz="4" w:space="0" w:color="000000"/>
              <w:right w:val="nil"/>
            </w:tcBorders>
            <w:vAlign w:val="center"/>
          </w:tcPr>
          <w:p w14:paraId="5DD07B6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221BB022"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人工造林による面積</w:t>
            </w:r>
            <w:r w:rsidRPr="00B0762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B40D049" w14:textId="3400A8A9"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34068A1E" w14:textId="77777777" w:rsidTr="00F320BC">
        <w:trPr>
          <w:trHeight w:val="454"/>
        </w:trPr>
        <w:tc>
          <w:tcPr>
            <w:tcW w:w="209" w:type="dxa"/>
            <w:vMerge/>
            <w:tcBorders>
              <w:left w:val="single" w:sz="4" w:space="0" w:color="000000"/>
              <w:right w:val="single" w:sz="4" w:space="0" w:color="000000"/>
            </w:tcBorders>
            <w:vAlign w:val="center"/>
          </w:tcPr>
          <w:p w14:paraId="6696767A"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4C0E19"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1C59E83"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555EE1BA" w14:textId="758DD8BC"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4BB96C9B" w14:textId="77777777" w:rsidTr="00F320BC">
        <w:trPr>
          <w:trHeight w:val="454"/>
        </w:trPr>
        <w:tc>
          <w:tcPr>
            <w:tcW w:w="209" w:type="dxa"/>
            <w:vMerge/>
            <w:tcBorders>
              <w:left w:val="single" w:sz="4" w:space="0" w:color="000000"/>
              <w:right w:val="single" w:sz="4" w:space="0" w:color="000000"/>
            </w:tcBorders>
            <w:vAlign w:val="center"/>
          </w:tcPr>
          <w:p w14:paraId="79ED69CD"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00D390"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C0F8FA"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5C1C7B77" w14:textId="6D1D0301"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08A68EFB" w14:textId="77777777" w:rsidTr="00F320BC">
        <w:trPr>
          <w:trHeight w:val="454"/>
        </w:trPr>
        <w:tc>
          <w:tcPr>
            <w:tcW w:w="209" w:type="dxa"/>
            <w:vMerge/>
            <w:tcBorders>
              <w:left w:val="single" w:sz="4" w:space="0" w:color="000000"/>
              <w:right w:val="single" w:sz="4" w:space="0" w:color="000000"/>
            </w:tcBorders>
            <w:vAlign w:val="center"/>
          </w:tcPr>
          <w:p w14:paraId="23885120" w14:textId="77777777" w:rsidR="00B07622" w:rsidRPr="00B07622" w:rsidRDefault="00B07622" w:rsidP="00B0762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9CF1CC"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02F4E94B" w14:textId="5031C431"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559FF7FD" w14:textId="77777777" w:rsidTr="00F320BC">
        <w:trPr>
          <w:trHeight w:val="454"/>
        </w:trPr>
        <w:tc>
          <w:tcPr>
            <w:tcW w:w="209" w:type="dxa"/>
            <w:vMerge/>
            <w:tcBorders>
              <w:left w:val="single" w:sz="4" w:space="0" w:color="000000"/>
              <w:right w:val="single" w:sz="4" w:space="0" w:color="000000"/>
            </w:tcBorders>
            <w:vAlign w:val="center"/>
          </w:tcPr>
          <w:p w14:paraId="78C7F784"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A6F8CF7"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47F9A67"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E531D82" w14:textId="72EB62D4"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65591B59" w14:textId="77777777" w:rsidTr="00F320BC">
        <w:trPr>
          <w:trHeight w:val="454"/>
        </w:trPr>
        <w:tc>
          <w:tcPr>
            <w:tcW w:w="209" w:type="dxa"/>
            <w:vMerge/>
            <w:tcBorders>
              <w:left w:val="single" w:sz="4" w:space="0" w:color="000000"/>
              <w:right w:val="single" w:sz="4" w:space="0" w:color="000000"/>
            </w:tcBorders>
            <w:vAlign w:val="center"/>
          </w:tcPr>
          <w:p w14:paraId="74F9972C"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6297343"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1F37A9F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3580D774"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2AD64B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7A24804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w:t>
            </w:r>
            <w:r w:rsidRPr="00B07622">
              <w:rPr>
                <w:rFonts w:hAnsi="ＭＳ 明朝" w:cs="ＭＳ 明朝"/>
                <w:szCs w:val="21"/>
              </w:rPr>
              <w:t xml:space="preserve"> </w:t>
            </w:r>
            <w:r w:rsidRPr="00B07622">
              <w:rPr>
                <w:rFonts w:hAnsi="ＭＳ 明朝" w:cs="ＭＳ 明朝" w:hint="eastAsia"/>
                <w:szCs w:val="21"/>
              </w:rPr>
              <w:t>）・なし</w:t>
            </w:r>
          </w:p>
        </w:tc>
      </w:tr>
      <w:tr w:rsidR="00B07622" w:rsidRPr="00B07622" w14:paraId="3E4E49E6" w14:textId="77777777" w:rsidTr="00F320BC">
        <w:trPr>
          <w:trHeight w:val="454"/>
        </w:trPr>
        <w:tc>
          <w:tcPr>
            <w:tcW w:w="209" w:type="dxa"/>
            <w:vMerge/>
            <w:tcBorders>
              <w:left w:val="single" w:sz="4" w:space="0" w:color="000000"/>
              <w:right w:val="single" w:sz="4" w:space="0" w:color="000000"/>
            </w:tcBorders>
            <w:vAlign w:val="center"/>
          </w:tcPr>
          <w:p w14:paraId="267B082A"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8F4FD23"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9A0054D"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F82FCB" w14:textId="0484B952"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7CB356DB" w14:textId="77777777" w:rsidTr="00F320BC">
        <w:trPr>
          <w:trHeight w:val="454"/>
        </w:trPr>
        <w:tc>
          <w:tcPr>
            <w:tcW w:w="209" w:type="dxa"/>
            <w:vMerge/>
            <w:tcBorders>
              <w:left w:val="single" w:sz="4" w:space="0" w:color="000000"/>
              <w:bottom w:val="single" w:sz="4" w:space="0" w:color="000000"/>
              <w:right w:val="single" w:sz="4" w:space="0" w:color="000000"/>
            </w:tcBorders>
            <w:vAlign w:val="center"/>
          </w:tcPr>
          <w:p w14:paraId="5C75DD83"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30BFC614"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481EBECA"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5E8A16D6"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29AE63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3B7E709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）・なし</w:t>
            </w:r>
          </w:p>
        </w:tc>
      </w:tr>
    </w:tbl>
    <w:p w14:paraId="0717FA43" w14:textId="6C7F28D7" w:rsidR="00B07622" w:rsidRDefault="00B07622" w:rsidP="00B07622">
      <w:pPr>
        <w:autoSpaceDE w:val="0"/>
        <w:autoSpaceDN w:val="0"/>
      </w:pPr>
    </w:p>
    <w:p w14:paraId="762C6A2A" w14:textId="77777777" w:rsidR="00B07622" w:rsidRPr="00B07622" w:rsidRDefault="00B07622" w:rsidP="00B07622">
      <w:pPr>
        <w:autoSpaceDE w:val="0"/>
        <w:autoSpaceDN w:val="0"/>
      </w:pPr>
    </w:p>
    <w:p w14:paraId="3DE882A1" w14:textId="300C31D0" w:rsidR="00B07622" w:rsidRPr="00B07622" w:rsidRDefault="00B07622" w:rsidP="00B07622">
      <w:pPr>
        <w:autoSpaceDE w:val="0"/>
        <w:autoSpaceDN w:val="0"/>
        <w:ind w:firstLineChars="40" w:firstLine="84"/>
        <w:rPr>
          <w:rFonts w:hAnsi="Times New Roman"/>
        </w:rPr>
      </w:pPr>
      <w:r w:rsidRPr="00B0762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B07622" w:rsidRPr="00B07622" w14:paraId="58123B6A" w14:textId="77777777" w:rsidTr="00F320BC">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BE82D5D" w14:textId="5C8A7E5D"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520F837" w14:textId="44B64B73"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CDF2EFF" w14:textId="015F061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91ABE63" w14:textId="7579F472"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020695F7"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1B3C878" w14:textId="7CFCA646"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791E96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2570A974" w14:textId="0C6E9249"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作　業</w:t>
            </w:r>
          </w:p>
          <w:p w14:paraId="6E218A80"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7CB35A8" w14:textId="7F5CA8F8"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鳥獣害</w:t>
            </w:r>
          </w:p>
          <w:p w14:paraId="69D629E6"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対　策</w:t>
            </w:r>
          </w:p>
        </w:tc>
      </w:tr>
      <w:tr w:rsidR="00B07622" w:rsidRPr="00B07622" w14:paraId="7110B0BC" w14:textId="77777777" w:rsidTr="00F320BC">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E7E29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290"/>
                <w:szCs w:val="21"/>
                <w:fitText w:val="1712" w:id="-1684828928"/>
              </w:rPr>
              <w:t>人工造</w:t>
            </w:r>
            <w:r w:rsidRPr="00B07622">
              <w:rPr>
                <w:rFonts w:hAnsi="Times New Roman" w:hint="eastAsia"/>
                <w:spacing w:val="2"/>
                <w:szCs w:val="21"/>
                <w:fitText w:val="1712" w:id="-1684828928"/>
              </w:rPr>
              <w:t>林</w:t>
            </w:r>
          </w:p>
          <w:p w14:paraId="591289D9" w14:textId="77777777" w:rsidR="00B07622" w:rsidRPr="00B07622" w:rsidRDefault="00B07622" w:rsidP="00B07622">
            <w:pPr>
              <w:suppressAutoHyphens/>
              <w:kinsoku w:val="0"/>
              <w:overflowPunct w:val="0"/>
              <w:adjustRightInd w:val="0"/>
              <w:snapToGrid w:val="0"/>
              <w:ind w:leftChars="-1" w:left="-2" w:rightChars="-66" w:right="-139"/>
              <w:textAlignment w:val="baseline"/>
              <w:rPr>
                <w:rFonts w:hAnsi="Times New Roman"/>
                <w:szCs w:val="21"/>
              </w:rPr>
            </w:pPr>
            <w:r w:rsidRPr="00B07622">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5693FF3D" w14:textId="0035E762"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06B3B276" w14:textId="02BBF86C"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36D2108A" w14:textId="4CA8CC8C" w:rsidR="00B07622" w:rsidRPr="00B07622" w:rsidRDefault="00B07622" w:rsidP="00B07622">
            <w:pPr>
              <w:suppressAutoHyphens/>
              <w:kinsoku w:val="0"/>
              <w:overflowPunct w:val="0"/>
              <w:adjustRightInd w:val="0"/>
              <w:snapToGrid w:val="0"/>
              <w:jc w:val="righ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D15666" w14:textId="35850F4D" w:rsidR="00B07622" w:rsidRPr="00B07622" w:rsidRDefault="00B07622" w:rsidP="00B07622">
            <w:pPr>
              <w:suppressAutoHyphens/>
              <w:kinsoku w:val="0"/>
              <w:autoSpaceDE w:val="0"/>
              <w:autoSpaceDN w:val="0"/>
              <w:jc w:val="right"/>
              <w:rPr>
                <w:sz w:val="18"/>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0EC5FD9" w14:textId="0151ADCC" w:rsidR="00B07622" w:rsidRPr="00B07622" w:rsidRDefault="00B07622" w:rsidP="00B07622">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F6E735" w14:textId="23BC13D6"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p>
        </w:tc>
      </w:tr>
      <w:tr w:rsidR="00B07622" w:rsidRPr="00B07622" w14:paraId="5FF9E41F" w14:textId="77777777" w:rsidTr="00F320BC">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859019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290"/>
                <w:szCs w:val="21"/>
                <w:fitText w:val="1712" w:id="-1684828927"/>
              </w:rPr>
              <w:t>天然更</w:t>
            </w:r>
            <w:r w:rsidRPr="00B07622">
              <w:rPr>
                <w:rFonts w:hAnsi="Times New Roman" w:hint="eastAsia"/>
                <w:spacing w:val="2"/>
                <w:szCs w:val="21"/>
                <w:fitText w:val="1712" w:id="-1684828927"/>
              </w:rPr>
              <w:t>新</w:t>
            </w:r>
          </w:p>
          <w:p w14:paraId="799F3A99" w14:textId="77777777" w:rsidR="00B07622" w:rsidRPr="00B07622" w:rsidRDefault="00B07622" w:rsidP="00B07622">
            <w:pPr>
              <w:suppressAutoHyphens/>
              <w:kinsoku w:val="0"/>
              <w:overflowPunct w:val="0"/>
              <w:adjustRightInd w:val="0"/>
              <w:snapToGrid w:val="0"/>
              <w:jc w:val="distribute"/>
              <w:textAlignment w:val="baseline"/>
              <w:rPr>
                <w:rFonts w:hAnsi="ＭＳ 明朝" w:cs="ＭＳ 明朝"/>
                <w:szCs w:val="21"/>
              </w:rPr>
            </w:pPr>
            <w:r w:rsidRPr="00B07622">
              <w:rPr>
                <w:rFonts w:hAnsi="ＭＳ 明朝" w:cs="ＭＳ 明朝" w:hint="eastAsia"/>
                <w:szCs w:val="21"/>
              </w:rPr>
              <w:t>（ぼう芽更新・</w:t>
            </w:r>
          </w:p>
          <w:p w14:paraId="6C97EEA0" w14:textId="77777777" w:rsidR="00B07622" w:rsidRPr="00B07622" w:rsidRDefault="00B07622" w:rsidP="00B07622">
            <w:pPr>
              <w:suppressAutoHyphens/>
              <w:kinsoku w:val="0"/>
              <w:overflowPunct w:val="0"/>
              <w:adjustRightInd w:val="0"/>
              <w:snapToGrid w:val="0"/>
              <w:jc w:val="distribute"/>
              <w:textAlignment w:val="baseline"/>
              <w:rPr>
                <w:rFonts w:hAnsi="Times New Roman"/>
                <w:szCs w:val="21"/>
              </w:rPr>
            </w:pPr>
            <w:r w:rsidRPr="00B0762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BAA5176"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003CD8B"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5CF137BE"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CF463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6A34332"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3055A078"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r w:rsidR="00B07622" w:rsidRPr="00B07622" w14:paraId="5CFD2735" w14:textId="77777777" w:rsidTr="00F320BC">
        <w:trPr>
          <w:trHeight w:val="454"/>
        </w:trPr>
        <w:tc>
          <w:tcPr>
            <w:tcW w:w="124" w:type="dxa"/>
            <w:tcBorders>
              <w:top w:val="nil"/>
              <w:left w:val="single" w:sz="4" w:space="0" w:color="000000"/>
              <w:bottom w:val="single" w:sz="4" w:space="0" w:color="000000"/>
              <w:right w:val="single" w:sz="4" w:space="0" w:color="000000"/>
            </w:tcBorders>
            <w:vAlign w:val="center"/>
          </w:tcPr>
          <w:p w14:paraId="10B172E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290A749"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５年後において</w:t>
            </w:r>
          </w:p>
          <w:p w14:paraId="026E5FE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47"/>
                <w:szCs w:val="21"/>
                <w:fitText w:val="1498" w:id="-1684828926"/>
              </w:rPr>
              <w:t>適確な更新</w:t>
            </w:r>
            <w:r w:rsidRPr="00B07622">
              <w:rPr>
                <w:rFonts w:hAnsi="Times New Roman" w:hint="eastAsia"/>
                <w:spacing w:val="3"/>
                <w:szCs w:val="21"/>
                <w:fitText w:val="1498" w:id="-1684828926"/>
              </w:rPr>
              <w:t>が</w:t>
            </w:r>
          </w:p>
          <w:p w14:paraId="5F6301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742D686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D0A16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7159330"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C812F"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7B4E5B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DE01F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bl>
    <w:p w14:paraId="76D5FFFB" w14:textId="77777777" w:rsidR="00B07622" w:rsidRPr="00B07622" w:rsidRDefault="00B07622" w:rsidP="00B07622">
      <w:pPr>
        <w:autoSpaceDE w:val="0"/>
        <w:autoSpaceDN w:val="0"/>
        <w:spacing w:line="220" w:lineRule="exact"/>
      </w:pPr>
    </w:p>
    <w:p w14:paraId="0ACA3753" w14:textId="77777777" w:rsidR="00B07622" w:rsidRPr="00B07622" w:rsidRDefault="00B07622" w:rsidP="00B07622">
      <w:pPr>
        <w:autoSpaceDE w:val="0"/>
        <w:autoSpaceDN w:val="0"/>
        <w:ind w:firstLineChars="100" w:firstLine="210"/>
      </w:pPr>
      <w:r w:rsidRPr="00B07622">
        <w:t xml:space="preserve">(3) </w:t>
      </w:r>
      <w:r w:rsidRPr="00B0762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B07622" w:rsidRPr="00B07622" w14:paraId="79C4E492" w14:textId="77777777" w:rsidTr="00F320BC">
        <w:trPr>
          <w:trHeight w:val="567"/>
        </w:trPr>
        <w:tc>
          <w:tcPr>
            <w:tcW w:w="6799" w:type="dxa"/>
            <w:tcBorders>
              <w:top w:val="single" w:sz="4" w:space="0" w:color="000000"/>
              <w:left w:val="single" w:sz="4" w:space="0" w:color="000000"/>
              <w:bottom w:val="single" w:sz="4" w:space="0" w:color="000000"/>
              <w:right w:val="single" w:sz="4" w:space="0" w:color="000000"/>
            </w:tcBorders>
          </w:tcPr>
          <w:p w14:paraId="0AB91770" w14:textId="77777777" w:rsidR="00B07622" w:rsidRPr="00B07622" w:rsidRDefault="00B07622" w:rsidP="00B07622">
            <w:pPr>
              <w:suppressAutoHyphens/>
              <w:kinsoku w:val="0"/>
              <w:autoSpaceDE w:val="0"/>
              <w:autoSpaceDN w:val="0"/>
              <w:jc w:val="left"/>
              <w:rPr>
                <w:rFonts w:hAnsi="Times New Roman"/>
              </w:rPr>
            </w:pPr>
          </w:p>
        </w:tc>
      </w:tr>
    </w:tbl>
    <w:p w14:paraId="1181C0C9" w14:textId="77777777" w:rsidR="00B07622" w:rsidRPr="00B07622" w:rsidRDefault="00B07622" w:rsidP="00B07622">
      <w:pPr>
        <w:autoSpaceDE w:val="0"/>
        <w:autoSpaceDN w:val="0"/>
        <w:spacing w:line="220" w:lineRule="exact"/>
        <w:jc w:val="left"/>
      </w:pPr>
    </w:p>
    <w:p w14:paraId="39CD895B" w14:textId="77777777" w:rsidR="00B07622" w:rsidRPr="00B07622" w:rsidRDefault="00B07622" w:rsidP="00B07622">
      <w:pPr>
        <w:autoSpaceDE w:val="0"/>
        <w:autoSpaceDN w:val="0"/>
        <w:jc w:val="left"/>
        <w:rPr>
          <w:rFonts w:hAnsi="Times New Roman"/>
        </w:rPr>
      </w:pPr>
      <w:r w:rsidRPr="00B0762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B07622" w:rsidRPr="00B07622" w14:paraId="3796DEEE" w14:textId="77777777" w:rsidTr="00F320BC">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D1B3397" w14:textId="77777777" w:rsidR="00B07622" w:rsidRPr="00B07622" w:rsidRDefault="00B07622" w:rsidP="00B07622">
            <w:pPr>
              <w:suppressAutoHyphens/>
              <w:kinsoku w:val="0"/>
              <w:autoSpaceDE w:val="0"/>
              <w:autoSpaceDN w:val="0"/>
              <w:rPr>
                <w:rFonts w:hAnsi="Times New Roman"/>
              </w:rPr>
            </w:pPr>
          </w:p>
        </w:tc>
      </w:tr>
    </w:tbl>
    <w:p w14:paraId="31F31758" w14:textId="77777777" w:rsidR="00B07622" w:rsidRPr="00B07622" w:rsidRDefault="00B07622" w:rsidP="00B07622">
      <w:pPr>
        <w:autoSpaceDE w:val="0"/>
        <w:autoSpaceDN w:val="0"/>
        <w:spacing w:line="220" w:lineRule="exact"/>
        <w:jc w:val="left"/>
      </w:pPr>
    </w:p>
    <w:p w14:paraId="55D35E5D" w14:textId="4B3B5627" w:rsidR="00B07622" w:rsidRDefault="00B07622" w:rsidP="00B07622">
      <w:pPr>
        <w:autoSpaceDE w:val="0"/>
        <w:autoSpaceDN w:val="0"/>
        <w:spacing w:line="220" w:lineRule="exact"/>
        <w:jc w:val="left"/>
      </w:pPr>
    </w:p>
    <w:p w14:paraId="3E64E8D0" w14:textId="40445AD0" w:rsidR="005850D0" w:rsidRDefault="005850D0" w:rsidP="00B07622">
      <w:pPr>
        <w:autoSpaceDE w:val="0"/>
        <w:autoSpaceDN w:val="0"/>
        <w:spacing w:line="220" w:lineRule="exact"/>
        <w:jc w:val="left"/>
      </w:pPr>
    </w:p>
    <w:p w14:paraId="623C4AE8" w14:textId="7E95162C" w:rsidR="005850D0" w:rsidRDefault="005850D0" w:rsidP="00B07622">
      <w:pPr>
        <w:autoSpaceDE w:val="0"/>
        <w:autoSpaceDN w:val="0"/>
        <w:spacing w:line="220" w:lineRule="exact"/>
        <w:jc w:val="left"/>
      </w:pPr>
    </w:p>
    <w:p w14:paraId="3880A327" w14:textId="77777777" w:rsidR="00123FBC" w:rsidRDefault="00123FBC" w:rsidP="00B07622">
      <w:pPr>
        <w:autoSpaceDE w:val="0"/>
        <w:autoSpaceDN w:val="0"/>
        <w:spacing w:line="220" w:lineRule="exact"/>
        <w:jc w:val="left"/>
      </w:pPr>
    </w:p>
    <w:p w14:paraId="67F2099C" w14:textId="77777777" w:rsidR="005850D0" w:rsidRPr="00B07622" w:rsidRDefault="005850D0" w:rsidP="00B07622">
      <w:pPr>
        <w:autoSpaceDE w:val="0"/>
        <w:autoSpaceDN w:val="0"/>
        <w:spacing w:line="220" w:lineRule="exact"/>
        <w:jc w:val="left"/>
      </w:pPr>
    </w:p>
    <w:p w14:paraId="28D7F5FF" w14:textId="77777777" w:rsidR="00B07622" w:rsidRPr="00B07622" w:rsidRDefault="00B07622" w:rsidP="00B07622">
      <w:pPr>
        <w:autoSpaceDE w:val="0"/>
        <w:autoSpaceDN w:val="0"/>
        <w:spacing w:line="220" w:lineRule="exact"/>
        <w:jc w:val="left"/>
      </w:pPr>
    </w:p>
    <w:p w14:paraId="0004F3CF" w14:textId="77777777" w:rsidR="00B07622" w:rsidRPr="00B07622" w:rsidRDefault="00B07622" w:rsidP="00B07622">
      <w:pPr>
        <w:overflowPunct w:val="0"/>
        <w:adjustRightInd w:val="0"/>
        <w:snapToGrid w:val="0"/>
        <w:ind w:leftChars="100" w:left="210"/>
        <w:jc w:val="left"/>
        <w:textAlignment w:val="baseline"/>
        <w:rPr>
          <w:rFonts w:hAnsi="ＭＳ 明朝" w:cs="ＭＳ 明朝"/>
          <w:kern w:val="0"/>
          <w:szCs w:val="21"/>
        </w:rPr>
      </w:pPr>
      <w:r w:rsidRPr="00B07622">
        <w:rPr>
          <w:rFonts w:hAnsi="ＭＳ 明朝" w:cs="ＭＳ 明朝" w:hint="eastAsia"/>
          <w:kern w:val="0"/>
          <w:szCs w:val="21"/>
        </w:rPr>
        <w:lastRenderedPageBreak/>
        <w:t>注意事項</w:t>
      </w:r>
    </w:p>
    <w:p w14:paraId="5909FA3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１</w:t>
      </w:r>
      <w:r w:rsidRPr="00B07622">
        <w:rPr>
          <w:rFonts w:hAnsi="ＭＳ 明朝" w:cs="ＭＳ 明朝"/>
          <w:kern w:val="0"/>
          <w:szCs w:val="21"/>
        </w:rPr>
        <w:t xml:space="preserve">  </w:t>
      </w:r>
      <w:r w:rsidRPr="00B0762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ED08AF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２　植栽による面積欄には、市町村森林整備計画において</w:t>
      </w:r>
    </w:p>
    <w:p w14:paraId="516FE08C"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・植栽によらなければ適確な更新が困難な森林　又は</w:t>
      </w:r>
    </w:p>
    <w:p w14:paraId="4C064B54"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2884A1A5" w14:textId="77777777" w:rsidR="00B07622" w:rsidRPr="00B07622" w:rsidRDefault="00B07622"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B07622">
        <w:rPr>
          <w:rFonts w:hAnsi="ＭＳ 明朝" w:cs="ＭＳ 明朝" w:hint="eastAsia"/>
          <w:kern w:val="0"/>
          <w:szCs w:val="21"/>
        </w:rPr>
        <w:t>として定められているものの伐採跡地の面積を下回らないよう記載すること。</w:t>
      </w:r>
    </w:p>
    <w:p w14:paraId="0339FF67"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6307B85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3A376B4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５　鳥獣害対策欄には、防護柵の設置、幼齢木保護具の設置などの方法を記載すること。</w:t>
      </w:r>
    </w:p>
    <w:p w14:paraId="21094C21" w14:textId="658D0E0D" w:rsidR="00B07622" w:rsidRDefault="00B07622"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CBA57B7" w14:textId="74928C74" w:rsidR="00970F98" w:rsidRPr="00B07622" w:rsidRDefault="00B07622" w:rsidP="00B07622">
      <w:pPr>
        <w:widowControl/>
        <w:jc w:val="left"/>
        <w:rPr>
          <w:rFonts w:hAnsi="ＭＳ 明朝" w:cs="ＭＳ 明朝"/>
          <w:kern w:val="0"/>
          <w:szCs w:val="21"/>
        </w:rPr>
      </w:pPr>
      <w:r>
        <w:rPr>
          <w:rFonts w:hAnsi="ＭＳ 明朝" w:cs="ＭＳ 明朝"/>
          <w:kern w:val="0"/>
          <w:szCs w:val="21"/>
        </w:rPr>
        <w:br w:type="page"/>
      </w:r>
    </w:p>
    <w:p w14:paraId="3F1C6765" w14:textId="77777777" w:rsidR="00355506" w:rsidRPr="00C44029" w:rsidRDefault="00355506" w:rsidP="002A059F">
      <w:pPr>
        <w:autoSpaceDE w:val="0"/>
        <w:autoSpaceDN w:val="0"/>
      </w:pPr>
    </w:p>
    <w:p w14:paraId="796AA551" w14:textId="55E931DA" w:rsidR="001F7793" w:rsidRDefault="001F7793" w:rsidP="001F7793">
      <w:pPr>
        <w:autoSpaceDE w:val="0"/>
        <w:autoSpaceDN w:val="0"/>
        <w:jc w:val="left"/>
      </w:pPr>
    </w:p>
    <w:p w14:paraId="0B5514C8" w14:textId="6E2A4A50" w:rsidR="002A059F" w:rsidRDefault="00123FBC" w:rsidP="002A059F">
      <w:pPr>
        <w:autoSpaceDE w:val="0"/>
        <w:autoSpaceDN w:val="0"/>
        <w:jc w:val="center"/>
      </w:pPr>
      <w:r w:rsidRPr="00530BE6">
        <w:rPr>
          <w:rFonts w:hAnsi="Times New Roman"/>
          <w:noProof/>
          <w:szCs w:val="21"/>
        </w:rPr>
        <mc:AlternateContent>
          <mc:Choice Requires="wps">
            <w:drawing>
              <wp:anchor distT="0" distB="0" distL="114300" distR="114300" simplePos="0" relativeHeight="252290560" behindDoc="0" locked="0" layoutInCell="1" allowOverlap="1" wp14:anchorId="7DCC17E1" wp14:editId="15E6857F">
                <wp:simplePos x="0" y="0"/>
                <wp:positionH relativeFrom="margin">
                  <wp:align>right</wp:align>
                </wp:positionH>
                <wp:positionV relativeFrom="paragraph">
                  <wp:posOffset>8890</wp:posOffset>
                </wp:positionV>
                <wp:extent cx="1295400" cy="252095"/>
                <wp:effectExtent l="381000" t="0" r="19050" b="147955"/>
                <wp:wrapNone/>
                <wp:docPr id="44"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252095"/>
                        </a:xfrm>
                        <a:prstGeom prst="borderCallout2">
                          <a:avLst>
                            <a:gd name="adj1" fmla="val 45338"/>
                            <a:gd name="adj2" fmla="val -5292"/>
                            <a:gd name="adj3" fmla="val 43970"/>
                            <a:gd name="adj4" fmla="val -19868"/>
                            <a:gd name="adj5" fmla="val 138026"/>
                            <a:gd name="adj6" fmla="val -2490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3FF65A3F" w14:textId="77777777" w:rsidR="009453AE" w:rsidRPr="005D6958" w:rsidRDefault="009453AE" w:rsidP="00123FBC">
                            <w:pPr>
                              <w:spacing w:line="180" w:lineRule="exact"/>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伐採の始期の30～90日前</w:t>
                            </w:r>
                            <w:r>
                              <w:rPr>
                                <w:rFonts w:ascii="ＭＳ ゴシック" w:eastAsia="ＭＳ ゴシック" w:hAnsi="ＭＳ ゴシック" w:hint="eastAsia"/>
                                <w:sz w:val="16"/>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CC17E1" id="_x0000_s1084" type="#_x0000_t48" style="position:absolute;left:0;text-align:left;margin-left:50.8pt;margin-top:.7pt;width:102pt;height:19.85pt;z-index:25229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" adj="-5380,29814,-4291,9498,-1143,9793" fillcolor="window">
                <v:stroke startarrow="classic"/>
                <v:textbox inset="1mm,0,1mm,0">
                  <w:txbxContent>
                    <w:p w14:paraId="3FF65A3F" w14:textId="77777777" w:rsidR="009453AE" w:rsidRPr="005D6958" w:rsidRDefault="009453AE" w:rsidP="00123FBC">
                      <w:pPr>
                        <w:spacing w:line="180" w:lineRule="exact"/>
                        <w:rPr>
                          <w:rFonts w:ascii="ＭＳ ゴシック" w:eastAsia="ＭＳ ゴシック" w:hAnsi="ＭＳ ゴシック"/>
                          <w:sz w:val="16"/>
                          <w:szCs w:val="14"/>
                        </w:rPr>
                      </w:pPr>
                      <w:r w:rsidRPr="005D6958">
                        <w:rPr>
                          <w:rFonts w:ascii="ＭＳ ゴシック" w:eastAsia="ＭＳ ゴシック" w:hAnsi="ＭＳ ゴシック" w:hint="eastAsia"/>
                          <w:sz w:val="16"/>
                          <w:szCs w:val="14"/>
                        </w:rPr>
                        <w:t>伐採の始期の30～90日前</w:t>
                      </w:r>
                      <w:r>
                        <w:rPr>
                          <w:rFonts w:ascii="ＭＳ ゴシック" w:eastAsia="ＭＳ ゴシック" w:hAnsi="ＭＳ ゴシック" w:hint="eastAsia"/>
                          <w:sz w:val="16"/>
                          <w:szCs w:val="14"/>
                        </w:rPr>
                        <w:t>。</w:t>
                      </w:r>
                    </w:p>
                  </w:txbxContent>
                </v:textbox>
                <o:callout v:ext="edit" minusy="t"/>
                <w10:wrap anchorx="margin"/>
              </v:shape>
            </w:pict>
          </mc:Fallback>
        </mc:AlternateContent>
      </w:r>
      <w:r w:rsidR="00EB1DB0" w:rsidRPr="00C44029">
        <w:rPr>
          <w:noProof/>
        </w:rPr>
        <mc:AlternateContent>
          <mc:Choice Requires="wps">
            <w:drawing>
              <wp:anchor distT="0" distB="0" distL="114300" distR="114300" simplePos="0" relativeHeight="251693568" behindDoc="0" locked="0" layoutInCell="1" allowOverlap="1" wp14:anchorId="26845267" wp14:editId="347B5E2C">
                <wp:simplePos x="0" y="0"/>
                <wp:positionH relativeFrom="margin">
                  <wp:align>center</wp:align>
                </wp:positionH>
                <wp:positionV relativeFrom="paragraph">
                  <wp:posOffset>-363855</wp:posOffset>
                </wp:positionV>
                <wp:extent cx="4500245" cy="215900"/>
                <wp:effectExtent l="9525" t="7620" r="5080" b="5080"/>
                <wp:wrapNone/>
                <wp:docPr id="13"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98DB56" w14:textId="77777777" w:rsidR="009453AE" w:rsidRPr="00521361" w:rsidRDefault="009453AE"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845267" id="Text Box 577" o:spid="_x0000_s1085" type="#_x0000_t202" style="position:absolute;left:0;text-align:left;margin-left:0;margin-top:-28.65pt;width:354.35pt;height:17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" fillcolor="#5a5a5a [2109]" strokecolor="black [3200]" strokeweight=".5pt">
                <v:shadow color="#868686"/>
                <v:textbox inset="1mm,.5mm,1mm,.5mm">
                  <w:txbxContent>
                    <w:p w14:paraId="2B98DB56" w14:textId="77777777" w:rsidR="009453AE" w:rsidRPr="00521361" w:rsidRDefault="009453AE"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v:textbox>
                <w10:wrap anchorx="margin"/>
              </v:shape>
            </w:pict>
          </mc:Fallback>
        </mc:AlternateContent>
      </w:r>
      <w:r w:rsidR="000E3B8E" w:rsidRPr="00C44029">
        <w:rPr>
          <w:rFonts w:hint="eastAsia"/>
        </w:rPr>
        <w:t>伐</w:t>
      </w:r>
      <w:r w:rsidR="00AF660B">
        <w:rPr>
          <w:rFonts w:hint="eastAsia"/>
        </w:rPr>
        <w:t xml:space="preserve"> </w:t>
      </w:r>
      <w:r w:rsidR="000E3B8E" w:rsidRPr="00C44029">
        <w:rPr>
          <w:rFonts w:hint="eastAsia"/>
        </w:rPr>
        <w:t>採</w:t>
      </w:r>
      <w:r w:rsidR="00AF660B">
        <w:rPr>
          <w:rFonts w:hint="eastAsia"/>
        </w:rPr>
        <w:t xml:space="preserve"> </w:t>
      </w:r>
      <w:r w:rsidR="000E3B8E" w:rsidRPr="00C44029">
        <w:rPr>
          <w:rFonts w:hint="eastAsia"/>
        </w:rPr>
        <w:t>及</w:t>
      </w:r>
      <w:r w:rsidR="00AF660B">
        <w:rPr>
          <w:rFonts w:hint="eastAsia"/>
        </w:rPr>
        <w:t xml:space="preserve"> </w:t>
      </w:r>
      <w:r w:rsidR="000E3B8E" w:rsidRPr="00C44029">
        <w:rPr>
          <w:rFonts w:hint="eastAsia"/>
        </w:rPr>
        <w:t>び</w:t>
      </w:r>
      <w:r w:rsidR="00AF660B">
        <w:rPr>
          <w:rFonts w:hint="eastAsia"/>
        </w:rPr>
        <w:t xml:space="preserve"> </w:t>
      </w:r>
      <w:r w:rsidR="000E3B8E" w:rsidRPr="00C44029">
        <w:rPr>
          <w:rFonts w:hint="eastAsia"/>
        </w:rPr>
        <w:t>伐</w:t>
      </w:r>
      <w:r w:rsidR="00AF660B">
        <w:rPr>
          <w:rFonts w:hint="eastAsia"/>
        </w:rPr>
        <w:t xml:space="preserve"> </w:t>
      </w:r>
      <w:r w:rsidR="000E3B8E" w:rsidRPr="00C44029">
        <w:rPr>
          <w:rFonts w:hint="eastAsia"/>
        </w:rPr>
        <w:t>採</w:t>
      </w:r>
      <w:r w:rsidR="00AF660B">
        <w:rPr>
          <w:rFonts w:hint="eastAsia"/>
        </w:rPr>
        <w:t xml:space="preserve"> </w:t>
      </w:r>
      <w:r w:rsidR="000E3B8E" w:rsidRPr="00C44029">
        <w:rPr>
          <w:rFonts w:hint="eastAsia"/>
        </w:rPr>
        <w:t>後</w:t>
      </w:r>
      <w:r w:rsidR="00AF660B">
        <w:rPr>
          <w:rFonts w:hint="eastAsia"/>
        </w:rPr>
        <w:t xml:space="preserve"> </w:t>
      </w:r>
      <w:r w:rsidR="000E3B8E" w:rsidRPr="00C44029">
        <w:rPr>
          <w:rFonts w:hint="eastAsia"/>
        </w:rPr>
        <w:t>の</w:t>
      </w:r>
      <w:r w:rsidR="00AF660B">
        <w:rPr>
          <w:rFonts w:hint="eastAsia"/>
        </w:rPr>
        <w:t xml:space="preserve"> </w:t>
      </w:r>
      <w:r w:rsidR="000E3B8E" w:rsidRPr="00C44029">
        <w:rPr>
          <w:rFonts w:hint="eastAsia"/>
        </w:rPr>
        <w:t>造</w:t>
      </w:r>
      <w:r w:rsidR="00AF660B">
        <w:rPr>
          <w:rFonts w:hint="eastAsia"/>
        </w:rPr>
        <w:t xml:space="preserve"> </w:t>
      </w:r>
      <w:r w:rsidR="000E3B8E" w:rsidRPr="00C44029">
        <w:rPr>
          <w:rFonts w:hint="eastAsia"/>
        </w:rPr>
        <w:t>林</w:t>
      </w:r>
      <w:r w:rsidR="00AF660B">
        <w:rPr>
          <w:rFonts w:hint="eastAsia"/>
        </w:rPr>
        <w:t xml:space="preserve"> </w:t>
      </w:r>
      <w:r w:rsidR="000E3B8E" w:rsidRPr="00C44029">
        <w:rPr>
          <w:rFonts w:hint="eastAsia"/>
        </w:rPr>
        <w:t>の</w:t>
      </w:r>
      <w:r w:rsidR="00AF660B">
        <w:rPr>
          <w:rFonts w:hint="eastAsia"/>
        </w:rPr>
        <w:t xml:space="preserve"> </w:t>
      </w:r>
      <w:r w:rsidR="000E3B8E" w:rsidRPr="00C44029">
        <w:rPr>
          <w:rFonts w:hint="eastAsia"/>
        </w:rPr>
        <w:t>届</w:t>
      </w:r>
      <w:r w:rsidR="00AF660B">
        <w:rPr>
          <w:rFonts w:hint="eastAsia"/>
        </w:rPr>
        <w:t xml:space="preserve"> </w:t>
      </w:r>
      <w:r w:rsidR="000E3B8E" w:rsidRPr="00C44029">
        <w:rPr>
          <w:rFonts w:hint="eastAsia"/>
        </w:rPr>
        <w:t>出</w:t>
      </w:r>
      <w:r w:rsidR="00AF660B">
        <w:rPr>
          <w:rFonts w:hint="eastAsia"/>
        </w:rPr>
        <w:t xml:space="preserve"> </w:t>
      </w:r>
      <w:r w:rsidR="000E3B8E" w:rsidRPr="00C44029">
        <w:rPr>
          <w:rFonts w:hint="eastAsia"/>
        </w:rPr>
        <w:t>書</w:t>
      </w:r>
    </w:p>
    <w:p w14:paraId="4367CA0B" w14:textId="77777777" w:rsidR="001100A8" w:rsidRPr="00C44029" w:rsidRDefault="001100A8" w:rsidP="002A059F">
      <w:pPr>
        <w:autoSpaceDE w:val="0"/>
        <w:autoSpaceDN w:val="0"/>
        <w:jc w:val="center"/>
      </w:pPr>
    </w:p>
    <w:p w14:paraId="1BB932D3" w14:textId="2196A6B5" w:rsidR="001100A8" w:rsidRPr="001100A8" w:rsidRDefault="001100A8" w:rsidP="00436F71">
      <w:pPr>
        <w:overflowPunct w:val="0"/>
        <w:adjustRightInd w:val="0"/>
        <w:snapToGrid w:val="0"/>
        <w:ind w:rightChars="458" w:right="962"/>
        <w:jc w:val="right"/>
        <w:textAlignment w:val="baseline"/>
        <w:rPr>
          <w:rFonts w:hAnsi="Times New Roman"/>
          <w:szCs w:val="21"/>
        </w:rPr>
      </w:pPr>
      <w:r w:rsidRPr="001100A8">
        <w:rPr>
          <w:rFonts w:hAnsi="ＭＳ 明朝" w:cs="ＭＳ 明朝" w:hint="eastAsia"/>
          <w:szCs w:val="21"/>
        </w:rPr>
        <w:t>令和４年1</w:t>
      </w:r>
      <w:r w:rsidRPr="001100A8">
        <w:rPr>
          <w:rFonts w:hAnsi="ＭＳ 明朝" w:cs="ＭＳ 明朝"/>
          <w:szCs w:val="21"/>
        </w:rPr>
        <w:t>0</w:t>
      </w:r>
      <w:r w:rsidRPr="001100A8">
        <w:rPr>
          <w:rFonts w:hAnsi="ＭＳ 明朝" w:cs="ＭＳ 明朝" w:hint="eastAsia"/>
          <w:szCs w:val="21"/>
        </w:rPr>
        <w:t>月１日</w:t>
      </w:r>
    </w:p>
    <w:p w14:paraId="2ADF8EB6" w14:textId="00DCF4E6" w:rsidR="001100A8" w:rsidRPr="001100A8" w:rsidRDefault="00123FBC" w:rsidP="001100A8">
      <w:pPr>
        <w:overflowPunct w:val="0"/>
        <w:adjustRightInd w:val="0"/>
        <w:snapToGrid w:val="0"/>
        <w:textAlignment w:val="baseline"/>
        <w:rPr>
          <w:rFonts w:hAnsi="ＭＳ 明朝" w:cs="ＭＳ 明朝"/>
          <w:szCs w:val="21"/>
        </w:rPr>
      </w:pPr>
      <w:r>
        <w:rPr>
          <w:rFonts w:hAnsi="ＭＳ 明朝" w:cs="ＭＳ 明朝" w:hint="eastAsia"/>
          <w:szCs w:val="21"/>
        </w:rPr>
        <w:t xml:space="preserve">　いの町長　様</w:t>
      </w:r>
    </w:p>
    <w:p w14:paraId="5D72AF96" w14:textId="77777777" w:rsidR="001100A8" w:rsidRPr="001100A8" w:rsidRDefault="001100A8" w:rsidP="001100A8">
      <w:pPr>
        <w:overflowPunct w:val="0"/>
        <w:adjustRightInd w:val="0"/>
        <w:snapToGrid w:val="0"/>
        <w:textAlignment w:val="baseline"/>
        <w:rPr>
          <w:rFonts w:hAnsi="Times New Roman"/>
          <w:szCs w:val="21"/>
        </w:rPr>
      </w:pPr>
    </w:p>
    <w:p w14:paraId="13C6F4AC" w14:textId="63098FC2" w:rsidR="001100A8" w:rsidRPr="001100A8" w:rsidRDefault="001100A8" w:rsidP="00AF660B">
      <w:pPr>
        <w:autoSpaceDE w:val="0"/>
        <w:autoSpaceDN w:val="0"/>
        <w:ind w:firstLineChars="2392" w:firstLine="5023"/>
      </w:pPr>
      <w:r w:rsidRPr="001100A8">
        <w:rPr>
          <w:rFonts w:hint="eastAsia"/>
        </w:rPr>
        <w:t xml:space="preserve">住　所　　　　</w:t>
      </w:r>
      <w:r w:rsidR="00123FBC">
        <w:rPr>
          <w:rFonts w:hint="eastAsia"/>
        </w:rPr>
        <w:t>いの</w:t>
      </w:r>
      <w:r w:rsidRPr="001100A8">
        <w:rPr>
          <w:rFonts w:hint="eastAsia"/>
        </w:rPr>
        <w:t>町１－２－３</w:t>
      </w:r>
    </w:p>
    <w:p w14:paraId="52A52288" w14:textId="77777777" w:rsidR="001100A8" w:rsidRPr="001100A8" w:rsidRDefault="001100A8" w:rsidP="00AF660B">
      <w:pPr>
        <w:autoSpaceDE w:val="0"/>
        <w:autoSpaceDN w:val="0"/>
        <w:ind w:firstLineChars="2392" w:firstLine="5023"/>
      </w:pPr>
      <w:r w:rsidRPr="001100A8">
        <w:rPr>
          <w:rFonts w:hint="eastAsia"/>
        </w:rPr>
        <w:t xml:space="preserve">届出人　氏名　森林　太郎　　　　　　</w:t>
      </w:r>
    </w:p>
    <w:p w14:paraId="242A9027" w14:textId="77777777" w:rsidR="001100A8" w:rsidRPr="001100A8" w:rsidRDefault="001100A8" w:rsidP="001100A8">
      <w:pPr>
        <w:overflowPunct w:val="0"/>
        <w:adjustRightInd w:val="0"/>
        <w:snapToGrid w:val="0"/>
        <w:ind w:left="3600" w:firstLineChars="2092" w:firstLine="4393"/>
        <w:textAlignment w:val="baseline"/>
        <w:rPr>
          <w:rFonts w:hAnsi="Times New Roman"/>
          <w:szCs w:val="21"/>
        </w:rPr>
      </w:pPr>
    </w:p>
    <w:p w14:paraId="0FE8EC5B" w14:textId="77777777" w:rsidR="001100A8" w:rsidRPr="001100A8" w:rsidRDefault="001100A8" w:rsidP="001100A8">
      <w:pPr>
        <w:overflowPunct w:val="0"/>
        <w:adjustRightInd w:val="0"/>
        <w:snapToGrid w:val="0"/>
        <w:textAlignment w:val="baseline"/>
        <w:rPr>
          <w:rFonts w:hAnsi="Times New Roman"/>
          <w:szCs w:val="21"/>
        </w:rPr>
      </w:pPr>
    </w:p>
    <w:p w14:paraId="75C01DC5" w14:textId="77777777" w:rsidR="001100A8" w:rsidRPr="001100A8" w:rsidRDefault="001100A8" w:rsidP="00436F71">
      <w:pPr>
        <w:overflowPunct w:val="0"/>
        <w:adjustRightInd w:val="0"/>
        <w:snapToGrid w:val="0"/>
        <w:ind w:rightChars="458" w:right="962"/>
        <w:textAlignment w:val="baseline"/>
        <w:rPr>
          <w:rFonts w:hAnsi="ＭＳ 明朝" w:cs="ＭＳ 明朝"/>
          <w:szCs w:val="21"/>
        </w:rPr>
      </w:pPr>
      <w:r w:rsidRPr="001100A8">
        <w:rPr>
          <w:rFonts w:hAnsi="ＭＳ 明朝" w:cs="ＭＳ 明朝"/>
          <w:szCs w:val="21"/>
        </w:rPr>
        <w:t xml:space="preserve">  </w:t>
      </w:r>
      <w:r w:rsidRPr="001100A8">
        <w:rPr>
          <w:rFonts w:hAnsi="ＭＳ 明朝" w:cs="ＭＳ 明朝" w:hint="eastAsia"/>
          <w:szCs w:val="21"/>
        </w:rPr>
        <w:t>次のとおり森林の立木を伐採したいので、森林法第</w:t>
      </w:r>
      <w:r w:rsidRPr="001100A8">
        <w:rPr>
          <w:rFonts w:hAnsi="ＭＳ 明朝" w:cs="ＭＳ 明朝"/>
          <w:szCs w:val="21"/>
        </w:rPr>
        <w:t>10</w:t>
      </w:r>
      <w:r w:rsidRPr="001100A8">
        <w:rPr>
          <w:rFonts w:hAnsi="ＭＳ 明朝" w:cs="ＭＳ 明朝" w:hint="eastAsia"/>
          <w:szCs w:val="21"/>
        </w:rPr>
        <w:t>条の８第１項の規定により届け出ます。</w:t>
      </w:r>
    </w:p>
    <w:p w14:paraId="6643100A" w14:textId="4C14F7B0" w:rsidR="001100A8" w:rsidRPr="001100A8" w:rsidRDefault="001100A8" w:rsidP="005850D0">
      <w:pPr>
        <w:overflowPunct w:val="0"/>
        <w:adjustRightInd w:val="0"/>
        <w:snapToGrid w:val="0"/>
        <w:ind w:rightChars="390" w:right="819"/>
        <w:textAlignment w:val="baseline"/>
        <w:rPr>
          <w:rFonts w:hAnsi="Times New Roman"/>
          <w:szCs w:val="21"/>
        </w:rPr>
      </w:pPr>
      <w:r w:rsidRPr="001100A8">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Pr="001100A8">
        <w:rPr>
          <w:rFonts w:hAnsi="ＭＳ 明朝" w:cs="ＭＳ 明朝" w:hint="eastAsia"/>
          <w:szCs w:val="21"/>
        </w:rPr>
        <w:t>が所有する立木を伐採するものです。</w:t>
      </w:r>
    </w:p>
    <w:p w14:paraId="35CB4B0A" w14:textId="17BB114A" w:rsidR="001100A8" w:rsidRPr="001100A8" w:rsidRDefault="001100A8" w:rsidP="001100A8">
      <w:pPr>
        <w:overflowPunct w:val="0"/>
        <w:adjustRightInd w:val="0"/>
        <w:snapToGrid w:val="0"/>
        <w:jc w:val="left"/>
        <w:textAlignment w:val="baseline"/>
        <w:rPr>
          <w:rFonts w:hAnsi="ＭＳ 明朝" w:cs="ＭＳ 明朝"/>
          <w:szCs w:val="21"/>
        </w:rPr>
      </w:pPr>
    </w:p>
    <w:p w14:paraId="530A9EB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１　森林の所在場所</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3BD2EDCE" w14:textId="77777777" w:rsidTr="00F320BC">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976C0E5" w14:textId="24220666" w:rsidR="001100A8" w:rsidRPr="001100A8" w:rsidRDefault="00D13C3B" w:rsidP="00123FBC">
            <w:pPr>
              <w:suppressAutoHyphens/>
              <w:kinsoku w:val="0"/>
              <w:overflowPunct w:val="0"/>
              <w:adjustRightInd w:val="0"/>
              <w:snapToGrid w:val="0"/>
              <w:ind w:firstLineChars="100" w:firstLine="200"/>
              <w:jc w:val="left"/>
              <w:textAlignment w:val="baseline"/>
              <w:rPr>
                <w:rFonts w:hAnsi="ＭＳ 明朝" w:cs="ＭＳ 明朝"/>
                <w:szCs w:val="21"/>
              </w:rPr>
            </w:pPr>
            <w:r>
              <w:rPr>
                <w:rFonts w:hint="eastAsia"/>
                <w:sz w:val="20"/>
              </w:rPr>
              <w:t>いの</w:t>
            </w:r>
            <w:r w:rsidR="001100A8" w:rsidRPr="001100A8">
              <w:rPr>
                <w:rFonts w:hint="eastAsia"/>
                <w:sz w:val="20"/>
              </w:rPr>
              <w:t>町</w:t>
            </w:r>
            <w:r>
              <w:rPr>
                <w:rFonts w:hint="eastAsia"/>
                <w:sz w:val="20"/>
              </w:rPr>
              <w:t xml:space="preserve">　</w:t>
            </w:r>
            <w:r w:rsidR="001100A8" w:rsidRPr="001100A8">
              <w:rPr>
                <w:rFonts w:hint="eastAsia"/>
                <w:sz w:val="20"/>
              </w:rPr>
              <w:t>大字○○</w:t>
            </w:r>
            <w:r>
              <w:rPr>
                <w:rFonts w:hint="eastAsia"/>
                <w:sz w:val="20"/>
              </w:rPr>
              <w:t xml:space="preserve">　</w:t>
            </w:r>
            <w:r w:rsidR="001100A8" w:rsidRPr="001100A8">
              <w:rPr>
                <w:rFonts w:hint="eastAsia"/>
                <w:sz w:val="20"/>
              </w:rPr>
              <w:t>字△△　地番1234-1番地</w:t>
            </w:r>
          </w:p>
        </w:tc>
      </w:tr>
    </w:tbl>
    <w:p w14:paraId="25F9BECC" w14:textId="6EDF404D" w:rsidR="001100A8" w:rsidRPr="00D13C3B" w:rsidRDefault="001100A8" w:rsidP="001100A8">
      <w:pPr>
        <w:overflowPunct w:val="0"/>
        <w:adjustRightInd w:val="0"/>
        <w:snapToGrid w:val="0"/>
        <w:textAlignment w:val="baseline"/>
        <w:rPr>
          <w:rFonts w:hAnsi="ＭＳ 明朝" w:cs="ＭＳ 明朝"/>
          <w:szCs w:val="21"/>
        </w:rPr>
      </w:pPr>
    </w:p>
    <w:p w14:paraId="79194C1B" w14:textId="6A0FBD8F"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２　伐採及び伐採後の造林の計画</w:t>
      </w:r>
    </w:p>
    <w:p w14:paraId="5A89AA42" w14:textId="4C98DBA3"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 xml:space="preserve">　　別添の伐採計画書及び造林計画書のとおり</w:t>
      </w:r>
    </w:p>
    <w:p w14:paraId="6E5588F4" w14:textId="547AD22F" w:rsidR="001100A8" w:rsidRPr="001100A8" w:rsidRDefault="001100A8" w:rsidP="001100A8">
      <w:pPr>
        <w:overflowPunct w:val="0"/>
        <w:adjustRightInd w:val="0"/>
        <w:snapToGrid w:val="0"/>
        <w:jc w:val="left"/>
        <w:textAlignment w:val="baseline"/>
        <w:rPr>
          <w:rFonts w:hAnsi="ＭＳ 明朝" w:cs="ＭＳ 明朝"/>
          <w:szCs w:val="21"/>
        </w:rPr>
      </w:pPr>
    </w:p>
    <w:p w14:paraId="6273F6D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３　備考</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01553B6C" w14:textId="77777777" w:rsidTr="00F320BC">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15D0ABA3" w14:textId="6F6A93B0"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p>
        </w:tc>
      </w:tr>
    </w:tbl>
    <w:p w14:paraId="3DD56258" w14:textId="627BD9AA" w:rsidR="001100A8" w:rsidRPr="001100A8" w:rsidRDefault="001100A8" w:rsidP="001100A8">
      <w:pPr>
        <w:overflowPunct w:val="0"/>
        <w:adjustRightInd w:val="0"/>
        <w:snapToGrid w:val="0"/>
        <w:jc w:val="left"/>
        <w:textAlignment w:val="baseline"/>
        <w:rPr>
          <w:rFonts w:hAnsi="ＭＳ 明朝" w:cs="ＭＳ 明朝"/>
          <w:szCs w:val="21"/>
        </w:rPr>
      </w:pPr>
    </w:p>
    <w:p w14:paraId="3E2AA815" w14:textId="4A77AB26" w:rsidR="001100A8" w:rsidRPr="001100A8" w:rsidRDefault="001100A8" w:rsidP="001100A8">
      <w:pPr>
        <w:overflowPunct w:val="0"/>
        <w:adjustRightInd w:val="0"/>
        <w:snapToGrid w:val="0"/>
        <w:jc w:val="left"/>
        <w:textAlignment w:val="baseline"/>
        <w:rPr>
          <w:rFonts w:hAnsi="ＭＳ 明朝" w:cs="ＭＳ 明朝"/>
          <w:szCs w:val="21"/>
        </w:rPr>
      </w:pPr>
    </w:p>
    <w:p w14:paraId="057EF1F8" w14:textId="77777777" w:rsidR="001100A8" w:rsidRPr="001100A8" w:rsidRDefault="001100A8" w:rsidP="001100A8">
      <w:pPr>
        <w:overflowPunct w:val="0"/>
        <w:adjustRightInd w:val="0"/>
        <w:snapToGrid w:val="0"/>
        <w:ind w:leftChars="100" w:left="210"/>
        <w:jc w:val="left"/>
        <w:textAlignment w:val="baseline"/>
        <w:rPr>
          <w:rFonts w:hAnsi="Times New Roman"/>
          <w:szCs w:val="21"/>
        </w:rPr>
      </w:pPr>
      <w:r w:rsidRPr="001100A8">
        <w:rPr>
          <w:rFonts w:hAnsi="ＭＳ 明朝" w:cs="ＭＳ 明朝" w:hint="eastAsia"/>
          <w:szCs w:val="21"/>
        </w:rPr>
        <w:t>注意事項</w:t>
      </w:r>
    </w:p>
    <w:p w14:paraId="72155D61" w14:textId="6C539EEA" w:rsidR="001100A8" w:rsidRPr="001100A8" w:rsidRDefault="001100A8" w:rsidP="001100A8">
      <w:pPr>
        <w:overflowPunct w:val="0"/>
        <w:adjustRightInd w:val="0"/>
        <w:snapToGrid w:val="0"/>
        <w:ind w:leftChars="200" w:left="611" w:hangingChars="91" w:hanging="191"/>
        <w:jc w:val="left"/>
        <w:textAlignment w:val="baseline"/>
        <w:rPr>
          <w:rFonts w:hAnsi="Times New Roman"/>
          <w:szCs w:val="21"/>
        </w:rPr>
      </w:pPr>
      <w:r w:rsidRPr="001100A8">
        <w:rPr>
          <w:rFonts w:hAnsi="ＭＳ 明朝" w:cs="ＭＳ 明朝" w:hint="eastAsia"/>
          <w:szCs w:val="21"/>
        </w:rPr>
        <w:t>１　伐採する森林の所在する市町村ごとに提出すること。</w:t>
      </w:r>
    </w:p>
    <w:p w14:paraId="38AC4B79" w14:textId="297884BF" w:rsidR="001100A8" w:rsidRPr="001100A8" w:rsidRDefault="001100A8" w:rsidP="001100A8">
      <w:pPr>
        <w:overflowPunct w:val="0"/>
        <w:adjustRightInd w:val="0"/>
        <w:snapToGrid w:val="0"/>
        <w:ind w:leftChars="200" w:left="611" w:rightChars="458" w:right="962" w:hangingChars="91" w:hanging="191"/>
        <w:jc w:val="left"/>
        <w:textAlignment w:val="baseline"/>
        <w:rPr>
          <w:rFonts w:hAnsi="Times New Roman"/>
          <w:szCs w:val="21"/>
        </w:rPr>
      </w:pPr>
      <w:r w:rsidRPr="001100A8">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35BEFC82" w14:textId="08F8CF40" w:rsidR="001100A8" w:rsidRPr="00451E9F" w:rsidRDefault="001100A8" w:rsidP="00451E9F">
      <w:pPr>
        <w:overflowPunct w:val="0"/>
        <w:adjustRightInd w:val="0"/>
        <w:snapToGrid w:val="0"/>
        <w:ind w:leftChars="200" w:left="611" w:rightChars="526" w:right="1105" w:hangingChars="91" w:hanging="191"/>
        <w:jc w:val="left"/>
        <w:textAlignment w:val="baseline"/>
        <w:rPr>
          <w:rFonts w:hAnsi="Times New Roman"/>
          <w:szCs w:val="21"/>
        </w:rPr>
      </w:pPr>
      <w:r w:rsidRPr="001100A8">
        <w:rPr>
          <w:rFonts w:hAnsi="ＭＳ 明朝" w:cs="ＭＳ 明朝" w:hint="eastAsia"/>
          <w:szCs w:val="21"/>
        </w:rPr>
        <w:t>３　伐採及び伐採後の造林の計画は、森林の所在場所ごとに記載することとし、面積は、小数第２位まで記載し、第３位を四捨五入すること。</w:t>
      </w:r>
      <w:r w:rsidRPr="001100A8">
        <w:br w:type="page"/>
      </w:r>
    </w:p>
    <w:p w14:paraId="3F02EACB" w14:textId="77777777" w:rsidR="003161F1" w:rsidRDefault="001100A8" w:rsidP="003161F1">
      <w:pPr>
        <w:autoSpaceDE w:val="0"/>
        <w:autoSpaceDN w:val="0"/>
      </w:pPr>
      <w:r w:rsidRPr="001100A8">
        <w:rPr>
          <w:rFonts w:hint="eastAsia"/>
        </w:rPr>
        <w:lastRenderedPageBreak/>
        <w:t>（別添</w:t>
      </w:r>
      <w:r w:rsidR="006B6C7E">
        <w:rPr>
          <w:rFonts w:hint="eastAsia"/>
        </w:rPr>
        <w:t>）</w:t>
      </w:r>
    </w:p>
    <w:p w14:paraId="195D2721" w14:textId="6FFFAFA9" w:rsidR="006B6C7E" w:rsidRPr="00A2423D" w:rsidRDefault="006B6C7E"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25B2CE85" w14:textId="77777777" w:rsidR="006B6C7E" w:rsidRPr="006B6C7E" w:rsidRDefault="006B6C7E" w:rsidP="006B6C7E">
      <w:pPr>
        <w:autoSpaceDE w:val="0"/>
        <w:autoSpaceDN w:val="0"/>
        <w:rPr>
          <w:rFonts w:hAnsi="Times New Roman"/>
        </w:rPr>
      </w:pPr>
    </w:p>
    <w:p w14:paraId="27B608B3" w14:textId="2126F295" w:rsidR="003336F7" w:rsidRPr="001100A8" w:rsidRDefault="003336F7" w:rsidP="003336F7">
      <w:pPr>
        <w:autoSpaceDE w:val="0"/>
        <w:autoSpaceDN w:val="0"/>
        <w:ind w:firstLineChars="2392" w:firstLine="5023"/>
      </w:pPr>
      <w:r w:rsidRPr="001100A8">
        <w:rPr>
          <w:rFonts w:hint="eastAsia"/>
        </w:rPr>
        <w:t xml:space="preserve">住　所　　　　</w:t>
      </w:r>
      <w:r w:rsidR="00D13C3B">
        <w:rPr>
          <w:rFonts w:hint="eastAsia"/>
        </w:rPr>
        <w:t>いの</w:t>
      </w:r>
      <w:r w:rsidRPr="001100A8">
        <w:rPr>
          <w:rFonts w:hint="eastAsia"/>
        </w:rPr>
        <w:t>町１－２－３</w:t>
      </w:r>
    </w:p>
    <w:p w14:paraId="1BC45427" w14:textId="34EF486A" w:rsidR="006B6C7E" w:rsidRPr="003336F7" w:rsidRDefault="003336F7" w:rsidP="003336F7">
      <w:pPr>
        <w:autoSpaceDE w:val="0"/>
        <w:autoSpaceDN w:val="0"/>
        <w:ind w:firstLineChars="2392" w:firstLine="5023"/>
      </w:pPr>
      <w:r w:rsidRPr="001100A8">
        <w:rPr>
          <w:rFonts w:hint="eastAsia"/>
        </w:rPr>
        <w:t xml:space="preserve">届出人　氏名　森林　太郎　　　　　　</w:t>
      </w:r>
    </w:p>
    <w:p w14:paraId="55DD20A7" w14:textId="7365AEAD" w:rsidR="006B6C7E" w:rsidRPr="006B6C7E" w:rsidRDefault="006B6C7E" w:rsidP="006B6C7E">
      <w:pPr>
        <w:autoSpaceDE w:val="0"/>
        <w:autoSpaceDN w:val="0"/>
        <w:jc w:val="left"/>
      </w:pPr>
      <w:r w:rsidRPr="006B6C7E">
        <w:rPr>
          <w:noProof/>
        </w:rPr>
        <mc:AlternateContent>
          <mc:Choice Requires="wps">
            <w:drawing>
              <wp:anchor distT="0" distB="0" distL="114300" distR="114300" simplePos="0" relativeHeight="252131840" behindDoc="0" locked="0" layoutInCell="1" allowOverlap="1" wp14:anchorId="2299F4F1" wp14:editId="262B9575">
                <wp:simplePos x="0" y="0"/>
                <wp:positionH relativeFrom="column">
                  <wp:posOffset>1974396</wp:posOffset>
                </wp:positionH>
                <wp:positionV relativeFrom="paragraph">
                  <wp:posOffset>49530</wp:posOffset>
                </wp:positionV>
                <wp:extent cx="1695450" cy="251460"/>
                <wp:effectExtent l="381000" t="0" r="19050" b="167640"/>
                <wp:wrapNone/>
                <wp:docPr id="845"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5450" cy="251460"/>
                        </a:xfrm>
                        <a:prstGeom prst="borderCallout2">
                          <a:avLst>
                            <a:gd name="adj1" fmla="val 27348"/>
                            <a:gd name="adj2" fmla="val -3006"/>
                            <a:gd name="adj3" fmla="val 27347"/>
                            <a:gd name="adj4" fmla="val -9215"/>
                            <a:gd name="adj5" fmla="val 147562"/>
                            <a:gd name="adj6" fmla="val -2096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505B8EC" w14:textId="77777777" w:rsidR="009453AE" w:rsidRPr="00D13C3B" w:rsidRDefault="009453AE" w:rsidP="006B6C7E">
                            <w:pPr>
                              <w:spacing w:line="180" w:lineRule="exact"/>
                              <w:rPr>
                                <w:rFonts w:ascii="ＭＳ ゴシック" w:eastAsia="ＭＳ ゴシック" w:hAnsi="ＭＳ ゴシック"/>
                                <w:sz w:val="16"/>
                                <w:szCs w:val="14"/>
                              </w:rPr>
                            </w:pPr>
                            <w:r w:rsidRPr="00D13C3B">
                              <w:rPr>
                                <w:rFonts w:ascii="ＭＳ ゴシック" w:eastAsia="ＭＳ ゴシック" w:hAnsi="ＭＳ ゴシック" w:hint="eastAsia"/>
                                <w:sz w:val="16"/>
                                <w:szCs w:val="14"/>
                              </w:rPr>
                              <w:t>伐採面積が１ha以下であり、適正。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99F4F1" id="AutoShape 563" o:spid="_x0000_s1086" type="#_x0000_t48" style="position:absolute;margin-left:155.45pt;margin-top:3.9pt;width:133.5pt;height:19.8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" adj="-4528,31873,-1990,5907,-649,5907" fillcolor="white [3212]">
                <v:stroke startarrow="classic"/>
                <v:textbox inset="1mm,.2mm,1mm,.2mm">
                  <w:txbxContent>
                    <w:p w14:paraId="1505B8EC" w14:textId="77777777" w:rsidR="009453AE" w:rsidRPr="00D13C3B" w:rsidRDefault="009453AE" w:rsidP="006B6C7E">
                      <w:pPr>
                        <w:spacing w:line="180" w:lineRule="exact"/>
                        <w:rPr>
                          <w:rFonts w:ascii="ＭＳ ゴシック" w:eastAsia="ＭＳ ゴシック" w:hAnsi="ＭＳ ゴシック"/>
                          <w:sz w:val="16"/>
                          <w:szCs w:val="14"/>
                        </w:rPr>
                      </w:pPr>
                      <w:r w:rsidRPr="00D13C3B">
                        <w:rPr>
                          <w:rFonts w:ascii="ＭＳ ゴシック" w:eastAsia="ＭＳ ゴシック" w:hAnsi="ＭＳ ゴシック" w:hint="eastAsia"/>
                          <w:sz w:val="16"/>
                          <w:szCs w:val="14"/>
                        </w:rPr>
                        <w:t>伐採面積が１ha以下であり、適正。</w:t>
                      </w:r>
                    </w:p>
                  </w:txbxContent>
                </v:textbox>
                <o:callout v:ext="edit" minusy="t"/>
              </v:shape>
            </w:pict>
          </mc:Fallback>
        </mc:AlternateContent>
      </w:r>
    </w:p>
    <w:p w14:paraId="1F3A8142" w14:textId="12F54A66" w:rsidR="006B6C7E" w:rsidRPr="006B6C7E" w:rsidRDefault="00D13C3B" w:rsidP="006B6C7E">
      <w:pPr>
        <w:autoSpaceDE w:val="0"/>
        <w:autoSpaceDN w:val="0"/>
        <w:jc w:val="left"/>
        <w:rPr>
          <w:rFonts w:hAnsi="Times New Roman"/>
        </w:rPr>
      </w:pPr>
      <w:r w:rsidRPr="00C44029">
        <w:rPr>
          <w:noProof/>
        </w:rPr>
        <mc:AlternateContent>
          <mc:Choice Requires="wps">
            <w:drawing>
              <wp:anchor distT="0" distB="0" distL="114300" distR="114300" simplePos="0" relativeHeight="252292608" behindDoc="0" locked="0" layoutInCell="1" allowOverlap="1" wp14:anchorId="6DA948FB" wp14:editId="594E49F4">
                <wp:simplePos x="0" y="0"/>
                <wp:positionH relativeFrom="margin">
                  <wp:align>right</wp:align>
                </wp:positionH>
                <wp:positionV relativeFrom="paragraph">
                  <wp:posOffset>1369695</wp:posOffset>
                </wp:positionV>
                <wp:extent cx="1085850" cy="323850"/>
                <wp:effectExtent l="1238250" t="0" r="19050" b="57150"/>
                <wp:wrapNone/>
                <wp:docPr id="45"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323850"/>
                        </a:xfrm>
                        <a:prstGeom prst="borderCallout2">
                          <a:avLst>
                            <a:gd name="adj1" fmla="val 18671"/>
                            <a:gd name="adj2" fmla="val -6046"/>
                            <a:gd name="adj3" fmla="val 18671"/>
                            <a:gd name="adj4" fmla="val -90718"/>
                            <a:gd name="adj5" fmla="val 99760"/>
                            <a:gd name="adj6" fmla="val -111382"/>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7FA26C1" w14:textId="77777777" w:rsidR="009453AE" w:rsidRPr="00255818" w:rsidRDefault="009453AE" w:rsidP="00D13C3B">
                            <w:pPr>
                              <w:spacing w:line="180" w:lineRule="exact"/>
                              <w:ind w:left="1"/>
                              <w:jc w:val="lef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伐採の始期</w:t>
                            </w:r>
                            <w:r>
                              <w:rPr>
                                <w:rFonts w:ascii="ＭＳ ゴシック" w:eastAsia="ＭＳ ゴシック" w:hAnsi="ＭＳ ゴシック" w:hint="eastAsia"/>
                                <w:sz w:val="16"/>
                                <w:szCs w:val="14"/>
                              </w:rPr>
                              <w:t>は</w:t>
                            </w:r>
                            <w:r w:rsidRPr="00255818">
                              <w:rPr>
                                <w:rFonts w:ascii="ＭＳ ゴシック" w:eastAsia="ＭＳ ゴシック" w:hAnsi="ＭＳ ゴシック" w:hint="eastAsia"/>
                                <w:sz w:val="16"/>
                                <w:szCs w:val="14"/>
                              </w:rPr>
                              <w:t>届出日以降</w:t>
                            </w:r>
                            <w:r>
                              <w:rPr>
                                <w:rFonts w:ascii="ＭＳ ゴシック" w:eastAsia="ＭＳ ゴシック" w:hAnsi="ＭＳ ゴシック" w:hint="eastAsia"/>
                                <w:sz w:val="16"/>
                                <w:szCs w:val="14"/>
                              </w:rPr>
                              <w:t>（</w:t>
                            </w:r>
                            <w:r w:rsidRPr="00255818">
                              <w:rPr>
                                <w:rFonts w:ascii="ＭＳ ゴシック" w:eastAsia="ＭＳ ゴシック" w:hAnsi="ＭＳ ゴシック" w:hint="eastAsia"/>
                                <w:sz w:val="16"/>
                                <w:szCs w:val="14"/>
                              </w:rPr>
                              <w:t>30～90日</w:t>
                            </w:r>
                            <w:r>
                              <w:rPr>
                                <w:rFonts w:ascii="ＭＳ ゴシック" w:eastAsia="ＭＳ ゴシック" w:hAnsi="ＭＳ ゴシック" w:hint="eastAsia"/>
                                <w:sz w:val="16"/>
                                <w:szCs w:val="14"/>
                              </w:rPr>
                              <w:t>後）</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A948FB" id="_x0000_s1087" type="#_x0000_t48" style="position:absolute;margin-left:34.3pt;margin-top:107.85pt;width:85.5pt;height:25.5pt;z-index:25229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" adj="-24059,21548,-19595,4033,-1306,4033" fillcolor="window">
                <v:stroke startarrow="classic"/>
                <v:textbox inset="1mm,0,1mm,0">
                  <w:txbxContent>
                    <w:p w14:paraId="77FA26C1" w14:textId="77777777" w:rsidR="009453AE" w:rsidRPr="00255818" w:rsidRDefault="009453AE" w:rsidP="00D13C3B">
                      <w:pPr>
                        <w:spacing w:line="180" w:lineRule="exact"/>
                        <w:ind w:left="1"/>
                        <w:jc w:val="left"/>
                        <w:rPr>
                          <w:rFonts w:ascii="ＭＳ ゴシック" w:eastAsia="ＭＳ ゴシック" w:hAnsi="ＭＳ ゴシック"/>
                          <w:sz w:val="16"/>
                          <w:szCs w:val="14"/>
                        </w:rPr>
                      </w:pPr>
                      <w:r w:rsidRPr="00255818">
                        <w:rPr>
                          <w:rFonts w:ascii="ＭＳ ゴシック" w:eastAsia="ＭＳ ゴシック" w:hAnsi="ＭＳ ゴシック" w:hint="eastAsia"/>
                          <w:sz w:val="16"/>
                          <w:szCs w:val="14"/>
                        </w:rPr>
                        <w:t>伐採の始期</w:t>
                      </w:r>
                      <w:r>
                        <w:rPr>
                          <w:rFonts w:ascii="ＭＳ ゴシック" w:eastAsia="ＭＳ ゴシック" w:hAnsi="ＭＳ ゴシック" w:hint="eastAsia"/>
                          <w:sz w:val="16"/>
                          <w:szCs w:val="14"/>
                        </w:rPr>
                        <w:t>は</w:t>
                      </w:r>
                      <w:r w:rsidRPr="00255818">
                        <w:rPr>
                          <w:rFonts w:ascii="ＭＳ ゴシック" w:eastAsia="ＭＳ ゴシック" w:hAnsi="ＭＳ ゴシック" w:hint="eastAsia"/>
                          <w:sz w:val="16"/>
                          <w:szCs w:val="14"/>
                        </w:rPr>
                        <w:t>届出日以降</w:t>
                      </w:r>
                      <w:r>
                        <w:rPr>
                          <w:rFonts w:ascii="ＭＳ ゴシック" w:eastAsia="ＭＳ ゴシック" w:hAnsi="ＭＳ ゴシック" w:hint="eastAsia"/>
                          <w:sz w:val="16"/>
                          <w:szCs w:val="14"/>
                        </w:rPr>
                        <w:t>（</w:t>
                      </w:r>
                      <w:r w:rsidRPr="00255818">
                        <w:rPr>
                          <w:rFonts w:ascii="ＭＳ ゴシック" w:eastAsia="ＭＳ ゴシック" w:hAnsi="ＭＳ ゴシック" w:hint="eastAsia"/>
                          <w:sz w:val="16"/>
                          <w:szCs w:val="14"/>
                        </w:rPr>
                        <w:t>30～90日</w:t>
                      </w:r>
                      <w:r>
                        <w:rPr>
                          <w:rFonts w:ascii="ＭＳ ゴシック" w:eastAsia="ＭＳ ゴシック" w:hAnsi="ＭＳ ゴシック" w:hint="eastAsia"/>
                          <w:sz w:val="16"/>
                          <w:szCs w:val="14"/>
                        </w:rPr>
                        <w:t>後）</w:t>
                      </w:r>
                    </w:p>
                  </w:txbxContent>
                </v:textbox>
                <o:callout v:ext="edit" minusy="t"/>
                <w10:wrap anchorx="margin"/>
              </v:shape>
            </w:pict>
          </mc:Fallback>
        </mc:AlternateContent>
      </w:r>
      <w:r w:rsidR="006B6C7E" w:rsidRPr="006B6C7E">
        <w:rPr>
          <w:rFonts w:hint="eastAsia"/>
        </w:rPr>
        <w:t>１　伐採の計画</w:t>
      </w:r>
      <w:r w:rsidR="006B6C7E" w:rsidRPr="006B6C7E">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6B6C7E" w:rsidRPr="006B6C7E" w14:paraId="4AD8702B"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27D8B9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2"/>
              </w:rPr>
              <w:t>伐採面</w:t>
            </w:r>
            <w:r w:rsidRPr="006B6C7E">
              <w:rPr>
                <w:rFonts w:hAnsi="Times New Roman" w:hint="eastAsia"/>
                <w:kern w:val="0"/>
                <w:sz w:val="20"/>
                <w:fitText w:val="1400" w:id="-1684827392"/>
              </w:rPr>
              <w:t>積</w:t>
            </w:r>
          </w:p>
        </w:tc>
        <w:tc>
          <w:tcPr>
            <w:tcW w:w="5811" w:type="dxa"/>
            <w:gridSpan w:val="3"/>
            <w:tcBorders>
              <w:top w:val="single" w:sz="4" w:space="0" w:color="000000"/>
              <w:left w:val="single" w:sz="4" w:space="0" w:color="000000"/>
              <w:bottom w:val="nil"/>
              <w:right w:val="single" w:sz="4" w:space="0" w:color="000000"/>
            </w:tcBorders>
            <w:vAlign w:val="center"/>
          </w:tcPr>
          <w:p w14:paraId="45618FDA" w14:textId="28E69F3F" w:rsidR="006B6C7E" w:rsidRPr="006B6C7E" w:rsidRDefault="006B6C7E" w:rsidP="006B6C7E">
            <w:pPr>
              <w:suppressAutoHyphens/>
              <w:kinsoku w:val="0"/>
              <w:autoSpaceDE w:val="0"/>
              <w:autoSpaceDN w:val="0"/>
              <w:jc w:val="left"/>
              <w:rPr>
                <w:rFonts w:hAnsi="Times New Roman"/>
                <w:sz w:val="20"/>
              </w:rPr>
            </w:pP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0ha（人工林</w:t>
            </w: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w:t>
            </w:r>
          </w:p>
        </w:tc>
      </w:tr>
      <w:tr w:rsidR="006B6C7E" w:rsidRPr="006B6C7E" w14:paraId="4D19201B"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C53F085"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1"/>
              </w:rPr>
              <w:t>伐採方</w:t>
            </w:r>
            <w:r w:rsidRPr="006B6C7E">
              <w:rPr>
                <w:rFonts w:hAnsi="Times New Roman" w:hint="eastAsia"/>
                <w:kern w:val="0"/>
                <w:sz w:val="20"/>
                <w:fitText w:val="1400" w:id="-1684827391"/>
              </w:rPr>
              <w:t>法</w:t>
            </w:r>
          </w:p>
        </w:tc>
        <w:tc>
          <w:tcPr>
            <w:tcW w:w="2830" w:type="dxa"/>
            <w:tcBorders>
              <w:top w:val="single" w:sz="4" w:space="0" w:color="000000"/>
              <w:left w:val="single" w:sz="4" w:space="0" w:color="000000"/>
              <w:bottom w:val="nil"/>
              <w:right w:val="single" w:sz="4" w:space="0" w:color="000000"/>
            </w:tcBorders>
            <w:vAlign w:val="center"/>
          </w:tcPr>
          <w:p w14:paraId="6B3F026B" w14:textId="77777777" w:rsidR="006B6C7E" w:rsidRPr="006B6C7E" w:rsidRDefault="006B6C7E" w:rsidP="006B6C7E">
            <w:pPr>
              <w:suppressAutoHyphens/>
              <w:kinsoku w:val="0"/>
              <w:autoSpaceDE w:val="0"/>
              <w:autoSpaceDN w:val="0"/>
              <w:jc w:val="center"/>
              <w:rPr>
                <w:rFonts w:hAnsi="Times New Roman"/>
                <w:sz w:val="20"/>
              </w:rPr>
            </w:pPr>
            <w:r w:rsidRPr="006B6C7E">
              <w:rPr>
                <w:noProof/>
                <w:sz w:val="20"/>
              </w:rPr>
              <mc:AlternateContent>
                <mc:Choice Requires="wps">
                  <w:drawing>
                    <wp:anchor distT="0" distB="0" distL="114300" distR="114300" simplePos="0" relativeHeight="252125696" behindDoc="0" locked="0" layoutInCell="1" allowOverlap="1" wp14:anchorId="0955BB77" wp14:editId="613EF47A">
                      <wp:simplePos x="0" y="0"/>
                      <wp:positionH relativeFrom="column">
                        <wp:posOffset>431165</wp:posOffset>
                      </wp:positionH>
                      <wp:positionV relativeFrom="margin">
                        <wp:posOffset>7620</wp:posOffset>
                      </wp:positionV>
                      <wp:extent cx="390525" cy="184785"/>
                      <wp:effectExtent l="0" t="0" r="28575" b="24765"/>
                      <wp:wrapNone/>
                      <wp:docPr id="8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ECBFAA2" id="Oval 581" o:spid="_x0000_s1026" style="position:absolute;left:0;text-align:left;margin-left:33.95pt;margin-top:.6pt;width:30.75pt;height:14.5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Y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noProof/>
                <w:sz w:val="20"/>
              </w:rPr>
              <mc:AlternateContent>
                <mc:Choice Requires="wps">
                  <w:drawing>
                    <wp:anchor distT="0" distB="0" distL="114300" distR="114300" simplePos="0" relativeHeight="252124672" behindDoc="0" locked="0" layoutInCell="1" allowOverlap="1" wp14:anchorId="21BFCD13" wp14:editId="562B1988">
                      <wp:simplePos x="0" y="0"/>
                      <wp:positionH relativeFrom="column">
                        <wp:posOffset>48260</wp:posOffset>
                      </wp:positionH>
                      <wp:positionV relativeFrom="margin">
                        <wp:posOffset>-13970</wp:posOffset>
                      </wp:positionV>
                      <wp:extent cx="390525" cy="184785"/>
                      <wp:effectExtent l="0" t="0" r="28575" b="24765"/>
                      <wp:wrapNone/>
                      <wp:docPr id="83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7C8EFF83" id="Oval 581" o:spid="_x0000_s1026" style="position:absolute;left:0;text-align:left;margin-left:3.8pt;margin-top:-1.1pt;width:30.75pt;height:14.55p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AlgoGr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4CB67C" w14:textId="51A19B10" w:rsidR="006B6C7E" w:rsidRPr="006B6C7E" w:rsidRDefault="003336F7" w:rsidP="006B6C7E">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7901975F" w14:textId="4C0F3D98" w:rsidR="006B6C7E" w:rsidRPr="006B6C7E" w:rsidRDefault="006B6C7E" w:rsidP="005850D0">
            <w:pPr>
              <w:suppressAutoHyphens/>
              <w:kinsoku w:val="0"/>
              <w:autoSpaceDE w:val="0"/>
              <w:autoSpaceDN w:val="0"/>
              <w:jc w:val="left"/>
              <w:rPr>
                <w:rFonts w:hAnsi="Times New Roman"/>
                <w:sz w:val="20"/>
              </w:rPr>
            </w:pPr>
            <w:r>
              <w:rPr>
                <w:rFonts w:hAnsi="Times New Roman"/>
                <w:sz w:val="20"/>
              </w:rPr>
              <w:t>10</w:t>
            </w:r>
            <w:r w:rsidRPr="006B6C7E">
              <w:rPr>
                <w:rFonts w:hAnsi="Times New Roman"/>
                <w:sz w:val="20"/>
              </w:rPr>
              <w:t>0</w:t>
            </w:r>
            <w:r w:rsidRPr="006B6C7E">
              <w:rPr>
                <w:rFonts w:hAnsi="Times New Roman" w:hint="eastAsia"/>
                <w:sz w:val="20"/>
              </w:rPr>
              <w:t>％</w:t>
            </w:r>
          </w:p>
        </w:tc>
      </w:tr>
      <w:tr w:rsidR="006B6C7E" w:rsidRPr="006B6C7E" w14:paraId="71B02AC6"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F18ABE" w14:textId="77777777" w:rsidR="006B6C7E" w:rsidRPr="006B6C7E" w:rsidRDefault="006B6C7E" w:rsidP="006B6C7E">
            <w:pPr>
              <w:suppressAutoHyphens/>
              <w:kinsoku w:val="0"/>
              <w:autoSpaceDE w:val="0"/>
              <w:autoSpaceDN w:val="0"/>
              <w:jc w:val="center"/>
              <w:rPr>
                <w:rFonts w:hAnsi="Times New Roman"/>
                <w:kern w:val="0"/>
                <w:sz w:val="20"/>
              </w:rPr>
            </w:pPr>
            <w:r w:rsidRPr="006B6C7E">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68647A2E" w14:textId="2D61D8EA"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（有）□□林業</w:t>
            </w:r>
          </w:p>
        </w:tc>
      </w:tr>
      <w:tr w:rsidR="006B6C7E" w:rsidRPr="006B6C7E" w14:paraId="5E185D52"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E65D5A2"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0"/>
              </w:rPr>
              <w:t>伐採樹</w:t>
            </w:r>
            <w:r w:rsidRPr="006B6C7E">
              <w:rPr>
                <w:rFonts w:hAnsi="Times New Roman" w:hint="eastAsia"/>
                <w:kern w:val="0"/>
                <w:sz w:val="20"/>
                <w:fitText w:val="1400" w:id="-1684827390"/>
              </w:rPr>
              <w:t>種</w:t>
            </w:r>
          </w:p>
        </w:tc>
        <w:tc>
          <w:tcPr>
            <w:tcW w:w="5811" w:type="dxa"/>
            <w:gridSpan w:val="3"/>
            <w:tcBorders>
              <w:top w:val="single" w:sz="4" w:space="0" w:color="000000"/>
              <w:left w:val="single" w:sz="4" w:space="0" w:color="000000"/>
              <w:bottom w:val="nil"/>
              <w:right w:val="single" w:sz="4" w:space="0" w:color="000000"/>
            </w:tcBorders>
            <w:vAlign w:val="center"/>
          </w:tcPr>
          <w:p w14:paraId="73C16A4F" w14:textId="1B0419E4"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スギ</w:t>
            </w:r>
          </w:p>
        </w:tc>
      </w:tr>
      <w:tr w:rsidR="006B6C7E" w:rsidRPr="006B6C7E" w14:paraId="6BA3BFDB" w14:textId="77777777" w:rsidTr="00F320BC">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7C1001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400"/>
                <w:kern w:val="0"/>
                <w:sz w:val="20"/>
                <w:fitText w:val="1400" w:id="-1684827389"/>
              </w:rPr>
              <w:t>伐採</w:t>
            </w:r>
            <w:r w:rsidRPr="006B6C7E">
              <w:rPr>
                <w:rFonts w:hAnsi="Times New Roman" w:hint="eastAsia"/>
                <w:kern w:val="0"/>
                <w:sz w:val="20"/>
                <w:fitText w:val="1400" w:id="-1684827389"/>
              </w:rPr>
              <w:t>齢</w:t>
            </w:r>
          </w:p>
        </w:tc>
        <w:tc>
          <w:tcPr>
            <w:tcW w:w="5811" w:type="dxa"/>
            <w:gridSpan w:val="3"/>
            <w:tcBorders>
              <w:top w:val="single" w:sz="4" w:space="0" w:color="000000"/>
              <w:left w:val="single" w:sz="4" w:space="0" w:color="000000"/>
              <w:bottom w:val="nil"/>
              <w:right w:val="single" w:sz="4" w:space="0" w:color="000000"/>
            </w:tcBorders>
            <w:vAlign w:val="center"/>
          </w:tcPr>
          <w:p w14:paraId="722E0C88" w14:textId="55D670F4" w:rsidR="006B6C7E" w:rsidRPr="006B6C7E" w:rsidRDefault="006B6C7E" w:rsidP="006B6C7E">
            <w:pPr>
              <w:suppressAutoHyphens/>
              <w:kinsoku w:val="0"/>
              <w:autoSpaceDE w:val="0"/>
              <w:autoSpaceDN w:val="0"/>
              <w:rPr>
                <w:rFonts w:hAnsi="Times New Roman"/>
                <w:sz w:val="20"/>
              </w:rPr>
            </w:pPr>
            <w:r>
              <w:rPr>
                <w:rFonts w:hAnsi="Times New Roman"/>
                <w:sz w:val="20"/>
              </w:rPr>
              <w:t>60</w:t>
            </w:r>
          </w:p>
        </w:tc>
      </w:tr>
      <w:tr w:rsidR="006B6C7E" w:rsidRPr="006B6C7E" w14:paraId="45507F7E" w14:textId="77777777" w:rsidTr="00F320BC">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404178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100"/>
                <w:kern w:val="0"/>
                <w:sz w:val="20"/>
                <w:fitText w:val="1400" w:id="-1684827388"/>
              </w:rPr>
              <w:t>伐採の期</w:t>
            </w:r>
            <w:r w:rsidRPr="006B6C7E">
              <w:rPr>
                <w:rFonts w:hAnsi="Times New Roman" w:hint="eastAsia"/>
                <w:kern w:val="0"/>
                <w:sz w:val="20"/>
                <w:fitText w:val="1400" w:id="-16848273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C07E106" w14:textId="3D6A778B" w:rsidR="006B6C7E" w:rsidRPr="006B6C7E" w:rsidRDefault="006B6C7E" w:rsidP="006B6C7E">
            <w:pPr>
              <w:suppressAutoHyphens/>
              <w:kinsoku w:val="0"/>
              <w:autoSpaceDE w:val="0"/>
              <w:autoSpaceDN w:val="0"/>
              <w:rPr>
                <w:rFonts w:hAnsi="Times New Roman"/>
                <w:sz w:val="20"/>
              </w:rPr>
            </w:pPr>
            <w:r w:rsidRPr="001100A8">
              <w:rPr>
                <w:rFonts w:hAnsi="Times New Roman" w:hint="eastAsia"/>
                <w:sz w:val="20"/>
              </w:rPr>
              <w:t>令和４年1</w:t>
            </w:r>
            <w:r w:rsidRPr="001100A8">
              <w:rPr>
                <w:rFonts w:hAnsi="Times New Roman"/>
                <w:sz w:val="20"/>
              </w:rPr>
              <w:t>1</w:t>
            </w:r>
            <w:r w:rsidRPr="001100A8">
              <w:rPr>
                <w:rFonts w:hAnsi="Times New Roman" w:hint="eastAsia"/>
                <w:sz w:val="20"/>
              </w:rPr>
              <w:t>月1</w:t>
            </w:r>
            <w:r w:rsidRPr="001100A8">
              <w:rPr>
                <w:rFonts w:hAnsi="Times New Roman"/>
                <w:sz w:val="20"/>
              </w:rPr>
              <w:t>5</w:t>
            </w:r>
            <w:r w:rsidRPr="001100A8">
              <w:rPr>
                <w:rFonts w:hAnsi="Times New Roman" w:hint="eastAsia"/>
                <w:sz w:val="20"/>
              </w:rPr>
              <w:t>日　～　令和５年３月</w:t>
            </w:r>
            <w:r w:rsidRPr="001100A8">
              <w:rPr>
                <w:rFonts w:hAnsi="Times New Roman"/>
                <w:sz w:val="20"/>
              </w:rPr>
              <w:t>15</w:t>
            </w:r>
            <w:r w:rsidRPr="001100A8">
              <w:rPr>
                <w:rFonts w:hAnsi="Times New Roman" w:hint="eastAsia"/>
                <w:sz w:val="20"/>
              </w:rPr>
              <w:t>日</w:t>
            </w:r>
          </w:p>
        </w:tc>
      </w:tr>
      <w:tr w:rsidR="006B6C7E" w:rsidRPr="006B6C7E" w14:paraId="4660EB64" w14:textId="77777777" w:rsidTr="00F320BC">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C37D639" w14:textId="77777777" w:rsidR="006B6C7E" w:rsidRPr="006B6C7E" w:rsidRDefault="006B6C7E" w:rsidP="006B6C7E">
            <w:pPr>
              <w:suppressAutoHyphens/>
              <w:kinsoku w:val="0"/>
              <w:autoSpaceDE w:val="0"/>
              <w:autoSpaceDN w:val="0"/>
              <w:jc w:val="center"/>
              <w:rPr>
                <w:rFonts w:hAnsi="Times New Roman"/>
                <w:kern w:val="0"/>
                <w:sz w:val="20"/>
              </w:rPr>
            </w:pPr>
            <w:r w:rsidRPr="006B6C7E">
              <w:rPr>
                <w:rFonts w:hAnsi="Times New Roman" w:hint="eastAsia"/>
                <w:spacing w:val="200"/>
                <w:kern w:val="0"/>
                <w:sz w:val="20"/>
                <w:fitText w:val="1400" w:id="-1684827387"/>
              </w:rPr>
              <w:t>集材方</w:t>
            </w:r>
            <w:r w:rsidRPr="006B6C7E">
              <w:rPr>
                <w:rFonts w:hAnsi="Times New Roman" w:hint="eastAsia"/>
                <w:kern w:val="0"/>
                <w:sz w:val="20"/>
                <w:fitText w:val="1400" w:id="-16848273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5220D31" w14:textId="7D92F446" w:rsidR="006B6C7E" w:rsidRPr="006B6C7E" w:rsidRDefault="006B6C7E" w:rsidP="006B6C7E">
            <w:pPr>
              <w:suppressAutoHyphens/>
              <w:kinsoku w:val="0"/>
              <w:autoSpaceDE w:val="0"/>
              <w:autoSpaceDN w:val="0"/>
              <w:jc w:val="center"/>
              <w:rPr>
                <w:rFonts w:hAnsi="Times New Roman"/>
                <w:sz w:val="20"/>
              </w:rPr>
            </w:pPr>
            <w:r w:rsidRPr="001100A8">
              <w:rPr>
                <w:rFonts w:hAnsi="Times New Roman" w:hint="eastAsia"/>
                <w:sz w:val="20"/>
              </w:rPr>
              <w:t>集材路・架線・その他（　　）</w:t>
            </w:r>
          </w:p>
        </w:tc>
      </w:tr>
      <w:tr w:rsidR="006B6C7E" w:rsidRPr="006B6C7E" w14:paraId="2FF2B3CF" w14:textId="77777777" w:rsidTr="00F320BC">
        <w:trPr>
          <w:trHeight w:hRule="exact" w:val="654"/>
        </w:trPr>
        <w:tc>
          <w:tcPr>
            <w:tcW w:w="124" w:type="dxa"/>
            <w:tcBorders>
              <w:top w:val="nil"/>
              <w:left w:val="single" w:sz="4" w:space="0" w:color="auto"/>
              <w:bottom w:val="single" w:sz="4" w:space="0" w:color="000000"/>
              <w:right w:val="single" w:sz="4" w:space="0" w:color="auto"/>
            </w:tcBorders>
            <w:vAlign w:val="center"/>
          </w:tcPr>
          <w:p w14:paraId="0F3325F6" w14:textId="77777777" w:rsidR="006B6C7E" w:rsidRPr="006B6C7E" w:rsidRDefault="006B6C7E" w:rsidP="006B6C7E">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843FE8C" w14:textId="77777777" w:rsidR="006B6C7E" w:rsidRPr="006B6C7E" w:rsidRDefault="006B6C7E" w:rsidP="006B6C7E">
            <w:pPr>
              <w:suppressAutoHyphens/>
              <w:kinsoku w:val="0"/>
              <w:autoSpaceDE w:val="0"/>
              <w:autoSpaceDN w:val="0"/>
              <w:jc w:val="distribute"/>
              <w:rPr>
                <w:rFonts w:hAnsi="Times New Roman"/>
                <w:kern w:val="0"/>
                <w:sz w:val="20"/>
              </w:rPr>
            </w:pPr>
            <w:r w:rsidRPr="006B6C7E">
              <w:rPr>
                <w:rFonts w:hAnsi="Times New Roman" w:hint="eastAsia"/>
                <w:kern w:val="0"/>
                <w:sz w:val="20"/>
              </w:rPr>
              <w:t>集材路の場合</w:t>
            </w:r>
          </w:p>
          <w:p w14:paraId="238912D5"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4DC3BE6" w14:textId="09B22216" w:rsidR="006B6C7E" w:rsidRPr="006B6C7E" w:rsidRDefault="00380CBA" w:rsidP="005850D0">
            <w:pPr>
              <w:widowControl/>
              <w:spacing w:beforeLines="50" w:before="120"/>
              <w:jc w:val="center"/>
              <w:rPr>
                <w:rFonts w:hAnsi="Times New Roman"/>
                <w:sz w:val="20"/>
              </w:rPr>
            </w:pPr>
            <w:r w:rsidRPr="001100A8">
              <w:rPr>
                <w:noProof/>
                <w:sz w:val="20"/>
              </w:rPr>
              <mc:AlternateContent>
                <mc:Choice Requires="wps">
                  <w:drawing>
                    <wp:anchor distT="0" distB="0" distL="114300" distR="114300" simplePos="0" relativeHeight="252129792" behindDoc="0" locked="0" layoutInCell="1" allowOverlap="1" wp14:anchorId="76ACC797" wp14:editId="111BDE78">
                      <wp:simplePos x="0" y="0"/>
                      <wp:positionH relativeFrom="column">
                        <wp:posOffset>910590</wp:posOffset>
                      </wp:positionH>
                      <wp:positionV relativeFrom="margin">
                        <wp:posOffset>-324485</wp:posOffset>
                      </wp:positionV>
                      <wp:extent cx="390525" cy="184785"/>
                      <wp:effectExtent l="0" t="0" r="28575" b="24765"/>
                      <wp:wrapNone/>
                      <wp:docPr id="84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0AD5E164" id="Oval 581" o:spid="_x0000_s1026" style="position:absolute;left:0;text-align:left;margin-left:71.7pt;margin-top:-25.55pt;width:30.75pt;height:14.5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" filled="f" fillcolor="white [3201]" strokeweight=".5pt">
                      <v:shadow color="#868686"/>
                      <v:textbox style="mso-fit-shape-to-text:t" inset="5.85pt,.97mm,5.85pt,.97mm"/>
                      <w10:wrap anchory="margin"/>
                    </v:oval>
                  </w:pict>
                </mc:Fallback>
              </mc:AlternateContent>
            </w:r>
            <w:r w:rsidR="006B6C7E" w:rsidRPr="006B6C7E">
              <w:rPr>
                <w:rFonts w:hAnsi="Times New Roman" w:hint="eastAsia"/>
                <w:sz w:val="20"/>
              </w:rPr>
              <w:t xml:space="preserve">幅員　</w:t>
            </w:r>
            <w:r w:rsidR="006B6C7E">
              <w:rPr>
                <w:rFonts w:hAnsi="Times New Roman" w:hint="eastAsia"/>
                <w:sz w:val="20"/>
              </w:rPr>
              <w:t>３</w:t>
            </w:r>
            <w:r w:rsidR="006B6C7E" w:rsidRPr="006B6C7E">
              <w:rPr>
                <w:rFonts w:hAnsi="Times New Roman" w:hint="eastAsia"/>
                <w:sz w:val="20"/>
              </w:rPr>
              <w:t xml:space="preserve">ｍ　・　延長　</w:t>
            </w:r>
            <w:r w:rsidR="006B6C7E">
              <w:rPr>
                <w:rFonts w:hAnsi="Times New Roman" w:hint="eastAsia"/>
                <w:sz w:val="20"/>
              </w:rPr>
              <w:t>１００</w:t>
            </w:r>
            <w:r w:rsidR="006B6C7E" w:rsidRPr="006B6C7E">
              <w:rPr>
                <w:rFonts w:hAnsi="Times New Roman" w:hint="eastAsia"/>
                <w:sz w:val="20"/>
              </w:rPr>
              <w:t>ｍ</w:t>
            </w:r>
          </w:p>
        </w:tc>
      </w:tr>
    </w:tbl>
    <w:p w14:paraId="0CE8CA18" w14:textId="77777777" w:rsidR="006B6C7E" w:rsidRPr="006B6C7E" w:rsidRDefault="006B6C7E" w:rsidP="006B6C7E">
      <w:pPr>
        <w:autoSpaceDE w:val="0"/>
        <w:autoSpaceDN w:val="0"/>
      </w:pPr>
    </w:p>
    <w:p w14:paraId="599DAF8B" w14:textId="77777777" w:rsidR="006B6C7E" w:rsidRPr="006B6C7E" w:rsidRDefault="006B6C7E" w:rsidP="006B6C7E">
      <w:pPr>
        <w:autoSpaceDE w:val="0"/>
        <w:autoSpaceDN w:val="0"/>
      </w:pPr>
      <w:r w:rsidRPr="006B6C7E">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6B6C7E" w:rsidRPr="006B6C7E" w14:paraId="4E7EAE2A" w14:textId="77777777" w:rsidTr="00F320BC">
        <w:trPr>
          <w:trHeight w:val="540"/>
        </w:trPr>
        <w:tc>
          <w:tcPr>
            <w:tcW w:w="6799" w:type="dxa"/>
          </w:tcPr>
          <w:p w14:paraId="11644383" w14:textId="77777777" w:rsidR="006B6C7E" w:rsidRPr="006B6C7E" w:rsidRDefault="006B6C7E" w:rsidP="006B6C7E">
            <w:pPr>
              <w:autoSpaceDE w:val="0"/>
              <w:autoSpaceDN w:val="0"/>
              <w:ind w:left="-9"/>
            </w:pPr>
          </w:p>
        </w:tc>
      </w:tr>
    </w:tbl>
    <w:p w14:paraId="6CEC5639" w14:textId="77777777" w:rsidR="006B6C7E" w:rsidRPr="006B6C7E" w:rsidRDefault="006B6C7E" w:rsidP="006B6C7E">
      <w:pPr>
        <w:autoSpaceDE w:val="0"/>
        <w:autoSpaceDN w:val="0"/>
      </w:pPr>
    </w:p>
    <w:p w14:paraId="41B4C829" w14:textId="77777777" w:rsidR="006B6C7E" w:rsidRPr="006B6C7E" w:rsidRDefault="006B6C7E" w:rsidP="006B6C7E">
      <w:pPr>
        <w:autoSpaceDE w:val="0"/>
        <w:autoSpaceDN w:val="0"/>
      </w:pPr>
    </w:p>
    <w:p w14:paraId="4F6FA5AF" w14:textId="77777777" w:rsidR="006B6C7E" w:rsidRPr="006B6C7E" w:rsidRDefault="006B6C7E" w:rsidP="006B6C7E">
      <w:pPr>
        <w:autoSpaceDE w:val="0"/>
        <w:autoSpaceDN w:val="0"/>
      </w:pPr>
    </w:p>
    <w:p w14:paraId="09340DC8" w14:textId="77777777" w:rsidR="006B6C7E" w:rsidRPr="006B6C7E" w:rsidRDefault="006B6C7E" w:rsidP="006B6C7E">
      <w:pPr>
        <w:autoSpaceDE w:val="0"/>
        <w:autoSpaceDN w:val="0"/>
      </w:pPr>
    </w:p>
    <w:p w14:paraId="2D017804" w14:textId="77777777" w:rsidR="006B6C7E" w:rsidRPr="006B6C7E" w:rsidRDefault="006B6C7E" w:rsidP="006B6C7E">
      <w:pPr>
        <w:autoSpaceDE w:val="0"/>
        <w:autoSpaceDN w:val="0"/>
      </w:pPr>
      <w:r w:rsidRPr="006B6C7E">
        <w:rPr>
          <w:rFonts w:hint="eastAsia"/>
        </w:rPr>
        <w:t>注意事項</w:t>
      </w:r>
    </w:p>
    <w:p w14:paraId="2C65FA6F" w14:textId="77777777" w:rsidR="006B6C7E" w:rsidRPr="006B6C7E" w:rsidRDefault="006B6C7E" w:rsidP="005850D0">
      <w:pPr>
        <w:autoSpaceDE w:val="0"/>
        <w:autoSpaceDN w:val="0"/>
        <w:ind w:rightChars="593" w:right="1245"/>
      </w:pPr>
      <w:r w:rsidRPr="006B6C7E">
        <w:rPr>
          <w:rFonts w:hint="eastAsia"/>
        </w:rPr>
        <w:t xml:space="preserve">　１　伐採率欄には、立木材積による伐採率を記載すること。</w:t>
      </w:r>
    </w:p>
    <w:p w14:paraId="5F454B04" w14:textId="0904D84D" w:rsidR="006B6C7E" w:rsidRPr="006B6C7E" w:rsidRDefault="006B6C7E" w:rsidP="00D96FAF">
      <w:pPr>
        <w:autoSpaceDE w:val="0"/>
        <w:autoSpaceDN w:val="0"/>
        <w:ind w:leftChars="100" w:left="424" w:rightChars="593" w:right="1245" w:hangingChars="102" w:hanging="214"/>
        <w:jc w:val="left"/>
      </w:pPr>
      <w:r w:rsidRPr="006B6C7E">
        <w:rPr>
          <w:rFonts w:hint="eastAsia"/>
        </w:rPr>
        <w:t>２</w:t>
      </w:r>
      <w:r w:rsidR="00D96FAF">
        <w:rPr>
          <w:rFonts w:hint="eastAsia"/>
        </w:rPr>
        <w:t xml:space="preserve">　</w:t>
      </w:r>
      <w:r w:rsidRPr="006B6C7E">
        <w:rPr>
          <w:rFonts w:hint="eastAsia"/>
        </w:rPr>
        <w:t>樹種は、すぎ、ひのき、まつ（あかまつ及びくろまつをいう。）、からまつ、えぞまつ、とどまつ、その他</w:t>
      </w:r>
      <w:r w:rsidR="00436F71">
        <w:rPr>
          <w:rFonts w:hint="eastAsia"/>
        </w:rPr>
        <w:t>の</w:t>
      </w:r>
      <w:r w:rsidRPr="006B6C7E">
        <w:rPr>
          <w:rFonts w:hint="eastAsia"/>
        </w:rPr>
        <w:t>針葉樹、ぶな、くぬぎ及びその他の広葉樹の別に区分して記載すること。</w:t>
      </w:r>
    </w:p>
    <w:p w14:paraId="005BB85E" w14:textId="2F6DB970" w:rsidR="006B6C7E" w:rsidRPr="006B6C7E" w:rsidRDefault="006B6C7E" w:rsidP="00D96FAF">
      <w:pPr>
        <w:autoSpaceDE w:val="0"/>
        <w:autoSpaceDN w:val="0"/>
        <w:ind w:leftChars="100" w:left="424" w:rightChars="593" w:right="1245" w:hangingChars="102" w:hanging="214"/>
        <w:jc w:val="left"/>
      </w:pPr>
      <w:r w:rsidRPr="006B6C7E">
        <w:rPr>
          <w:rFonts w:hint="eastAsia"/>
        </w:rPr>
        <w:t>３</w:t>
      </w:r>
      <w:r w:rsidR="00D96FAF">
        <w:rPr>
          <w:rFonts w:hint="eastAsia"/>
        </w:rPr>
        <w:t xml:space="preserve">　</w:t>
      </w:r>
      <w:r w:rsidRPr="006B6C7E">
        <w:rPr>
          <w:rFonts w:hint="eastAsia"/>
        </w:rPr>
        <w:t>伐採齢欄には、伐採する森林が異齢林の場合においては、伐採する立木のうち最も多いものの年齢を記載し、最も年齢の低いものの年齢と最も年齢の高いものの年齢とを「（○～○）」のように記載すること。</w:t>
      </w:r>
    </w:p>
    <w:p w14:paraId="792494D8" w14:textId="5F1A78CA" w:rsidR="001100A8" w:rsidRPr="006B6C7E" w:rsidRDefault="00380CBA" w:rsidP="00F8126D">
      <w:pPr>
        <w:autoSpaceDE w:val="0"/>
        <w:autoSpaceDN w:val="0"/>
        <w:ind w:rightChars="593" w:right="1245"/>
        <w:rPr>
          <w:rFonts w:hAnsi="Times New Roman"/>
        </w:rPr>
      </w:pPr>
      <w:r>
        <w:rPr>
          <w:noProof/>
        </w:rPr>
        <mc:AlternateContent>
          <mc:Choice Requires="wps">
            <w:drawing>
              <wp:anchor distT="0" distB="0" distL="114300" distR="114300" simplePos="0" relativeHeight="252299776" behindDoc="0" locked="0" layoutInCell="1" allowOverlap="1" wp14:anchorId="1598B4E7" wp14:editId="598F99DF">
                <wp:simplePos x="0" y="0"/>
                <wp:positionH relativeFrom="margin">
                  <wp:posOffset>0</wp:posOffset>
                </wp:positionH>
                <wp:positionV relativeFrom="paragraph">
                  <wp:posOffset>685800</wp:posOffset>
                </wp:positionV>
                <wp:extent cx="6172200" cy="2857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172200" cy="285750"/>
                        </a:xfrm>
                        <a:prstGeom prst="rect">
                          <a:avLst/>
                        </a:prstGeom>
                        <a:solidFill>
                          <a:sysClr val="window" lastClr="FFFFFF">
                            <a:lumMod val="85000"/>
                          </a:sysClr>
                        </a:solidFill>
                        <a:ln w="6350">
                          <a:solidFill>
                            <a:prstClr val="black"/>
                          </a:solidFill>
                        </a:ln>
                      </wps:spPr>
                      <wps:txbx>
                        <w:txbxContent>
                          <w:p w14:paraId="0384BEE0" w14:textId="77777777" w:rsidR="00380CBA" w:rsidRPr="00012EFC" w:rsidRDefault="00380CBA" w:rsidP="00380CBA">
                            <w:pPr>
                              <w:jc w:val="center"/>
                              <w:rPr>
                                <w:rFonts w:hint="eastAsia"/>
                                <w:sz w:val="22"/>
                              </w:rPr>
                            </w:pPr>
                            <w:r w:rsidRPr="00012EFC">
                              <w:rPr>
                                <w:rFonts w:hint="eastAsia"/>
                                <w:sz w:val="22"/>
                              </w:rPr>
                              <w:t>主伐を行う場合には、「伐採及び集材に係るチェックリスト」や「搬出計画図」を添付する。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8B4E7" id="テキスト ボックス 4" o:spid="_x0000_s1088" type="#_x0000_t202" style="position:absolute;left:0;text-align:left;margin-left:0;margin-top:54pt;width:486pt;height:22.5pt;z-index:25229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" fillcolor="#d9d9d9" strokeweight=".5pt">
                <v:textbox>
                  <w:txbxContent>
                    <w:p w14:paraId="0384BEE0" w14:textId="77777777" w:rsidR="00380CBA" w:rsidRPr="00012EFC" w:rsidRDefault="00380CBA" w:rsidP="00380CBA">
                      <w:pPr>
                        <w:jc w:val="center"/>
                        <w:rPr>
                          <w:rFonts w:hint="eastAsia"/>
                          <w:sz w:val="22"/>
                        </w:rPr>
                      </w:pPr>
                      <w:r w:rsidRPr="00012EFC">
                        <w:rPr>
                          <w:rFonts w:hint="eastAsia"/>
                          <w:sz w:val="22"/>
                        </w:rPr>
                        <w:t>主伐を行う場合には、「伐採及び集材に係るチェックリスト」や「搬出計画図」を添付する。</w:t>
                      </w:r>
                    </w:p>
                  </w:txbxContent>
                </v:textbox>
                <w10:wrap anchorx="margin"/>
              </v:shape>
            </w:pict>
          </mc:Fallback>
        </mc:AlternateContent>
      </w:r>
      <w:r w:rsidR="006B6C7E" w:rsidRPr="006B6C7E">
        <w:rPr>
          <w:rFonts w:hint="eastAsia"/>
        </w:rPr>
        <w:t xml:space="preserve">　４　伐採の期間が１年を超える場合においては、年次別に記載すること。</w:t>
      </w:r>
      <w:r w:rsidR="006B6C7E">
        <w:rPr>
          <w:rFonts w:hAnsi="Times New Roman"/>
        </w:rPr>
        <w:br w:type="page"/>
      </w:r>
    </w:p>
    <w:p w14:paraId="65160AD3" w14:textId="77777777" w:rsidR="006B6C7E" w:rsidRPr="006B6C7E" w:rsidRDefault="006B6C7E" w:rsidP="006B6C7E">
      <w:pPr>
        <w:autoSpaceDE w:val="0"/>
        <w:autoSpaceDN w:val="0"/>
      </w:pPr>
      <w:r w:rsidRPr="006B6C7E">
        <w:rPr>
          <w:rFonts w:hint="eastAsia"/>
        </w:rPr>
        <w:lastRenderedPageBreak/>
        <w:t>（別添）</w:t>
      </w:r>
    </w:p>
    <w:p w14:paraId="19AA3EAF" w14:textId="3A6C2A1C" w:rsidR="006B6C7E" w:rsidRPr="006B6C7E" w:rsidRDefault="006B6C7E" w:rsidP="006B6C7E">
      <w:pPr>
        <w:autoSpaceDE w:val="0"/>
        <w:autoSpaceDN w:val="0"/>
        <w:jc w:val="center"/>
      </w:pPr>
      <w:r w:rsidRPr="006B6C7E">
        <w:rPr>
          <w:rFonts w:hint="eastAsia"/>
        </w:rPr>
        <w:t>造</w:t>
      </w:r>
      <w:r w:rsidR="006436F9">
        <w:rPr>
          <w:rFonts w:hint="eastAsia"/>
        </w:rPr>
        <w:t xml:space="preserve"> </w:t>
      </w:r>
      <w:r w:rsidRPr="006B6C7E">
        <w:rPr>
          <w:rFonts w:hint="eastAsia"/>
        </w:rPr>
        <w:t>林</w:t>
      </w:r>
      <w:r w:rsidR="006436F9">
        <w:rPr>
          <w:rFonts w:hint="eastAsia"/>
        </w:rPr>
        <w:t xml:space="preserve"> </w:t>
      </w:r>
      <w:r w:rsidRPr="006B6C7E">
        <w:rPr>
          <w:rFonts w:hint="eastAsia"/>
        </w:rPr>
        <w:t>計</w:t>
      </w:r>
      <w:r w:rsidR="006436F9">
        <w:rPr>
          <w:rFonts w:hint="eastAsia"/>
        </w:rPr>
        <w:t xml:space="preserve"> </w:t>
      </w:r>
      <w:r w:rsidRPr="006B6C7E">
        <w:rPr>
          <w:rFonts w:hint="eastAsia"/>
        </w:rPr>
        <w:t>画</w:t>
      </w:r>
      <w:r w:rsidR="006436F9">
        <w:rPr>
          <w:rFonts w:hint="eastAsia"/>
        </w:rPr>
        <w:t xml:space="preserve"> </w:t>
      </w:r>
      <w:r w:rsidRPr="006B6C7E">
        <w:rPr>
          <w:rFonts w:hint="eastAsia"/>
        </w:rPr>
        <w:t>書</w:t>
      </w:r>
    </w:p>
    <w:p w14:paraId="333386FB" w14:textId="77777777" w:rsidR="006B6C7E" w:rsidRPr="006B6C7E" w:rsidRDefault="006B6C7E" w:rsidP="006B6C7E">
      <w:pPr>
        <w:autoSpaceDE w:val="0"/>
        <w:autoSpaceDN w:val="0"/>
      </w:pPr>
    </w:p>
    <w:p w14:paraId="322382E8" w14:textId="424DEC5D" w:rsidR="003336F7" w:rsidRPr="001100A8" w:rsidRDefault="003336F7" w:rsidP="003336F7">
      <w:pPr>
        <w:autoSpaceDE w:val="0"/>
        <w:autoSpaceDN w:val="0"/>
        <w:ind w:firstLineChars="2392" w:firstLine="5023"/>
      </w:pPr>
      <w:r w:rsidRPr="001100A8">
        <w:rPr>
          <w:rFonts w:hint="eastAsia"/>
        </w:rPr>
        <w:t xml:space="preserve">住　所　　　　</w:t>
      </w:r>
      <w:r w:rsidR="00F8126D">
        <w:rPr>
          <w:rFonts w:hint="eastAsia"/>
        </w:rPr>
        <w:t>いの</w:t>
      </w:r>
      <w:r w:rsidRPr="001100A8">
        <w:rPr>
          <w:rFonts w:hint="eastAsia"/>
        </w:rPr>
        <w:t>町１－２－３</w:t>
      </w:r>
    </w:p>
    <w:p w14:paraId="1761DD38" w14:textId="77777777" w:rsidR="003336F7" w:rsidRPr="001100A8" w:rsidRDefault="003336F7" w:rsidP="003336F7">
      <w:pPr>
        <w:autoSpaceDE w:val="0"/>
        <w:autoSpaceDN w:val="0"/>
        <w:ind w:firstLineChars="2392" w:firstLine="5023"/>
      </w:pPr>
      <w:r w:rsidRPr="001100A8">
        <w:rPr>
          <w:rFonts w:hint="eastAsia"/>
        </w:rPr>
        <w:t xml:space="preserve">届出人　氏名　森林　太郎　　　　　　</w:t>
      </w:r>
    </w:p>
    <w:p w14:paraId="32078200" w14:textId="7A62C0F4" w:rsidR="006B6C7E" w:rsidRPr="006B6C7E" w:rsidRDefault="006B6C7E" w:rsidP="006B6C7E">
      <w:pPr>
        <w:autoSpaceDE w:val="0"/>
        <w:autoSpaceDN w:val="0"/>
      </w:pPr>
      <w:r w:rsidRPr="006B6C7E">
        <w:rPr>
          <w:noProof/>
        </w:rPr>
        <mc:AlternateContent>
          <mc:Choice Requires="wps">
            <w:drawing>
              <wp:anchor distT="0" distB="0" distL="114300" distR="114300" simplePos="0" relativeHeight="252133888" behindDoc="0" locked="0" layoutInCell="1" allowOverlap="1" wp14:anchorId="02D10D57" wp14:editId="1040BEC9">
                <wp:simplePos x="0" y="0"/>
                <wp:positionH relativeFrom="margin">
                  <wp:align>right</wp:align>
                </wp:positionH>
                <wp:positionV relativeFrom="paragraph">
                  <wp:posOffset>125730</wp:posOffset>
                </wp:positionV>
                <wp:extent cx="1329055" cy="542925"/>
                <wp:effectExtent l="381000" t="0" r="23495" b="47625"/>
                <wp:wrapNone/>
                <wp:docPr id="850"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5524500" y="1905000"/>
                          <a:ext cx="1329055" cy="542925"/>
                        </a:xfrm>
                        <a:prstGeom prst="borderCallout2">
                          <a:avLst>
                            <a:gd name="adj1" fmla="val 24556"/>
                            <a:gd name="adj2" fmla="val -6477"/>
                            <a:gd name="adj3" fmla="val 24556"/>
                            <a:gd name="adj4" fmla="val -19051"/>
                            <a:gd name="adj5" fmla="val 89257"/>
                            <a:gd name="adj6" fmla="val -2443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1F9456F" w14:textId="77777777" w:rsidR="009453AE" w:rsidRPr="00F8126D" w:rsidRDefault="009453AE" w:rsidP="006B6C7E">
                            <w:pPr>
                              <w:spacing w:line="180" w:lineRule="exact"/>
                              <w:rPr>
                                <w:rFonts w:ascii="ＭＳ ゴシック" w:eastAsia="ＭＳ ゴシック" w:hAnsi="ＭＳ ゴシック"/>
                                <w:sz w:val="16"/>
                                <w:szCs w:val="14"/>
                              </w:rPr>
                            </w:pPr>
                            <w:r w:rsidRPr="00F8126D">
                              <w:rPr>
                                <w:rFonts w:ascii="ＭＳ ゴシック" w:eastAsia="ＭＳ ゴシック" w:hAnsi="ＭＳ ゴシック" w:hint="eastAsia"/>
                                <w:sz w:val="16"/>
                                <w:szCs w:val="14"/>
                              </w:rPr>
                              <w:t>伐採後において森林以外の用途に供されることとなるため、伐採後の造林の計画は不要。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D10D57" id="AutoShape 565" o:spid="_x0000_s1089" type="#_x0000_t48" style="position:absolute;left:0;text-align:left;margin-left:53.45pt;margin-top:9.9pt;width:104.65pt;height:42.75pt;z-index:252133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" adj="-5278,19280,-4115,5304,-1399,5304" fillcolor="white [3212]">
                <v:stroke startarrow="classic"/>
                <v:textbox inset="1mm,.2mm,1mm,.2mm">
                  <w:txbxContent>
                    <w:p w14:paraId="21F9456F" w14:textId="77777777" w:rsidR="009453AE" w:rsidRPr="00F8126D" w:rsidRDefault="009453AE" w:rsidP="006B6C7E">
                      <w:pPr>
                        <w:spacing w:line="180" w:lineRule="exact"/>
                        <w:rPr>
                          <w:rFonts w:ascii="ＭＳ ゴシック" w:eastAsia="ＭＳ ゴシック" w:hAnsi="ＭＳ ゴシック"/>
                          <w:sz w:val="16"/>
                          <w:szCs w:val="14"/>
                        </w:rPr>
                      </w:pPr>
                      <w:r w:rsidRPr="00F8126D">
                        <w:rPr>
                          <w:rFonts w:ascii="ＭＳ ゴシック" w:eastAsia="ＭＳ ゴシック" w:hAnsi="ＭＳ ゴシック" w:hint="eastAsia"/>
                          <w:sz w:val="16"/>
                          <w:szCs w:val="14"/>
                        </w:rPr>
                        <w:t>伐採後において森林以外の用途に供されることとなるため、伐採後の造林の計画は不要。</w:t>
                      </w:r>
                    </w:p>
                  </w:txbxContent>
                </v:textbox>
                <o:callout v:ext="edit" minusy="t"/>
                <w10:wrap anchorx="margin"/>
              </v:shape>
            </w:pict>
          </mc:Fallback>
        </mc:AlternateContent>
      </w:r>
    </w:p>
    <w:p w14:paraId="6512F8CA" w14:textId="03DEB47F" w:rsidR="006B6C7E" w:rsidRPr="006B6C7E" w:rsidRDefault="006B6C7E" w:rsidP="006B6C7E">
      <w:pPr>
        <w:autoSpaceDE w:val="0"/>
        <w:autoSpaceDN w:val="0"/>
      </w:pPr>
      <w:r w:rsidRPr="006B6C7E">
        <w:rPr>
          <w:rFonts w:hint="eastAsia"/>
        </w:rPr>
        <w:t>１　伐採後の造林の計画</w:t>
      </w:r>
    </w:p>
    <w:p w14:paraId="23DF3F77" w14:textId="296A9F01" w:rsidR="006B6C7E" w:rsidRPr="006B6C7E" w:rsidRDefault="006B6C7E" w:rsidP="006B6C7E">
      <w:pPr>
        <w:autoSpaceDE w:val="0"/>
        <w:autoSpaceDN w:val="0"/>
        <w:ind w:firstLineChars="50" w:firstLine="105"/>
      </w:pPr>
      <w:r w:rsidRPr="006B6C7E">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B6C7E" w:rsidRPr="006B6C7E" w14:paraId="07734E06" w14:textId="77777777" w:rsidTr="00F320BC">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46928927"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造林面積</w:t>
            </w:r>
            <w:r w:rsidRPr="006B6C7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7EA47D99" w14:textId="409E4C3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224F9C5" w14:textId="77777777" w:rsidTr="00F320BC">
        <w:trPr>
          <w:trHeight w:val="454"/>
        </w:trPr>
        <w:tc>
          <w:tcPr>
            <w:tcW w:w="209" w:type="dxa"/>
            <w:vMerge w:val="restart"/>
            <w:tcBorders>
              <w:top w:val="nil"/>
              <w:left w:val="single" w:sz="4" w:space="0" w:color="000000"/>
              <w:right w:val="nil"/>
            </w:tcBorders>
            <w:vAlign w:val="center"/>
          </w:tcPr>
          <w:p w14:paraId="6D84DDF8"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44703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人工造林による面積</w:t>
            </w:r>
            <w:r w:rsidRPr="006B6C7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659221BB" w14:textId="27157D8C"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2C8E51B" w14:textId="77777777" w:rsidTr="00F320BC">
        <w:trPr>
          <w:trHeight w:val="454"/>
        </w:trPr>
        <w:tc>
          <w:tcPr>
            <w:tcW w:w="209" w:type="dxa"/>
            <w:vMerge/>
            <w:tcBorders>
              <w:left w:val="single" w:sz="4" w:space="0" w:color="000000"/>
              <w:right w:val="single" w:sz="4" w:space="0" w:color="000000"/>
            </w:tcBorders>
            <w:vAlign w:val="center"/>
          </w:tcPr>
          <w:p w14:paraId="4F8ED78D"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F02606"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8EF79F0"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7625CA25" w14:textId="7E7E3E12"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54222ECB" w14:textId="77777777" w:rsidTr="00F320BC">
        <w:trPr>
          <w:trHeight w:val="454"/>
        </w:trPr>
        <w:tc>
          <w:tcPr>
            <w:tcW w:w="209" w:type="dxa"/>
            <w:vMerge/>
            <w:tcBorders>
              <w:left w:val="single" w:sz="4" w:space="0" w:color="000000"/>
              <w:right w:val="single" w:sz="4" w:space="0" w:color="000000"/>
            </w:tcBorders>
            <w:vAlign w:val="center"/>
          </w:tcPr>
          <w:p w14:paraId="1009F36F"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8CCACC2"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F0C7A9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6CC81D8A" w14:textId="4C202D0D"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49F37E0C" w14:textId="77777777" w:rsidTr="00F320BC">
        <w:trPr>
          <w:trHeight w:val="454"/>
        </w:trPr>
        <w:tc>
          <w:tcPr>
            <w:tcW w:w="209" w:type="dxa"/>
            <w:vMerge/>
            <w:tcBorders>
              <w:left w:val="single" w:sz="4" w:space="0" w:color="000000"/>
              <w:right w:val="single" w:sz="4" w:space="0" w:color="000000"/>
            </w:tcBorders>
            <w:vAlign w:val="center"/>
          </w:tcPr>
          <w:p w14:paraId="3E69FEBC" w14:textId="77777777" w:rsidR="006B6C7E" w:rsidRPr="006B6C7E" w:rsidRDefault="006B6C7E" w:rsidP="006B6C7E">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35E35BD"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040330E" w14:textId="096D36F3"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B5F2124" w14:textId="77777777" w:rsidTr="00F320BC">
        <w:trPr>
          <w:trHeight w:val="454"/>
        </w:trPr>
        <w:tc>
          <w:tcPr>
            <w:tcW w:w="209" w:type="dxa"/>
            <w:vMerge/>
            <w:tcBorders>
              <w:left w:val="single" w:sz="4" w:space="0" w:color="000000"/>
              <w:right w:val="single" w:sz="4" w:space="0" w:color="000000"/>
            </w:tcBorders>
            <w:vAlign w:val="center"/>
          </w:tcPr>
          <w:p w14:paraId="1D3763A9"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0F700F1"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EC006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4ED7798E" w14:textId="3DE1B8FB"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9EA3F5A" w14:textId="77777777" w:rsidTr="00F320BC">
        <w:trPr>
          <w:trHeight w:val="454"/>
        </w:trPr>
        <w:tc>
          <w:tcPr>
            <w:tcW w:w="209" w:type="dxa"/>
            <w:vMerge/>
            <w:tcBorders>
              <w:left w:val="single" w:sz="4" w:space="0" w:color="000000"/>
              <w:right w:val="single" w:sz="4" w:space="0" w:color="000000"/>
            </w:tcBorders>
            <w:vAlign w:val="center"/>
          </w:tcPr>
          <w:p w14:paraId="4B8732C7"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CB3C7D3"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805A0BA"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4AF3C674"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11238A"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7D8D1EF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）・なし</w:t>
            </w:r>
          </w:p>
        </w:tc>
      </w:tr>
      <w:tr w:rsidR="006B6C7E" w:rsidRPr="006B6C7E" w14:paraId="1029D3FB" w14:textId="77777777" w:rsidTr="00F320BC">
        <w:trPr>
          <w:trHeight w:val="454"/>
        </w:trPr>
        <w:tc>
          <w:tcPr>
            <w:tcW w:w="209" w:type="dxa"/>
            <w:vMerge/>
            <w:tcBorders>
              <w:left w:val="single" w:sz="4" w:space="0" w:color="000000"/>
              <w:right w:val="single" w:sz="4" w:space="0" w:color="000000"/>
            </w:tcBorders>
            <w:vAlign w:val="center"/>
          </w:tcPr>
          <w:p w14:paraId="1A8D3424"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61617C1"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89A165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56D4AE" w14:textId="7777777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7681E04E" w14:textId="77777777" w:rsidTr="00F320BC">
        <w:trPr>
          <w:trHeight w:val="454"/>
        </w:trPr>
        <w:tc>
          <w:tcPr>
            <w:tcW w:w="209" w:type="dxa"/>
            <w:vMerge/>
            <w:tcBorders>
              <w:left w:val="single" w:sz="4" w:space="0" w:color="000000"/>
              <w:bottom w:val="single" w:sz="4" w:space="0" w:color="000000"/>
              <w:right w:val="single" w:sz="4" w:space="0" w:color="000000"/>
            </w:tcBorders>
            <w:vAlign w:val="center"/>
          </w:tcPr>
          <w:p w14:paraId="2FB60393"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74B3EB80"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55E8A2F"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6E7EA25"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0A0E4258"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6013E696" w14:textId="047FA48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）・なし</w:t>
            </w:r>
          </w:p>
        </w:tc>
      </w:tr>
    </w:tbl>
    <w:p w14:paraId="6F870C0A" w14:textId="6A699222" w:rsidR="006B6C7E" w:rsidRPr="006B6C7E" w:rsidRDefault="006B6C7E" w:rsidP="006B6C7E">
      <w:pPr>
        <w:autoSpaceDE w:val="0"/>
        <w:autoSpaceDN w:val="0"/>
      </w:pPr>
      <w:r w:rsidRPr="006B6C7E">
        <w:rPr>
          <w:rFonts w:hAnsi="Times New Roman"/>
          <w:noProof/>
          <w:szCs w:val="21"/>
        </w:rPr>
        <mc:AlternateContent>
          <mc:Choice Requires="wps">
            <w:drawing>
              <wp:anchor distT="0" distB="0" distL="114300" distR="114300" simplePos="0" relativeHeight="252135936" behindDoc="0" locked="0" layoutInCell="1" allowOverlap="1" wp14:anchorId="193A121B" wp14:editId="12F7FD63">
                <wp:simplePos x="0" y="0"/>
                <wp:positionH relativeFrom="margin">
                  <wp:posOffset>3257484</wp:posOffset>
                </wp:positionH>
                <wp:positionV relativeFrom="paragraph">
                  <wp:posOffset>82781</wp:posOffset>
                </wp:positionV>
                <wp:extent cx="2910205" cy="370205"/>
                <wp:effectExtent l="971550" t="0" r="23495" b="639445"/>
                <wp:wrapNone/>
                <wp:docPr id="852"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0205" cy="370205"/>
                        </a:xfrm>
                        <a:prstGeom prst="borderCallout2">
                          <a:avLst>
                            <a:gd name="adj1" fmla="val 30875"/>
                            <a:gd name="adj2" fmla="val -3324"/>
                            <a:gd name="adj3" fmla="val 30351"/>
                            <a:gd name="adj4" fmla="val -24211"/>
                            <a:gd name="adj5" fmla="val 265254"/>
                            <a:gd name="adj6" fmla="val -3150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96D5A05" w14:textId="77777777" w:rsidR="009453AE" w:rsidRPr="00F8126D" w:rsidRDefault="009453AE" w:rsidP="006B6C7E">
                            <w:pPr>
                              <w:spacing w:line="180" w:lineRule="exact"/>
                              <w:rPr>
                                <w:rFonts w:ascii="ＭＳ ゴシック" w:eastAsia="ＭＳ ゴシック" w:hAnsi="ＭＳ ゴシック"/>
                                <w:sz w:val="16"/>
                                <w:szCs w:val="14"/>
                              </w:rPr>
                            </w:pPr>
                            <w:r w:rsidRPr="00F8126D">
                              <w:rPr>
                                <w:rFonts w:ascii="ＭＳ ゴシック" w:eastAsia="ＭＳ ゴシック" w:hAnsi="ＭＳ ゴシック" w:hint="eastAsia"/>
                                <w:sz w:val="16"/>
                                <w:szCs w:val="14"/>
                              </w:rPr>
                              <w:t>伐採後において森林以外の用途に供されることとなるため、「５年後において適確な更新がなされない場合」欄以外は記載不要。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3A121B" id="AutoShape 566" o:spid="_x0000_s1090" type="#_x0000_t48" style="position:absolute;left:0;text-align:left;margin-left:256.5pt;margin-top:6.5pt;width:229.15pt;height:29.15pt;z-index:25213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" adj="-6806,57295,-5230,6556,-718,6669" fillcolor="white [3212]">
                <v:stroke startarrow="classic"/>
                <v:textbox inset="1mm,.2mm,1mm,.2mm">
                  <w:txbxContent>
                    <w:p w14:paraId="096D5A05" w14:textId="77777777" w:rsidR="009453AE" w:rsidRPr="00F8126D" w:rsidRDefault="009453AE" w:rsidP="006B6C7E">
                      <w:pPr>
                        <w:spacing w:line="180" w:lineRule="exact"/>
                        <w:rPr>
                          <w:rFonts w:ascii="ＭＳ ゴシック" w:eastAsia="ＭＳ ゴシック" w:hAnsi="ＭＳ ゴシック"/>
                          <w:sz w:val="16"/>
                          <w:szCs w:val="14"/>
                        </w:rPr>
                      </w:pPr>
                      <w:r w:rsidRPr="00F8126D">
                        <w:rPr>
                          <w:rFonts w:ascii="ＭＳ ゴシック" w:eastAsia="ＭＳ ゴシック" w:hAnsi="ＭＳ ゴシック" w:hint="eastAsia"/>
                          <w:sz w:val="16"/>
                          <w:szCs w:val="14"/>
                        </w:rPr>
                        <w:t>伐採後において森林以外の用途に供されることとなるため、「５年後において適確な更新がなされない場合」欄以外は記載不要。</w:t>
                      </w:r>
                    </w:p>
                  </w:txbxContent>
                </v:textbox>
                <o:callout v:ext="edit" minusy="t"/>
                <w10:wrap anchorx="margin"/>
              </v:shape>
            </w:pict>
          </mc:Fallback>
        </mc:AlternateContent>
      </w:r>
    </w:p>
    <w:p w14:paraId="2AE5D7A4" w14:textId="217D7417" w:rsidR="006B6C7E" w:rsidRPr="006B6C7E" w:rsidRDefault="006B6C7E" w:rsidP="006B6C7E">
      <w:pPr>
        <w:autoSpaceDE w:val="0"/>
        <w:autoSpaceDN w:val="0"/>
      </w:pPr>
    </w:p>
    <w:p w14:paraId="4E8E79BB" w14:textId="5C1D861A" w:rsidR="006B6C7E" w:rsidRPr="006B6C7E" w:rsidRDefault="006B6C7E" w:rsidP="006B6C7E">
      <w:pPr>
        <w:autoSpaceDE w:val="0"/>
        <w:autoSpaceDN w:val="0"/>
        <w:ind w:firstLineChars="40" w:firstLine="84"/>
        <w:rPr>
          <w:rFonts w:hAnsi="Times New Roman"/>
        </w:rPr>
      </w:pPr>
      <w:r w:rsidRPr="006B6C7E">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6B6C7E" w:rsidRPr="006B6C7E" w14:paraId="405CD31C" w14:textId="77777777" w:rsidTr="00F320BC">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AE0DBE4"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2F609551"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274D15F3"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534FD6B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38ED9A67"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E492C6D" w14:textId="126F1C31"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2839FE42"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53DBE758"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作　業</w:t>
            </w:r>
          </w:p>
          <w:p w14:paraId="3646EBBE"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59CEAA85"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鳥獣害</w:t>
            </w:r>
          </w:p>
          <w:p w14:paraId="687089A1"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対　策</w:t>
            </w:r>
          </w:p>
        </w:tc>
      </w:tr>
      <w:tr w:rsidR="006B6C7E" w:rsidRPr="006B6C7E" w14:paraId="13487E34" w14:textId="77777777" w:rsidTr="00F320BC">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41BA90C"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290"/>
                <w:kern w:val="0"/>
                <w:szCs w:val="21"/>
                <w:fitText w:val="1712" w:id="-1684826365"/>
              </w:rPr>
              <w:t>人工造</w:t>
            </w:r>
            <w:r w:rsidRPr="006B6C7E">
              <w:rPr>
                <w:rFonts w:hAnsi="Times New Roman" w:hint="eastAsia"/>
                <w:spacing w:val="2"/>
                <w:kern w:val="0"/>
                <w:szCs w:val="21"/>
                <w:fitText w:val="1712" w:id="-1684826365"/>
              </w:rPr>
              <w:t>林</w:t>
            </w:r>
          </w:p>
          <w:p w14:paraId="7430FCF6" w14:textId="77777777" w:rsidR="006B6C7E" w:rsidRPr="006B6C7E" w:rsidRDefault="006B6C7E" w:rsidP="006B6C7E">
            <w:pPr>
              <w:suppressAutoHyphens/>
              <w:kinsoku w:val="0"/>
              <w:overflowPunct w:val="0"/>
              <w:adjustRightInd w:val="0"/>
              <w:snapToGrid w:val="0"/>
              <w:ind w:leftChars="-1" w:left="-2" w:rightChars="-66" w:right="-139"/>
              <w:textAlignment w:val="baseline"/>
              <w:rPr>
                <w:rFonts w:hAnsi="Times New Roman"/>
                <w:szCs w:val="21"/>
              </w:rPr>
            </w:pPr>
            <w:r w:rsidRPr="006B6C7E">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16654DC6" w14:textId="38FB8A6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476567B1" w14:textId="0C1F207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1847C513" w14:textId="348F97B8" w:rsidR="006B6C7E" w:rsidRPr="006B6C7E" w:rsidRDefault="006B6C7E" w:rsidP="006B6C7E">
            <w:pPr>
              <w:suppressAutoHyphens/>
              <w:kinsoku w:val="0"/>
              <w:wordWrap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460203A" w14:textId="44701431" w:rsidR="006B6C7E" w:rsidRPr="006B6C7E" w:rsidRDefault="006B6C7E" w:rsidP="006B6C7E">
            <w:pPr>
              <w:suppressAutoHyphens/>
              <w:kinsoku w:val="0"/>
              <w:wordWrap w:val="0"/>
              <w:autoSpaceDE w:val="0"/>
              <w:autoSpaceDN w:val="0"/>
              <w:jc w:val="right"/>
              <w:rPr>
                <w:sz w:val="18"/>
                <w:szCs w:val="18"/>
              </w:rPr>
            </w:pPr>
            <w:r w:rsidRPr="006B6C7E">
              <w:rPr>
                <w:rFonts w:hint="eastAsia"/>
                <w:sz w:val="18"/>
                <w:szCs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6C11EFF" w14:textId="0A2EBFC7"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CEF2E0" w14:textId="41E0B74B"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r>
      <w:tr w:rsidR="006B6C7E" w:rsidRPr="006B6C7E" w14:paraId="57274500" w14:textId="77777777" w:rsidTr="00F320BC">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F1E4A0F"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290"/>
                <w:kern w:val="0"/>
                <w:szCs w:val="21"/>
                <w:fitText w:val="1712" w:id="-1684826364"/>
              </w:rPr>
              <w:t>天然更</w:t>
            </w:r>
            <w:r w:rsidRPr="006B6C7E">
              <w:rPr>
                <w:rFonts w:hAnsi="Times New Roman" w:hint="eastAsia"/>
                <w:spacing w:val="2"/>
                <w:kern w:val="0"/>
                <w:szCs w:val="21"/>
                <w:fitText w:val="1712" w:id="-1684826364"/>
              </w:rPr>
              <w:t>新</w:t>
            </w:r>
          </w:p>
          <w:p w14:paraId="280C11FE" w14:textId="77777777" w:rsidR="006B6C7E" w:rsidRPr="006B6C7E" w:rsidRDefault="006B6C7E" w:rsidP="006B6C7E">
            <w:pPr>
              <w:suppressAutoHyphens/>
              <w:kinsoku w:val="0"/>
              <w:overflowPunct w:val="0"/>
              <w:adjustRightInd w:val="0"/>
              <w:snapToGrid w:val="0"/>
              <w:jc w:val="distribute"/>
              <w:textAlignment w:val="baseline"/>
              <w:rPr>
                <w:rFonts w:hAnsi="ＭＳ 明朝" w:cs="ＭＳ 明朝"/>
                <w:szCs w:val="21"/>
              </w:rPr>
            </w:pPr>
            <w:r w:rsidRPr="006B6C7E">
              <w:rPr>
                <w:rFonts w:hAnsi="ＭＳ 明朝" w:cs="ＭＳ 明朝" w:hint="eastAsia"/>
                <w:szCs w:val="21"/>
              </w:rPr>
              <w:t>（ぼう芽更新・</w:t>
            </w:r>
          </w:p>
          <w:p w14:paraId="721B105E" w14:textId="77777777" w:rsidR="006B6C7E" w:rsidRPr="006B6C7E" w:rsidRDefault="006B6C7E" w:rsidP="006B6C7E">
            <w:pPr>
              <w:suppressAutoHyphens/>
              <w:kinsoku w:val="0"/>
              <w:overflowPunct w:val="0"/>
              <w:adjustRightInd w:val="0"/>
              <w:snapToGrid w:val="0"/>
              <w:jc w:val="distribute"/>
              <w:textAlignment w:val="baseline"/>
              <w:rPr>
                <w:rFonts w:hAnsi="Times New Roman"/>
                <w:szCs w:val="21"/>
              </w:rPr>
            </w:pPr>
            <w:r w:rsidRPr="006B6C7E">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34FD0D9"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80BE17B"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AD624EA" w14:textId="77777777" w:rsidR="006B6C7E" w:rsidRPr="006B6C7E" w:rsidRDefault="006B6C7E" w:rsidP="006B6C7E">
            <w:pPr>
              <w:suppressAutoHyphens/>
              <w:kinsoku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4532151"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3" w:type="dxa"/>
            <w:tcBorders>
              <w:top w:val="single" w:sz="4" w:space="0" w:color="000000"/>
              <w:left w:val="single" w:sz="4" w:space="0" w:color="000000"/>
              <w:right w:val="single" w:sz="4" w:space="0" w:color="000000"/>
              <w:tr2bl w:val="single" w:sz="4" w:space="0" w:color="auto"/>
            </w:tcBorders>
            <w:vAlign w:val="center"/>
          </w:tcPr>
          <w:p w14:paraId="0431E118"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2" w:type="dxa"/>
            <w:tcBorders>
              <w:top w:val="single" w:sz="4" w:space="0" w:color="000000"/>
              <w:left w:val="single" w:sz="4" w:space="0" w:color="000000"/>
              <w:right w:val="single" w:sz="4" w:space="0" w:color="000000"/>
            </w:tcBorders>
            <w:vAlign w:val="center"/>
          </w:tcPr>
          <w:p w14:paraId="0894FFD5"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r>
      <w:tr w:rsidR="006B6C7E" w:rsidRPr="006B6C7E" w14:paraId="79A29539" w14:textId="77777777" w:rsidTr="006436F9">
        <w:trPr>
          <w:trHeight w:val="454"/>
        </w:trPr>
        <w:tc>
          <w:tcPr>
            <w:tcW w:w="124" w:type="dxa"/>
            <w:tcBorders>
              <w:top w:val="nil"/>
              <w:left w:val="single" w:sz="4" w:space="0" w:color="000000"/>
              <w:bottom w:val="single" w:sz="4" w:space="0" w:color="000000"/>
              <w:right w:val="single" w:sz="4" w:space="0" w:color="000000"/>
            </w:tcBorders>
            <w:vAlign w:val="center"/>
          </w:tcPr>
          <w:p w14:paraId="188EFAC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038503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５年後において</w:t>
            </w:r>
          </w:p>
          <w:p w14:paraId="4B6AC565"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47"/>
                <w:szCs w:val="21"/>
                <w:fitText w:val="1498" w:id="-1684826363"/>
              </w:rPr>
              <w:t>適確な更新</w:t>
            </w:r>
            <w:r w:rsidRPr="006B6C7E">
              <w:rPr>
                <w:rFonts w:hAnsi="Times New Roman" w:hint="eastAsia"/>
                <w:spacing w:val="3"/>
                <w:szCs w:val="21"/>
                <w:fitText w:val="1498" w:id="-1684826363"/>
              </w:rPr>
              <w:t>が</w:t>
            </w:r>
          </w:p>
          <w:p w14:paraId="5A2384F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16C93D03" w14:textId="171610BB"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sidR="00AE7E5F">
              <w:rPr>
                <w:rFonts w:hAnsi="Times New Roman"/>
                <w:sz w:val="16"/>
                <w:szCs w:val="16"/>
              </w:rPr>
              <w:t>0</w:t>
            </w:r>
            <w:r w:rsidRPr="002C346B">
              <w:rPr>
                <w:rFonts w:hAnsi="Times New Roman" w:hint="eastAsia"/>
                <w:sz w:val="16"/>
                <w:szCs w:val="16"/>
              </w:rPr>
              <w:t>年４月１日</w:t>
            </w:r>
          </w:p>
          <w:p w14:paraId="413664D8" w14:textId="77777777"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1FB1BAD3" w14:textId="6220C90B"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AE7E5F">
              <w:rPr>
                <w:rFonts w:hAnsi="Times New Roman" w:hint="eastAsia"/>
                <w:spacing w:val="11"/>
                <w:w w:val="88"/>
                <w:kern w:val="0"/>
                <w:sz w:val="16"/>
                <w:szCs w:val="16"/>
                <w:fitText w:val="1280" w:id="-1684825344"/>
              </w:rPr>
              <w:t>令</w:t>
            </w:r>
            <w:r w:rsidRPr="00AE7E5F">
              <w:rPr>
                <w:rFonts w:hAnsi="Times New Roman" w:hint="eastAsia"/>
                <w:w w:val="88"/>
                <w:kern w:val="0"/>
                <w:sz w:val="16"/>
                <w:szCs w:val="16"/>
                <w:fitText w:val="1280" w:id="-1684825344"/>
              </w:rPr>
              <w:t>和1</w:t>
            </w:r>
            <w:r w:rsidR="00AE7E5F" w:rsidRPr="00AE7E5F">
              <w:rPr>
                <w:rFonts w:hAnsi="Times New Roman"/>
                <w:w w:val="88"/>
                <w:kern w:val="0"/>
                <w:sz w:val="16"/>
                <w:szCs w:val="16"/>
                <w:fitText w:val="1280" w:id="-1684825344"/>
              </w:rPr>
              <w:t>1</w:t>
            </w:r>
            <w:r w:rsidRPr="00AE7E5F">
              <w:rPr>
                <w:rFonts w:hAnsi="Times New Roman" w:hint="eastAsia"/>
                <w:w w:val="88"/>
                <w:kern w:val="0"/>
                <w:sz w:val="16"/>
                <w:szCs w:val="16"/>
                <w:fitText w:val="1280" w:id="-1684825344"/>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058ED20" w14:textId="13920B05" w:rsidR="006B6C7E" w:rsidRPr="006B6C7E" w:rsidRDefault="006B6C7E" w:rsidP="006B6C7E">
            <w:pPr>
              <w:suppressAutoHyphens/>
              <w:kinsoku w:val="0"/>
              <w:overflowPunct w:val="0"/>
              <w:adjustRightInd w:val="0"/>
              <w:snapToGrid w:val="0"/>
              <w:jc w:val="center"/>
              <w:textAlignment w:val="baseline"/>
              <w:rPr>
                <w:rFonts w:hAnsi="Times New Roman"/>
                <w:szCs w:val="21"/>
              </w:rPr>
            </w:pPr>
            <w:r>
              <w:rPr>
                <w:rFonts w:hint="eastAsia"/>
                <w:sz w:val="18"/>
              </w:rPr>
              <w:t>スギ</w:t>
            </w:r>
          </w:p>
        </w:tc>
        <w:tc>
          <w:tcPr>
            <w:tcW w:w="1134" w:type="dxa"/>
            <w:tcBorders>
              <w:top w:val="single" w:sz="4" w:space="0" w:color="000000"/>
              <w:left w:val="single" w:sz="4" w:space="0" w:color="000000"/>
              <w:bottom w:val="single" w:sz="4" w:space="0" w:color="000000"/>
              <w:right w:val="single" w:sz="4" w:space="0" w:color="000000"/>
            </w:tcBorders>
            <w:vAlign w:val="center"/>
          </w:tcPr>
          <w:p w14:paraId="6E8D8823" w14:textId="561253AC"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sz w:val="18"/>
              </w:rPr>
              <w:t>0.50</w:t>
            </w:r>
            <w:r w:rsidRPr="001100A8">
              <w:rPr>
                <w:rFonts w:hint="eastAsia"/>
                <w:sz w:val="18"/>
              </w:rPr>
              <w:t>h</w:t>
            </w:r>
            <w:r w:rsidRPr="001100A8">
              <w:rPr>
                <w:sz w:val="18"/>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46ACAAAA" w14:textId="3CD64976"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rFonts w:hint="eastAsia"/>
                <w:sz w:val="18"/>
              </w:rPr>
              <w:t>1</w:t>
            </w:r>
            <w:r>
              <w:rPr>
                <w:sz w:val="18"/>
              </w:rPr>
              <w:t>,500</w:t>
            </w:r>
            <w:r w:rsidRPr="001100A8">
              <w:rPr>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91C1F0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6DF8FF5" w14:textId="59E05164" w:rsidR="006B6C7E" w:rsidRPr="006B6C7E" w:rsidRDefault="006B6C7E" w:rsidP="006436F9">
            <w:pPr>
              <w:suppressAutoHyphens/>
              <w:kinsoku w:val="0"/>
              <w:overflowPunct w:val="0"/>
              <w:adjustRightInd w:val="0"/>
              <w:snapToGrid w:val="0"/>
              <w:jc w:val="center"/>
              <w:textAlignment w:val="baseline"/>
              <w:rPr>
                <w:rFonts w:hAnsi="Times New Roman"/>
                <w:szCs w:val="21"/>
              </w:rPr>
            </w:pPr>
            <w:r>
              <w:rPr>
                <w:rFonts w:hint="eastAsia"/>
                <w:sz w:val="18"/>
              </w:rPr>
              <w:t>幼齢木保護具</w:t>
            </w:r>
            <w:r w:rsidR="006436F9">
              <w:rPr>
                <w:rFonts w:hint="eastAsia"/>
                <w:sz w:val="18"/>
              </w:rPr>
              <w:t>の設置</w:t>
            </w:r>
          </w:p>
        </w:tc>
      </w:tr>
    </w:tbl>
    <w:p w14:paraId="6D43A936" w14:textId="66EF169B" w:rsidR="006B6C7E" w:rsidRPr="006B6C7E" w:rsidRDefault="00F8126D" w:rsidP="006B6C7E">
      <w:pPr>
        <w:autoSpaceDE w:val="0"/>
        <w:autoSpaceDN w:val="0"/>
        <w:spacing w:line="220" w:lineRule="exact"/>
      </w:pPr>
      <w:r w:rsidRPr="006B6C7E">
        <w:rPr>
          <w:rFonts w:hAnsi="Times New Roman"/>
          <w:noProof/>
          <w:szCs w:val="21"/>
        </w:rPr>
        <mc:AlternateContent>
          <mc:Choice Requires="wps">
            <w:drawing>
              <wp:anchor distT="0" distB="0" distL="114300" distR="114300" simplePos="0" relativeHeight="252136960" behindDoc="0" locked="0" layoutInCell="1" allowOverlap="1" wp14:anchorId="08B123F6" wp14:editId="26AC88CB">
                <wp:simplePos x="0" y="0"/>
                <wp:positionH relativeFrom="margin">
                  <wp:align>right</wp:align>
                </wp:positionH>
                <wp:positionV relativeFrom="paragraph">
                  <wp:posOffset>77651</wp:posOffset>
                </wp:positionV>
                <wp:extent cx="1403985" cy="1295400"/>
                <wp:effectExtent l="1809750" t="285750" r="24765" b="19050"/>
                <wp:wrapNone/>
                <wp:docPr id="853"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5448177" y="7626860"/>
                          <a:ext cx="1403985" cy="1295400"/>
                        </a:xfrm>
                        <a:prstGeom prst="borderCallout2">
                          <a:avLst>
                            <a:gd name="adj1" fmla="val 4164"/>
                            <a:gd name="adj2" fmla="val -5007"/>
                            <a:gd name="adj3" fmla="val 3363"/>
                            <a:gd name="adj4" fmla="val -115867"/>
                            <a:gd name="adj5" fmla="val -19569"/>
                            <a:gd name="adj6" fmla="val -12593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32320DF" w14:textId="77777777" w:rsidR="009453AE" w:rsidRPr="00F8126D" w:rsidRDefault="009453AE" w:rsidP="006B6C7E">
                            <w:pPr>
                              <w:spacing w:line="180" w:lineRule="exact"/>
                              <w:rPr>
                                <w:rFonts w:ascii="ＭＳ ゴシック" w:eastAsia="ＭＳ ゴシック" w:hAnsi="ＭＳ ゴシック"/>
                                <w:sz w:val="16"/>
                                <w:szCs w:val="14"/>
                              </w:rPr>
                            </w:pPr>
                            <w:r w:rsidRPr="00F8126D">
                              <w:rPr>
                                <w:rFonts w:ascii="ＭＳ ゴシック" w:eastAsia="ＭＳ ゴシック" w:hAnsi="ＭＳ ゴシック" w:hint="eastAsia"/>
                                <w:sz w:val="16"/>
                                <w:szCs w:val="14"/>
                              </w:rPr>
                              <w:t>伐採が終了した日を含む年度の翌年度の初日から起算して５年を経過した日において(3)の用途に供されていない場合には、その時点から２年以内に森林に復旧する旨の造林の計画を記載する。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9453AE" w:rsidRPr="00F8126D" w:rsidRDefault="009453AE" w:rsidP="006B6C7E">
                            <w:pPr>
                              <w:spacing w:line="180" w:lineRule="exact"/>
                              <w:ind w:left="162" w:hangingChars="101" w:hanging="162"/>
                              <w:rPr>
                                <w:rFonts w:ascii="ＭＳ ゴシック" w:eastAsia="ＭＳ ゴシック" w:hAnsi="ＭＳ ゴシック"/>
                                <w:sz w:val="16"/>
                                <w:szCs w:val="14"/>
                              </w:rPr>
                            </w:pPr>
                            <w:r w:rsidRPr="00F8126D">
                              <w:rPr>
                                <w:rFonts w:ascii="ＭＳ ゴシック" w:eastAsia="ＭＳ ゴシック" w:hAnsi="ＭＳ ゴシック" w:hint="eastAsia"/>
                                <w:sz w:val="16"/>
                                <w:szCs w:val="14"/>
                              </w:rPr>
                              <w:t>（ただし、５年以内に転用した場合は、造林の計画の履行は要しない。）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B123F6" id="AutoShape 571" o:spid="_x0000_s1091" type="#_x0000_t48" style="position:absolute;left:0;text-align:left;margin-left:59.35pt;margin-top:6.1pt;width:110.55pt;height:102pt;z-index:25213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" adj="-27202,-4227,-25027,726,-1082,899" fillcolor="white [3212]">
                <v:stroke startarrow="classic"/>
                <v:textbox inset="1mm,.2mm,1mm,.2mm">
                  <w:txbxContent>
                    <w:p w14:paraId="432320DF" w14:textId="77777777" w:rsidR="009453AE" w:rsidRPr="00F8126D" w:rsidRDefault="009453AE" w:rsidP="006B6C7E">
                      <w:pPr>
                        <w:spacing w:line="180" w:lineRule="exact"/>
                        <w:rPr>
                          <w:rFonts w:ascii="ＭＳ ゴシック" w:eastAsia="ＭＳ ゴシック" w:hAnsi="ＭＳ ゴシック"/>
                          <w:sz w:val="16"/>
                          <w:szCs w:val="14"/>
                        </w:rPr>
                      </w:pPr>
                      <w:r w:rsidRPr="00F8126D">
                        <w:rPr>
                          <w:rFonts w:ascii="ＭＳ ゴシック" w:eastAsia="ＭＳ ゴシック" w:hAnsi="ＭＳ ゴシック" w:hint="eastAsia"/>
                          <w:sz w:val="16"/>
                          <w:szCs w:val="14"/>
                        </w:rPr>
                        <w:t>伐採が終了した日を含む年度の翌年度の初日から起算して５年を経過した日において(3)の用途に供されていない場合には、その時点から２年以内に森林に復旧する旨の造林の計画を記載する。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9453AE" w:rsidRPr="00F8126D" w:rsidRDefault="009453AE" w:rsidP="006B6C7E">
                      <w:pPr>
                        <w:spacing w:line="180" w:lineRule="exact"/>
                        <w:ind w:left="162" w:hangingChars="101" w:hanging="162"/>
                        <w:rPr>
                          <w:rFonts w:ascii="ＭＳ ゴシック" w:eastAsia="ＭＳ ゴシック" w:hAnsi="ＭＳ ゴシック"/>
                          <w:sz w:val="16"/>
                          <w:szCs w:val="14"/>
                        </w:rPr>
                      </w:pPr>
                      <w:r w:rsidRPr="00F8126D">
                        <w:rPr>
                          <w:rFonts w:ascii="ＭＳ ゴシック" w:eastAsia="ＭＳ ゴシック" w:hAnsi="ＭＳ ゴシック" w:hint="eastAsia"/>
                          <w:sz w:val="16"/>
                          <w:szCs w:val="14"/>
                        </w:rPr>
                        <w:t>（ただし、５年以内に転用した場合は、造林の計画の履行は要しない。）</w:t>
                      </w:r>
                    </w:p>
                  </w:txbxContent>
                </v:textbox>
                <w10:wrap anchorx="margin"/>
              </v:shape>
            </w:pict>
          </mc:Fallback>
        </mc:AlternateContent>
      </w:r>
    </w:p>
    <w:p w14:paraId="57BF600C" w14:textId="72DEC316" w:rsidR="006B6C7E" w:rsidRPr="006B6C7E" w:rsidRDefault="006B6C7E" w:rsidP="006B6C7E">
      <w:pPr>
        <w:autoSpaceDE w:val="0"/>
        <w:autoSpaceDN w:val="0"/>
        <w:ind w:firstLineChars="100" w:firstLine="210"/>
      </w:pPr>
      <w:r w:rsidRPr="006B6C7E">
        <w:t xml:space="preserve">(3) </w:t>
      </w:r>
      <w:r w:rsidRPr="006B6C7E">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6B6C7E" w:rsidRPr="006B6C7E" w14:paraId="6B66A19C" w14:textId="77777777" w:rsidTr="006B6C7E">
        <w:trPr>
          <w:trHeight w:val="567"/>
        </w:trPr>
        <w:tc>
          <w:tcPr>
            <w:tcW w:w="6799" w:type="dxa"/>
            <w:tcBorders>
              <w:top w:val="single" w:sz="4" w:space="0" w:color="000000"/>
              <w:left w:val="single" w:sz="4" w:space="0" w:color="000000"/>
              <w:bottom w:val="single" w:sz="4" w:space="0" w:color="000000"/>
              <w:right w:val="single" w:sz="4" w:space="0" w:color="000000"/>
            </w:tcBorders>
            <w:vAlign w:val="center"/>
          </w:tcPr>
          <w:p w14:paraId="63D487B2" w14:textId="66A5DC28" w:rsidR="006B6C7E" w:rsidRPr="006B6C7E" w:rsidRDefault="009B4DF1" w:rsidP="009B4DF1">
            <w:pPr>
              <w:suppressAutoHyphens/>
              <w:kinsoku w:val="0"/>
              <w:autoSpaceDE w:val="0"/>
              <w:autoSpaceDN w:val="0"/>
              <w:jc w:val="left"/>
              <w:rPr>
                <w:rFonts w:hAnsi="Times New Roman"/>
              </w:rPr>
            </w:pPr>
            <w:r>
              <w:rPr>
                <w:rFonts w:hAnsi="Times New Roman" w:hint="eastAsia"/>
              </w:rPr>
              <w:t>伐採後に</w:t>
            </w:r>
            <w:r w:rsidR="006B6C7E">
              <w:rPr>
                <w:rFonts w:hAnsi="Times New Roman" w:hint="eastAsia"/>
              </w:rPr>
              <w:t>宅地造成</w:t>
            </w:r>
            <w:r>
              <w:rPr>
                <w:rFonts w:hAnsi="Times New Roman" w:hint="eastAsia"/>
              </w:rPr>
              <w:t>を予定（転用予定時期：令和５年８月）</w:t>
            </w:r>
          </w:p>
        </w:tc>
      </w:tr>
    </w:tbl>
    <w:p w14:paraId="5B52D7BB" w14:textId="40826D3F" w:rsidR="006B6C7E" w:rsidRPr="006B6C7E" w:rsidRDefault="009B4DF1" w:rsidP="006B6C7E">
      <w:pPr>
        <w:autoSpaceDE w:val="0"/>
        <w:autoSpaceDN w:val="0"/>
        <w:spacing w:line="220" w:lineRule="exact"/>
        <w:jc w:val="left"/>
      </w:pPr>
      <w:r w:rsidRPr="006B6C7E">
        <w:rPr>
          <w:rFonts w:hAnsi="Times New Roman"/>
          <w:noProof/>
          <w:szCs w:val="21"/>
        </w:rPr>
        <mc:AlternateContent>
          <mc:Choice Requires="wps">
            <w:drawing>
              <wp:anchor distT="0" distB="0" distL="114300" distR="114300" simplePos="0" relativeHeight="252194304" behindDoc="0" locked="0" layoutInCell="1" allowOverlap="1" wp14:anchorId="4991A6C2" wp14:editId="61C5FFB3">
                <wp:simplePos x="0" y="0"/>
                <wp:positionH relativeFrom="margin">
                  <wp:posOffset>1138555</wp:posOffset>
                </wp:positionH>
                <wp:positionV relativeFrom="paragraph">
                  <wp:posOffset>52070</wp:posOffset>
                </wp:positionV>
                <wp:extent cx="3534410" cy="179705"/>
                <wp:effectExtent l="400050" t="171450" r="27940" b="10795"/>
                <wp:wrapNone/>
                <wp:docPr id="905"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4410" cy="179705"/>
                        </a:xfrm>
                        <a:prstGeom prst="borderCallout2">
                          <a:avLst>
                            <a:gd name="adj1" fmla="val 36113"/>
                            <a:gd name="adj2" fmla="val -1294"/>
                            <a:gd name="adj3" fmla="val 35679"/>
                            <a:gd name="adj4" fmla="val -5662"/>
                            <a:gd name="adj5" fmla="val -81334"/>
                            <a:gd name="adj6" fmla="val -1046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6FD9398" w14:textId="517AAD86" w:rsidR="009453AE" w:rsidRPr="00F8126D" w:rsidRDefault="009453AE" w:rsidP="009B4DF1">
                            <w:pPr>
                              <w:spacing w:line="180" w:lineRule="exact"/>
                              <w:rPr>
                                <w:rFonts w:ascii="ＭＳ ゴシック" w:eastAsia="ＭＳ ゴシック" w:hAnsi="ＭＳ ゴシック"/>
                                <w:sz w:val="16"/>
                                <w:szCs w:val="14"/>
                              </w:rPr>
                            </w:pPr>
                            <w:r w:rsidRPr="00F8126D">
                              <w:rPr>
                                <w:rFonts w:ascii="ＭＳ ゴシック" w:eastAsia="ＭＳ ゴシック" w:hAnsi="ＭＳ ゴシック" w:hint="eastAsia"/>
                                <w:sz w:val="16"/>
                                <w:szCs w:val="14"/>
                              </w:rPr>
                              <w:t>伐採後の用途が森林以外（転用）である場合、その用途及び時期を記載する。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91A6C2" id="_x0000_s1092" type="#_x0000_t48" style="position:absolute;margin-left:89.65pt;margin-top:4.1pt;width:278.3pt;height:14.15pt;z-index:25219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" adj="-2259,-17568,-1223,7707,-280,7800" fillcolor="white [3212]">
                <v:stroke startarrow="classic"/>
                <v:textbox inset="1mm,.2mm,1mm,.2mm">
                  <w:txbxContent>
                    <w:p w14:paraId="66FD9398" w14:textId="517AAD86" w:rsidR="009453AE" w:rsidRPr="00F8126D" w:rsidRDefault="009453AE" w:rsidP="009B4DF1">
                      <w:pPr>
                        <w:spacing w:line="180" w:lineRule="exact"/>
                        <w:rPr>
                          <w:rFonts w:ascii="ＭＳ ゴシック" w:eastAsia="ＭＳ ゴシック" w:hAnsi="ＭＳ ゴシック"/>
                          <w:sz w:val="16"/>
                          <w:szCs w:val="14"/>
                        </w:rPr>
                      </w:pPr>
                      <w:r w:rsidRPr="00F8126D">
                        <w:rPr>
                          <w:rFonts w:ascii="ＭＳ ゴシック" w:eastAsia="ＭＳ ゴシック" w:hAnsi="ＭＳ ゴシック" w:hint="eastAsia"/>
                          <w:sz w:val="16"/>
                          <w:szCs w:val="14"/>
                        </w:rPr>
                        <w:t>伐採後の用途が森林以外（転用）である場合、その用途及び時期を記載する。</w:t>
                      </w:r>
                    </w:p>
                  </w:txbxContent>
                </v:textbox>
                <w10:wrap anchorx="margin"/>
              </v:shape>
            </w:pict>
          </mc:Fallback>
        </mc:AlternateContent>
      </w:r>
    </w:p>
    <w:p w14:paraId="142AF6BB" w14:textId="1948DA2D" w:rsidR="006B6C7E" w:rsidRPr="006B6C7E" w:rsidRDefault="006B6C7E" w:rsidP="006B6C7E">
      <w:pPr>
        <w:autoSpaceDE w:val="0"/>
        <w:autoSpaceDN w:val="0"/>
        <w:jc w:val="left"/>
        <w:rPr>
          <w:rFonts w:hAnsi="Times New Roman"/>
        </w:rPr>
      </w:pPr>
      <w:r w:rsidRPr="006B6C7E">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6B6C7E" w:rsidRPr="006B6C7E" w14:paraId="1B974A3E" w14:textId="77777777" w:rsidTr="00F320BC">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F481696" w14:textId="46B4EE33" w:rsidR="006B6C7E" w:rsidRPr="006B6C7E" w:rsidRDefault="006B6C7E" w:rsidP="006B6C7E">
            <w:pPr>
              <w:suppressAutoHyphens/>
              <w:kinsoku w:val="0"/>
              <w:autoSpaceDE w:val="0"/>
              <w:autoSpaceDN w:val="0"/>
              <w:rPr>
                <w:rFonts w:hAnsi="Times New Roman"/>
              </w:rPr>
            </w:pPr>
          </w:p>
        </w:tc>
      </w:tr>
    </w:tbl>
    <w:p w14:paraId="1607E685" w14:textId="77777777" w:rsidR="006B6C7E" w:rsidRPr="006B6C7E" w:rsidRDefault="006B6C7E" w:rsidP="006B6C7E">
      <w:pPr>
        <w:autoSpaceDE w:val="0"/>
        <w:autoSpaceDN w:val="0"/>
        <w:spacing w:line="220" w:lineRule="exact"/>
        <w:jc w:val="left"/>
      </w:pPr>
    </w:p>
    <w:p w14:paraId="4823466C" w14:textId="0D5C5C27" w:rsidR="006B6C7E" w:rsidRDefault="006B6C7E" w:rsidP="006B6C7E">
      <w:pPr>
        <w:autoSpaceDE w:val="0"/>
        <w:autoSpaceDN w:val="0"/>
        <w:spacing w:line="220" w:lineRule="exact"/>
        <w:jc w:val="left"/>
      </w:pPr>
    </w:p>
    <w:p w14:paraId="121050CC" w14:textId="16F857C3" w:rsidR="005850D0" w:rsidRDefault="005850D0" w:rsidP="006B6C7E">
      <w:pPr>
        <w:autoSpaceDE w:val="0"/>
        <w:autoSpaceDN w:val="0"/>
        <w:spacing w:line="220" w:lineRule="exact"/>
        <w:jc w:val="left"/>
      </w:pPr>
    </w:p>
    <w:p w14:paraId="504B94EA" w14:textId="7E9CB89F" w:rsidR="005850D0" w:rsidRDefault="005850D0" w:rsidP="006B6C7E">
      <w:pPr>
        <w:autoSpaceDE w:val="0"/>
        <w:autoSpaceDN w:val="0"/>
        <w:spacing w:line="220" w:lineRule="exact"/>
        <w:jc w:val="left"/>
      </w:pPr>
    </w:p>
    <w:p w14:paraId="5D63AB97" w14:textId="77777777" w:rsidR="005850D0" w:rsidRPr="006B6C7E" w:rsidRDefault="005850D0" w:rsidP="006B6C7E">
      <w:pPr>
        <w:autoSpaceDE w:val="0"/>
        <w:autoSpaceDN w:val="0"/>
        <w:spacing w:line="220" w:lineRule="exact"/>
        <w:jc w:val="left"/>
      </w:pPr>
    </w:p>
    <w:p w14:paraId="0C51695D" w14:textId="77777777" w:rsidR="006B6C7E" w:rsidRPr="006B6C7E" w:rsidRDefault="006B6C7E" w:rsidP="006B6C7E">
      <w:pPr>
        <w:autoSpaceDE w:val="0"/>
        <w:autoSpaceDN w:val="0"/>
        <w:spacing w:line="220" w:lineRule="exact"/>
        <w:jc w:val="left"/>
      </w:pPr>
    </w:p>
    <w:p w14:paraId="2A43DD3E" w14:textId="77777777" w:rsidR="006B6C7E" w:rsidRPr="006B6C7E" w:rsidRDefault="006B6C7E" w:rsidP="00436F71">
      <w:pPr>
        <w:overflowPunct w:val="0"/>
        <w:adjustRightInd w:val="0"/>
        <w:snapToGrid w:val="0"/>
        <w:ind w:leftChars="100" w:left="210"/>
        <w:jc w:val="left"/>
        <w:textAlignment w:val="baseline"/>
        <w:rPr>
          <w:rFonts w:hAnsi="ＭＳ 明朝" w:cs="ＭＳ 明朝"/>
          <w:kern w:val="0"/>
          <w:szCs w:val="21"/>
        </w:rPr>
      </w:pPr>
      <w:r w:rsidRPr="006B6C7E">
        <w:rPr>
          <w:rFonts w:hAnsi="ＭＳ 明朝" w:cs="ＭＳ 明朝" w:hint="eastAsia"/>
          <w:kern w:val="0"/>
          <w:szCs w:val="21"/>
        </w:rPr>
        <w:lastRenderedPageBreak/>
        <w:t>注意事項</w:t>
      </w:r>
    </w:p>
    <w:p w14:paraId="088B5FCE"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１</w:t>
      </w:r>
      <w:r w:rsidRPr="006B6C7E">
        <w:rPr>
          <w:rFonts w:hAnsi="ＭＳ 明朝" w:cs="ＭＳ 明朝"/>
          <w:kern w:val="0"/>
          <w:szCs w:val="21"/>
        </w:rPr>
        <w:t xml:space="preserve">  </w:t>
      </w:r>
      <w:r w:rsidRPr="006B6C7E">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5E711DD"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２　植栽による面積欄には、市町村森林整備計画において</w:t>
      </w:r>
    </w:p>
    <w:p w14:paraId="6CA535AE"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・植栽によらなければ適確な更新が困難な森林　又は</w:t>
      </w:r>
    </w:p>
    <w:p w14:paraId="190951B8"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590BCEA" w14:textId="77777777" w:rsidR="006B6C7E" w:rsidRPr="006B6C7E" w:rsidRDefault="006B6C7E"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B6C7E">
        <w:rPr>
          <w:rFonts w:hAnsi="ＭＳ 明朝" w:cs="ＭＳ 明朝" w:hint="eastAsia"/>
          <w:kern w:val="0"/>
          <w:szCs w:val="21"/>
        </w:rPr>
        <w:t>として定められているものの伐採跡地の面積を下回らないよう記載すること。</w:t>
      </w:r>
    </w:p>
    <w:p w14:paraId="6CAC11E8"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037D444"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18D6E63C"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５　鳥獣害対策欄には、防護柵の設置、幼齢木保護具の設置などの方法を記載すること。</w:t>
      </w:r>
    </w:p>
    <w:p w14:paraId="70BB0A1E" w14:textId="5777A8A7" w:rsidR="00121523" w:rsidRPr="00121523" w:rsidRDefault="006B6C7E" w:rsidP="00540323">
      <w:pPr>
        <w:overflowPunct w:val="0"/>
        <w:adjustRightInd w:val="0"/>
        <w:snapToGrid w:val="0"/>
        <w:ind w:leftChars="200" w:left="611" w:rightChars="526" w:right="1105" w:hangingChars="91" w:hanging="191"/>
        <w:jc w:val="left"/>
        <w:textAlignment w:val="baseline"/>
      </w:pPr>
      <w:r w:rsidRPr="006B6C7E">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121523" w:rsidRPr="00121523" w:rsidSect="009B69EE">
      <w:footerReference w:type="default" r:id="rId9"/>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9453AE" w:rsidRDefault="009453AE" w:rsidP="00807389">
      <w:r>
        <w:separator/>
      </w:r>
    </w:p>
  </w:endnote>
  <w:endnote w:type="continuationSeparator" w:id="0">
    <w:p w14:paraId="764204B0" w14:textId="77777777" w:rsidR="009453AE" w:rsidRDefault="009453AE"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BA26C" w14:textId="528DBDD1" w:rsidR="009453AE" w:rsidRDefault="009453AE">
    <w:pPr>
      <w:pStyle w:val="a8"/>
      <w:jc w:val="center"/>
    </w:pPr>
    <w:r>
      <w:rPr>
        <w:rFonts w:hint="eastAsia"/>
      </w:rPr>
      <w:t>1</w:t>
    </w:r>
  </w:p>
  <w:p w14:paraId="5CE30085" w14:textId="77777777" w:rsidR="009453AE" w:rsidRDefault="009453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Content>
      <w:p w14:paraId="21852507" w14:textId="39B7504B" w:rsidR="009453AE" w:rsidRDefault="009453AE">
        <w:pPr>
          <w:pStyle w:val="a8"/>
          <w:jc w:val="center"/>
        </w:pPr>
        <w:r>
          <w:fldChar w:fldCharType="begin"/>
        </w:r>
        <w:r>
          <w:instrText xml:space="preserve"> PAGE   \* MERGEFORMAT </w:instrText>
        </w:r>
        <w:r>
          <w:fldChar w:fldCharType="separate"/>
        </w:r>
        <w:r w:rsidRPr="00D8356B">
          <w:rPr>
            <w:noProof/>
            <w:lang w:val="ja-JP"/>
          </w:rPr>
          <w:t>36</w:t>
        </w:r>
        <w:r>
          <w:fldChar w:fldCharType="end"/>
        </w:r>
      </w:p>
    </w:sdtContent>
  </w:sdt>
  <w:p w14:paraId="0BEA3AB0" w14:textId="77777777" w:rsidR="009453AE" w:rsidRDefault="009453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9453AE" w:rsidRDefault="009453AE" w:rsidP="00807389">
      <w:r>
        <w:separator/>
      </w:r>
    </w:p>
  </w:footnote>
  <w:footnote w:type="continuationSeparator" w:id="0">
    <w:p w14:paraId="36EC663E" w14:textId="77777777" w:rsidR="009453AE" w:rsidRDefault="009453AE"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6385"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12EFC"/>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49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3FBC"/>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E73A1"/>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45530"/>
    <w:rsid w:val="00250E15"/>
    <w:rsid w:val="00250EF1"/>
    <w:rsid w:val="00251706"/>
    <w:rsid w:val="00255818"/>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BB"/>
    <w:rsid w:val="002A26FF"/>
    <w:rsid w:val="002A2E66"/>
    <w:rsid w:val="002A31A6"/>
    <w:rsid w:val="002A32BD"/>
    <w:rsid w:val="002A4058"/>
    <w:rsid w:val="002A60A1"/>
    <w:rsid w:val="002A6556"/>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563"/>
    <w:rsid w:val="00363E0E"/>
    <w:rsid w:val="003708FB"/>
    <w:rsid w:val="003718CD"/>
    <w:rsid w:val="00380CBA"/>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3D9"/>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04DD"/>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0BE6"/>
    <w:rsid w:val="005344CF"/>
    <w:rsid w:val="00537069"/>
    <w:rsid w:val="00537456"/>
    <w:rsid w:val="00540323"/>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69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25E3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6A2E"/>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D71EF"/>
    <w:rsid w:val="007E38CA"/>
    <w:rsid w:val="007E5C99"/>
    <w:rsid w:val="007E6DC2"/>
    <w:rsid w:val="007E796A"/>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465BA"/>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A88"/>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53AE"/>
    <w:rsid w:val="00946798"/>
    <w:rsid w:val="009556A1"/>
    <w:rsid w:val="00955E64"/>
    <w:rsid w:val="009563AE"/>
    <w:rsid w:val="00957119"/>
    <w:rsid w:val="00957BE1"/>
    <w:rsid w:val="00961C32"/>
    <w:rsid w:val="009643ED"/>
    <w:rsid w:val="00965C13"/>
    <w:rsid w:val="00967620"/>
    <w:rsid w:val="00970F98"/>
    <w:rsid w:val="00971D89"/>
    <w:rsid w:val="0097217E"/>
    <w:rsid w:val="00972382"/>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0D5A"/>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C29"/>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C29"/>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081D"/>
    <w:rsid w:val="00C320DC"/>
    <w:rsid w:val="00C32489"/>
    <w:rsid w:val="00C36410"/>
    <w:rsid w:val="00C40398"/>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6196"/>
    <w:rsid w:val="00D078C5"/>
    <w:rsid w:val="00D11174"/>
    <w:rsid w:val="00D13C3B"/>
    <w:rsid w:val="00D15A57"/>
    <w:rsid w:val="00D2295F"/>
    <w:rsid w:val="00D23DFF"/>
    <w:rsid w:val="00D3553E"/>
    <w:rsid w:val="00D379F1"/>
    <w:rsid w:val="00D42D51"/>
    <w:rsid w:val="00D452E7"/>
    <w:rsid w:val="00D47404"/>
    <w:rsid w:val="00D4789E"/>
    <w:rsid w:val="00D47FC3"/>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56B"/>
    <w:rsid w:val="00D83905"/>
    <w:rsid w:val="00D918E3"/>
    <w:rsid w:val="00D943A3"/>
    <w:rsid w:val="00D96FAF"/>
    <w:rsid w:val="00DA2028"/>
    <w:rsid w:val="00DA2A25"/>
    <w:rsid w:val="00DB19CC"/>
    <w:rsid w:val="00DB4046"/>
    <w:rsid w:val="00DB798F"/>
    <w:rsid w:val="00DB7C9E"/>
    <w:rsid w:val="00DC4142"/>
    <w:rsid w:val="00DC4B53"/>
    <w:rsid w:val="00DC6290"/>
    <w:rsid w:val="00DC734B"/>
    <w:rsid w:val="00DC7A38"/>
    <w:rsid w:val="00DD0120"/>
    <w:rsid w:val="00DD04EC"/>
    <w:rsid w:val="00DD14C9"/>
    <w:rsid w:val="00DD1B97"/>
    <w:rsid w:val="00DD2E77"/>
    <w:rsid w:val="00DD2F72"/>
    <w:rsid w:val="00DD4B37"/>
    <w:rsid w:val="00DD4D1B"/>
    <w:rsid w:val="00DE0F4D"/>
    <w:rsid w:val="00DE20F8"/>
    <w:rsid w:val="00DE2B14"/>
    <w:rsid w:val="00DE3F4A"/>
    <w:rsid w:val="00DE60D7"/>
    <w:rsid w:val="00DE6CAC"/>
    <w:rsid w:val="00DF0932"/>
    <w:rsid w:val="00DF5DA3"/>
    <w:rsid w:val="00DF7DCD"/>
    <w:rsid w:val="00DF7F89"/>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2BD"/>
    <w:rsid w:val="00EB5B48"/>
    <w:rsid w:val="00EB5C4F"/>
    <w:rsid w:val="00EB5F36"/>
    <w:rsid w:val="00EC046C"/>
    <w:rsid w:val="00EC178F"/>
    <w:rsid w:val="00EC27AC"/>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0514"/>
    <w:rsid w:val="00F21AD5"/>
    <w:rsid w:val="00F23C29"/>
    <w:rsid w:val="00F23DBE"/>
    <w:rsid w:val="00F24062"/>
    <w:rsid w:val="00F2570A"/>
    <w:rsid w:val="00F320BC"/>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126D"/>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238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7C0A3-7093-4CEE-872A-B548CDF1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24</Pages>
  <Words>1974</Words>
  <Characters>11257</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revision>15</cp:revision>
  <cp:lastPrinted>2022-04-20T11:37:00Z</cp:lastPrinted>
  <dcterms:created xsi:type="dcterms:W3CDTF">2022-04-19T07:12:00Z</dcterms:created>
  <dcterms:modified xsi:type="dcterms:W3CDTF">2022-04-20T11:41:00Z</dcterms:modified>
</cp:coreProperties>
</file>