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CD" w:rsidRPr="00E8793D" w:rsidRDefault="007334CD" w:rsidP="007334CD">
      <w:pPr>
        <w:overflowPunct/>
        <w:adjustRightInd/>
        <w:jc w:val="center"/>
        <w:textAlignment w:val="auto"/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</w:pPr>
      <w:r w:rsidRPr="00E8793D"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>施工上の課題に関する所見</w:t>
      </w:r>
    </w:p>
    <w:p w:rsidR="007334CD" w:rsidRPr="00E8793D" w:rsidRDefault="007334CD" w:rsidP="007334CD">
      <w:pPr>
        <w:overflowPunct/>
        <w:adjustRightInd/>
        <w:textAlignment w:val="auto"/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</w:pPr>
      <w:r w:rsidRPr="00E8793D"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 xml:space="preserve">　　　　　　　　　　　　　　　　　　　　　　　　　　　　　</w:t>
      </w:r>
    </w:p>
    <w:p w:rsidR="007334CD" w:rsidRPr="00E8793D" w:rsidRDefault="007334CD" w:rsidP="007334CD">
      <w:pPr>
        <w:overflowPunct/>
        <w:adjustRightInd/>
        <w:textAlignment w:val="auto"/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</w:pPr>
      <w:r w:rsidRPr="00E8793D"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 xml:space="preserve">　　　　　　　　　　　　　　　　　　　　　　　　　　　　工事名：</w:t>
      </w:r>
    </w:p>
    <w:p w:rsidR="007334CD" w:rsidRPr="00E8793D" w:rsidRDefault="007334CD" w:rsidP="007334CD">
      <w:pPr>
        <w:overflowPunct/>
        <w:adjustRightInd/>
        <w:textAlignment w:val="auto"/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</w:pPr>
      <w:r w:rsidRPr="00E8793D"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 xml:space="preserve">　　　　　　　　　　　　　　　　　　　　　　　　　　　　会社名：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6298"/>
      </w:tblGrid>
      <w:tr w:rsidR="007334CD" w:rsidRPr="00E8793D" w:rsidTr="00F9799F">
        <w:trPr>
          <w:trHeight w:val="714"/>
        </w:trPr>
        <w:tc>
          <w:tcPr>
            <w:tcW w:w="2330" w:type="dxa"/>
            <w:shd w:val="clear" w:color="auto" w:fill="auto"/>
            <w:vAlign w:val="center"/>
          </w:tcPr>
          <w:p w:rsidR="007334CD" w:rsidRPr="00E8793D" w:rsidRDefault="007334CD" w:rsidP="00F9799F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E8793D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施工上の課題</w:t>
            </w:r>
          </w:p>
        </w:tc>
        <w:tc>
          <w:tcPr>
            <w:tcW w:w="6730" w:type="dxa"/>
            <w:shd w:val="clear" w:color="auto" w:fill="auto"/>
          </w:tcPr>
          <w:p w:rsidR="007334CD" w:rsidRDefault="007334CD" w:rsidP="00F9799F">
            <w:pPr>
              <w:pStyle w:val="a3"/>
              <w:overflowPunct/>
              <w:adjustRightInd/>
              <w:ind w:leftChars="0" w:left="360"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7334CD" w:rsidRPr="00E8793D" w:rsidRDefault="007334CD" w:rsidP="00F9799F">
            <w:pPr>
              <w:pStyle w:val="a3"/>
              <w:overflowPunct/>
              <w:adjustRightInd/>
              <w:ind w:leftChars="0" w:left="360"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334CD" w:rsidRPr="00E8793D" w:rsidTr="00F9799F">
        <w:trPr>
          <w:trHeight w:val="476"/>
        </w:trPr>
        <w:tc>
          <w:tcPr>
            <w:tcW w:w="2330" w:type="dxa"/>
            <w:shd w:val="clear" w:color="auto" w:fill="auto"/>
            <w:vAlign w:val="center"/>
          </w:tcPr>
          <w:p w:rsidR="007334CD" w:rsidRPr="00E8793D" w:rsidRDefault="007334CD" w:rsidP="00F9799F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E8793D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項　目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7334CD" w:rsidRPr="00E8793D" w:rsidRDefault="007334CD" w:rsidP="00F9799F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E8793D">
              <w:rPr>
                <w:rFonts w:ascii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具体的な施工計画</w:t>
            </w:r>
          </w:p>
        </w:tc>
      </w:tr>
      <w:tr w:rsidR="007334CD" w:rsidRPr="00E8793D" w:rsidTr="00F9799F">
        <w:trPr>
          <w:trHeight w:val="2705"/>
        </w:trPr>
        <w:tc>
          <w:tcPr>
            <w:tcW w:w="2330" w:type="dxa"/>
            <w:shd w:val="clear" w:color="auto" w:fill="auto"/>
          </w:tcPr>
          <w:p w:rsidR="007334CD" w:rsidRDefault="007334CD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7334CD" w:rsidRDefault="007334CD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7334CD" w:rsidRDefault="007334CD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7334CD" w:rsidRDefault="007334CD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7334CD" w:rsidRDefault="007334CD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7334CD" w:rsidRDefault="007334CD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7334CD" w:rsidRDefault="007334CD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7334CD" w:rsidRDefault="007334CD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7334CD" w:rsidRDefault="007334CD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7334CD" w:rsidRDefault="007334CD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7334CD" w:rsidRDefault="007334CD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7334CD" w:rsidRDefault="007334CD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7334CD" w:rsidRDefault="007334CD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7334CD" w:rsidRDefault="007334CD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7334CD" w:rsidRDefault="007334CD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7334CD" w:rsidRDefault="007334CD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7334CD" w:rsidRDefault="007334CD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7334CD" w:rsidRDefault="007334CD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7334CD" w:rsidRPr="00E8793D" w:rsidRDefault="007334CD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</w:tcPr>
          <w:p w:rsidR="007334CD" w:rsidRPr="00E8793D" w:rsidRDefault="007334CD" w:rsidP="00F9799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7334CD" w:rsidRPr="00E8793D" w:rsidRDefault="007334CD" w:rsidP="007334CD">
      <w:pPr>
        <w:overflowPunct/>
        <w:adjustRightInd/>
        <w:textAlignment w:val="auto"/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</w:pPr>
      <w:r w:rsidRPr="00E8793D"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>注１）Ａ４サイズ1枚に</w:t>
      </w:r>
      <w:r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>〇</w:t>
      </w:r>
      <w:r w:rsidRPr="00E8793D"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>から</w:t>
      </w:r>
      <w:r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>〇</w:t>
      </w:r>
      <w:r w:rsidRPr="00E8793D"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>をそれぞれ１５０字以内で提案すること。１５０字を超</w:t>
      </w:r>
    </w:p>
    <w:p w:rsidR="007334CD" w:rsidRPr="00E8793D" w:rsidRDefault="007334CD" w:rsidP="007334CD">
      <w:pPr>
        <w:overflowPunct/>
        <w:adjustRightInd/>
        <w:ind w:firstLineChars="100" w:firstLine="210"/>
        <w:textAlignment w:val="auto"/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</w:pPr>
      <w:r w:rsidRPr="00E8793D"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>えた場合は評価対象としないので注意。ただし、必要に応じて参考図等の貼付け（枠内）</w:t>
      </w:r>
    </w:p>
    <w:p w:rsidR="007334CD" w:rsidRPr="00E8793D" w:rsidRDefault="007334CD" w:rsidP="007334CD">
      <w:pPr>
        <w:overflowPunct/>
        <w:adjustRightInd/>
        <w:textAlignment w:val="auto"/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</w:pPr>
      <w:r w:rsidRPr="00E8793D"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 xml:space="preserve">　を可とする。（使用ソフトはWORDとすること。）</w:t>
      </w:r>
    </w:p>
    <w:p w:rsidR="007334CD" w:rsidRPr="00E8793D" w:rsidRDefault="007334CD" w:rsidP="007334CD">
      <w:pPr>
        <w:overflowPunct/>
        <w:adjustRightInd/>
        <w:textAlignment w:val="auto"/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</w:pPr>
      <w:r w:rsidRPr="00E8793D"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>注２）施工計画の提案に際し、特記仕様書、土木工事共通仕様書及び土木工事共通仕様書</w:t>
      </w:r>
    </w:p>
    <w:p w:rsidR="007334CD" w:rsidRPr="00E8793D" w:rsidRDefault="007334CD" w:rsidP="007334CD">
      <w:pPr>
        <w:overflowPunct/>
        <w:adjustRightInd/>
        <w:textAlignment w:val="auto"/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</w:pPr>
      <w:r w:rsidRPr="00E8793D"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 xml:space="preserve">　の中に記載されている各種法令・基準・要領等にて規定されている内容については、評</w:t>
      </w:r>
    </w:p>
    <w:p w:rsidR="007334CD" w:rsidRPr="00E8793D" w:rsidRDefault="007334CD" w:rsidP="007334CD">
      <w:pPr>
        <w:overflowPunct/>
        <w:adjustRightInd/>
        <w:textAlignment w:val="auto"/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</w:pPr>
      <w:r w:rsidRPr="00E8793D"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 xml:space="preserve">　価の対象としない。ただし、その内容に関して具体的な対応策が記載されていれば、評</w:t>
      </w:r>
    </w:p>
    <w:p w:rsidR="007334CD" w:rsidRPr="00E8793D" w:rsidRDefault="007334CD" w:rsidP="007334CD">
      <w:pPr>
        <w:overflowPunct/>
        <w:adjustRightInd/>
        <w:ind w:firstLineChars="100" w:firstLine="210"/>
        <w:textAlignment w:val="auto"/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</w:pPr>
      <w:r w:rsidRPr="00E8793D"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>価の対象とする。</w:t>
      </w:r>
    </w:p>
    <w:p w:rsidR="007334CD" w:rsidRPr="008F0A39" w:rsidRDefault="007334CD" w:rsidP="007334CD">
      <w:pPr>
        <w:overflowPunct/>
        <w:adjustRightInd/>
        <w:textAlignment w:val="auto"/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</w:pPr>
      <w:r w:rsidRPr="00E8793D">
        <w:rPr>
          <w:rFonts w:ascii="ＭＳ 明朝" w:hAnsi="ＭＳ 明朝" w:cs="Times New Roman" w:hint="eastAsia"/>
          <w:color w:val="000000" w:themeColor="text1"/>
          <w:kern w:val="2"/>
          <w:sz w:val="21"/>
          <w:szCs w:val="21"/>
        </w:rPr>
        <w:t>注３）紙媒体による提出と併せてWORDファイルをCD-R等の電子媒体で提出すること。</w:t>
      </w:r>
    </w:p>
    <w:p w:rsidR="0027536F" w:rsidRPr="007334CD" w:rsidRDefault="0027536F" w:rsidP="007334CD">
      <w:bookmarkStart w:id="0" w:name="_GoBack"/>
      <w:bookmarkEnd w:id="0"/>
    </w:p>
    <w:sectPr w:rsidR="0027536F" w:rsidRPr="007334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CD"/>
    <w:rsid w:val="0027536F"/>
    <w:rsid w:val="0073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B95536-84FE-461B-9F0F-30592827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4C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4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2022-03-25T05:23:00Z</dcterms:created>
  <dcterms:modified xsi:type="dcterms:W3CDTF">2022-03-25T05:24:00Z</dcterms:modified>
</cp:coreProperties>
</file>