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452" w:rsidRDefault="003F5A4A" w:rsidP="001F526D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様式第1号</w:t>
      </w:r>
      <w:r w:rsidR="00AD63C4">
        <w:rPr>
          <w:rFonts w:ascii="ＭＳ 明朝" w:hAnsi="ＭＳ 明朝" w:hint="eastAsia"/>
          <w:sz w:val="22"/>
        </w:rPr>
        <w:t>（第4条関係）</w:t>
      </w:r>
    </w:p>
    <w:p w:rsidR="005A75B8" w:rsidRDefault="005A75B8" w:rsidP="001F526D">
      <w:pPr>
        <w:jc w:val="left"/>
        <w:rPr>
          <w:rFonts w:ascii="ＭＳ 明朝" w:hAnsi="ＭＳ 明朝"/>
          <w:sz w:val="22"/>
        </w:rPr>
      </w:pPr>
    </w:p>
    <w:p w:rsidR="00240F06" w:rsidRDefault="009B2E92">
      <w:pPr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いの町</w:t>
      </w:r>
      <w:r w:rsidR="0086510F">
        <w:rPr>
          <w:rFonts w:ascii="ＭＳ 明朝" w:hAnsi="ＭＳ 明朝" w:hint="eastAsia"/>
          <w:b/>
          <w:sz w:val="28"/>
        </w:rPr>
        <w:t>飼い主のいない猫捕獲</w:t>
      </w:r>
      <w:r w:rsidR="00443743">
        <w:rPr>
          <w:rFonts w:ascii="ＭＳ 明朝" w:hAnsi="ＭＳ 明朝" w:hint="eastAsia"/>
          <w:b/>
          <w:sz w:val="28"/>
        </w:rPr>
        <w:t>器</w:t>
      </w:r>
      <w:r w:rsidR="0086510F">
        <w:rPr>
          <w:rFonts w:ascii="ＭＳ 明朝" w:hAnsi="ＭＳ 明朝" w:hint="eastAsia"/>
          <w:b/>
          <w:sz w:val="28"/>
        </w:rPr>
        <w:t>貸出申請書</w:t>
      </w:r>
    </w:p>
    <w:p w:rsidR="00240F06" w:rsidRDefault="00240F06">
      <w:pPr>
        <w:jc w:val="left"/>
        <w:rPr>
          <w:rFonts w:ascii="ＭＳ 明朝" w:hAnsi="ＭＳ 明朝"/>
          <w:b/>
        </w:rPr>
      </w:pPr>
    </w:p>
    <w:p w:rsidR="00240F06" w:rsidRDefault="0086510F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年　　　月　　　日</w:t>
      </w:r>
    </w:p>
    <w:p w:rsidR="00240F06" w:rsidRDefault="00240F06">
      <w:pPr>
        <w:jc w:val="left"/>
        <w:rPr>
          <w:rFonts w:ascii="ＭＳ 明朝" w:hAnsi="ＭＳ 明朝"/>
          <w:sz w:val="22"/>
        </w:rPr>
      </w:pPr>
    </w:p>
    <w:p w:rsidR="00240F06" w:rsidRDefault="0086510F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9B2E92">
        <w:rPr>
          <w:rFonts w:ascii="ＭＳ 明朝" w:hAnsi="ＭＳ 明朝" w:hint="eastAsia"/>
          <w:sz w:val="22"/>
        </w:rPr>
        <w:t>いの町</w:t>
      </w:r>
      <w:r>
        <w:rPr>
          <w:rFonts w:ascii="ＭＳ 明朝" w:hAnsi="ＭＳ 明朝" w:hint="eastAsia"/>
          <w:sz w:val="22"/>
        </w:rPr>
        <w:t xml:space="preserve">長　　　 </w:t>
      </w:r>
      <w:r>
        <w:rPr>
          <w:rFonts w:ascii="ＭＳ 明朝" w:hAnsi="ＭＳ 明朝"/>
          <w:sz w:val="22"/>
        </w:rPr>
        <w:t xml:space="preserve">  </w:t>
      </w:r>
      <w:r>
        <w:rPr>
          <w:rFonts w:ascii="ＭＳ 明朝" w:hAnsi="ＭＳ 明朝" w:hint="eastAsia"/>
          <w:sz w:val="22"/>
        </w:rPr>
        <w:t xml:space="preserve">　　　　　様</w:t>
      </w:r>
    </w:p>
    <w:p w:rsidR="00240F06" w:rsidRDefault="0086510F">
      <w:pPr>
        <w:spacing w:line="360" w:lineRule="auto"/>
        <w:ind w:firstLineChars="2700" w:firstLine="5940"/>
        <w:jc w:val="left"/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</w:rPr>
        <w:t>(申請者)</w:t>
      </w:r>
      <w:r>
        <w:rPr>
          <w:rFonts w:ascii="ＭＳ 明朝" w:hAnsi="ＭＳ 明朝" w:hint="eastAsia"/>
          <w:sz w:val="22"/>
          <w:u w:val="dotted"/>
        </w:rPr>
        <w:t xml:space="preserve">住所　　　　</w:t>
      </w:r>
      <w:r w:rsidR="005A75B8">
        <w:rPr>
          <w:rFonts w:ascii="ＭＳ 明朝" w:hAnsi="ＭＳ 明朝" w:hint="eastAsia"/>
          <w:sz w:val="22"/>
          <w:u w:val="dotted"/>
        </w:rPr>
        <w:t xml:space="preserve">　　　　</w:t>
      </w:r>
      <w:r>
        <w:rPr>
          <w:rFonts w:ascii="ＭＳ 明朝" w:hAnsi="ＭＳ 明朝" w:hint="eastAsia"/>
          <w:sz w:val="22"/>
          <w:u w:val="dotted"/>
        </w:rPr>
        <w:t xml:space="preserve">　　　　　　</w:t>
      </w:r>
    </w:p>
    <w:p w:rsidR="00240F06" w:rsidRDefault="0086510F">
      <w:pPr>
        <w:ind w:firstLineChars="3100" w:firstLine="6820"/>
        <w:jc w:val="left"/>
        <w:rPr>
          <w:rFonts w:ascii="ＭＳ 明朝" w:hAnsi="ＭＳ 明朝"/>
          <w:sz w:val="22"/>
          <w:u w:val="dotted"/>
        </w:rPr>
      </w:pPr>
      <w:r>
        <w:rPr>
          <w:rFonts w:ascii="ＭＳ 明朝" w:hAnsi="ＭＳ 明朝"/>
          <w:sz w:val="22"/>
          <w:u w:val="dotted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6510F">
              <w:rPr>
                <w:rFonts w:ascii="ＭＳ 明朝" w:hAnsi="ＭＳ 明朝"/>
                <w:sz w:val="11"/>
                <w:u w:val="dotted"/>
              </w:rPr>
              <w:t>ふりがな</w:t>
            </w:r>
          </w:rt>
          <w:rubyBase>
            <w:r w:rsidR="0086510F">
              <w:rPr>
                <w:rFonts w:ascii="ＭＳ 明朝" w:hAnsi="ＭＳ 明朝"/>
                <w:sz w:val="22"/>
                <w:u w:val="dotted"/>
              </w:rPr>
              <w:t>氏名</w:t>
            </w:r>
          </w:rubyBase>
        </w:ruby>
      </w:r>
      <w:r>
        <w:rPr>
          <w:rFonts w:ascii="ＭＳ 明朝" w:hAnsi="ＭＳ 明朝" w:hint="eastAsia"/>
          <w:sz w:val="22"/>
          <w:u w:val="dotted"/>
        </w:rPr>
        <w:t xml:space="preserve">　　　　　　　　　　　　　　</w:t>
      </w:r>
    </w:p>
    <w:p w:rsidR="00240F06" w:rsidRDefault="0086510F">
      <w:pPr>
        <w:ind w:firstLineChars="3100" w:firstLine="6820"/>
        <w:jc w:val="left"/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  <w:u w:val="dotted"/>
        </w:rPr>
        <w:t xml:space="preserve">電話　　　　　　　　　　　　　　</w:t>
      </w:r>
    </w:p>
    <w:p w:rsidR="00240F06" w:rsidRDefault="0086510F">
      <w:pPr>
        <w:spacing w:before="240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飼い主のいない猫の不妊・去勢手術を行うために、以下について同意・確認し猫</w:t>
      </w:r>
      <w:r w:rsidR="009B2E92">
        <w:rPr>
          <w:rFonts w:ascii="ＭＳ 明朝" w:hAnsi="ＭＳ 明朝" w:hint="eastAsia"/>
          <w:sz w:val="22"/>
        </w:rPr>
        <w:t>捕獲</w:t>
      </w:r>
      <w:r w:rsidR="00473559">
        <w:rPr>
          <w:rFonts w:ascii="ＭＳ 明朝" w:hAnsi="ＭＳ 明朝" w:hint="eastAsia"/>
          <w:sz w:val="22"/>
        </w:rPr>
        <w:t>器</w:t>
      </w:r>
      <w:r>
        <w:rPr>
          <w:rFonts w:ascii="ＭＳ 明朝" w:hAnsi="ＭＳ 明朝" w:hint="eastAsia"/>
          <w:sz w:val="22"/>
        </w:rPr>
        <w:t>の貸出しを申請します。</w:t>
      </w:r>
    </w:p>
    <w:tbl>
      <w:tblPr>
        <w:tblStyle w:val="ac"/>
        <w:tblW w:w="10485" w:type="dxa"/>
        <w:tblLayout w:type="fixed"/>
        <w:tblLook w:val="04A0" w:firstRow="1" w:lastRow="0" w:firstColumn="1" w:lastColumn="0" w:noHBand="0" w:noVBand="1"/>
      </w:tblPr>
      <w:tblGrid>
        <w:gridCol w:w="1129"/>
        <w:gridCol w:w="8421"/>
        <w:gridCol w:w="935"/>
      </w:tblGrid>
      <w:tr w:rsidR="00240F06">
        <w:trPr>
          <w:trHeight w:val="370"/>
        </w:trPr>
        <w:tc>
          <w:tcPr>
            <w:tcW w:w="1129" w:type="dxa"/>
          </w:tcPr>
          <w:p w:rsidR="00240F06" w:rsidRDefault="0086510F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使用目的</w:t>
            </w:r>
          </w:p>
        </w:tc>
        <w:tc>
          <w:tcPr>
            <w:tcW w:w="9356" w:type="dxa"/>
            <w:gridSpan w:val="2"/>
          </w:tcPr>
          <w:p w:rsidR="00240F06" w:rsidRDefault="0086510F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不妊・去勢手術（予定頭数：オス　　　　　頭 、 メス　　　　　　　　頭）</w:t>
            </w:r>
          </w:p>
        </w:tc>
      </w:tr>
      <w:tr w:rsidR="00240F06">
        <w:trPr>
          <w:trHeight w:val="405"/>
        </w:trPr>
        <w:tc>
          <w:tcPr>
            <w:tcW w:w="1129" w:type="dxa"/>
          </w:tcPr>
          <w:p w:rsidR="00240F06" w:rsidRDefault="0086510F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使用台数</w:t>
            </w:r>
          </w:p>
        </w:tc>
        <w:tc>
          <w:tcPr>
            <w:tcW w:w="9356" w:type="dxa"/>
            <w:gridSpan w:val="2"/>
          </w:tcPr>
          <w:p w:rsidR="00240F06" w:rsidRDefault="0086510F">
            <w:pPr>
              <w:spacing w:line="360" w:lineRule="auto"/>
              <w:rPr>
                <w:rFonts w:ascii="ＭＳ 明朝" w:hAnsi="ＭＳ 明朝"/>
                <w:sz w:val="22"/>
                <w:u w:val="dotted"/>
              </w:rPr>
            </w:pPr>
            <w:r>
              <w:rPr>
                <w:rFonts w:ascii="ＭＳ 明朝" w:hAnsi="ＭＳ 明朝" w:hint="eastAsia"/>
                <w:sz w:val="22"/>
                <w:u w:val="dotted"/>
              </w:rPr>
              <w:t xml:space="preserve">　　　　　　　台</w:t>
            </w:r>
          </w:p>
        </w:tc>
      </w:tr>
      <w:tr w:rsidR="00240F06" w:rsidTr="004F721A">
        <w:trPr>
          <w:trHeight w:val="695"/>
        </w:trPr>
        <w:tc>
          <w:tcPr>
            <w:tcW w:w="1129" w:type="dxa"/>
            <w:tcBorders>
              <w:bottom w:val="single" w:sz="4" w:space="0" w:color="auto"/>
            </w:tcBorders>
          </w:tcPr>
          <w:p w:rsidR="00240F06" w:rsidRPr="00FC4BE9" w:rsidRDefault="0086510F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FC4BE9">
              <w:rPr>
                <w:rFonts w:ascii="ＭＳ 明朝" w:hAnsi="ＭＳ 明朝" w:hint="eastAsia"/>
                <w:sz w:val="22"/>
              </w:rPr>
              <w:t>使用期間</w:t>
            </w:r>
          </w:p>
        </w:tc>
        <w:tc>
          <w:tcPr>
            <w:tcW w:w="9356" w:type="dxa"/>
            <w:gridSpan w:val="2"/>
            <w:tcBorders>
              <w:bottom w:val="single" w:sz="4" w:space="0" w:color="auto"/>
            </w:tcBorders>
          </w:tcPr>
          <w:p w:rsidR="00240F06" w:rsidRPr="00FC4BE9" w:rsidRDefault="0086510F">
            <w:pPr>
              <w:rPr>
                <w:rFonts w:ascii="ＭＳ 明朝" w:hAnsi="ＭＳ 明朝"/>
                <w:sz w:val="22"/>
              </w:rPr>
            </w:pPr>
            <w:r w:rsidRPr="00FC4BE9">
              <w:rPr>
                <w:rFonts w:ascii="ＭＳ 明朝" w:hAnsi="ＭＳ 明朝" w:hint="eastAsia"/>
                <w:sz w:val="22"/>
                <w:u w:val="dotted"/>
              </w:rPr>
              <w:t xml:space="preserve">　　　　　　年　　　月　　　日</w:t>
            </w:r>
            <w:r w:rsidRPr="00FC4BE9">
              <w:rPr>
                <w:rFonts w:ascii="ＭＳ 明朝" w:hAnsi="ＭＳ 明朝" w:hint="eastAsia"/>
                <w:sz w:val="22"/>
              </w:rPr>
              <w:t xml:space="preserve">　から</w:t>
            </w:r>
            <w:r w:rsidRPr="00FC4BE9">
              <w:rPr>
                <w:rFonts w:ascii="ＭＳ 明朝" w:hAnsi="ＭＳ 明朝" w:hint="eastAsia"/>
                <w:sz w:val="22"/>
                <w:u w:val="dotted"/>
              </w:rPr>
              <w:t xml:space="preserve">　　　　　　年　　　月　　　日</w:t>
            </w:r>
            <w:r w:rsidR="009206D0">
              <w:rPr>
                <w:rFonts w:ascii="ＭＳ 明朝" w:hAnsi="ＭＳ 明朝" w:hint="eastAsia"/>
                <w:sz w:val="22"/>
                <w:u w:val="dotted"/>
              </w:rPr>
              <w:t>まで</w:t>
            </w:r>
          </w:p>
          <w:p w:rsidR="00240F06" w:rsidRPr="00FC4BE9" w:rsidRDefault="0086510F">
            <w:pPr>
              <w:rPr>
                <w:rFonts w:ascii="ＭＳ 明朝" w:hAnsi="ＭＳ 明朝"/>
                <w:sz w:val="22"/>
              </w:rPr>
            </w:pPr>
            <w:r w:rsidRPr="00FC4BE9">
              <w:rPr>
                <w:rFonts w:ascii="ＭＳ 明朝" w:hAnsi="ＭＳ 明朝" w:hint="eastAsia"/>
                <w:sz w:val="22"/>
              </w:rPr>
              <w:t>※</w:t>
            </w:r>
            <w:r w:rsidR="009206D0">
              <w:rPr>
                <w:rFonts w:ascii="ＭＳ 明朝" w:hAnsi="ＭＳ 明朝" w:hint="eastAsia"/>
                <w:sz w:val="22"/>
              </w:rPr>
              <w:t>貸出</w:t>
            </w:r>
            <w:r w:rsidRPr="00FC4BE9">
              <w:rPr>
                <w:rFonts w:ascii="ＭＳ 明朝" w:hAnsi="ＭＳ 明朝" w:hint="eastAsia"/>
                <w:sz w:val="22"/>
              </w:rPr>
              <w:t>期間は</w:t>
            </w:r>
            <w:r w:rsidR="00641452">
              <w:rPr>
                <w:rFonts w:ascii="ＭＳ 明朝" w:hAnsi="ＭＳ 明朝" w:hint="eastAsia"/>
                <w:sz w:val="22"/>
              </w:rPr>
              <w:t>１４</w:t>
            </w:r>
            <w:r w:rsidRPr="00FC4BE9">
              <w:rPr>
                <w:rFonts w:ascii="ＭＳ 明朝" w:hAnsi="ＭＳ 明朝" w:hint="eastAsia"/>
                <w:sz w:val="22"/>
              </w:rPr>
              <w:t>日以内です。</w:t>
            </w:r>
          </w:p>
        </w:tc>
      </w:tr>
      <w:tr w:rsidR="004F721A" w:rsidTr="003D2576">
        <w:trPr>
          <w:trHeight w:val="472"/>
        </w:trPr>
        <w:tc>
          <w:tcPr>
            <w:tcW w:w="1129" w:type="dxa"/>
            <w:tcBorders>
              <w:bottom w:val="single" w:sz="12" w:space="0" w:color="auto"/>
            </w:tcBorders>
          </w:tcPr>
          <w:p w:rsidR="004F721A" w:rsidRPr="00FC4BE9" w:rsidRDefault="003D2576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設置場所</w:t>
            </w:r>
          </w:p>
        </w:tc>
        <w:tc>
          <w:tcPr>
            <w:tcW w:w="9356" w:type="dxa"/>
            <w:gridSpan w:val="2"/>
            <w:tcBorders>
              <w:bottom w:val="single" w:sz="12" w:space="0" w:color="auto"/>
            </w:tcBorders>
            <w:vAlign w:val="center"/>
          </w:tcPr>
          <w:p w:rsidR="004F721A" w:rsidRPr="00FC4BE9" w:rsidRDefault="003D2576">
            <w:pPr>
              <w:rPr>
                <w:rFonts w:ascii="ＭＳ 明朝" w:hAnsi="ＭＳ 明朝"/>
                <w:sz w:val="22"/>
                <w:u w:val="dotted"/>
              </w:rPr>
            </w:pPr>
            <w:r>
              <w:rPr>
                <w:rFonts w:ascii="ＭＳ 明朝" w:hAnsi="ＭＳ 明朝" w:hint="eastAsia"/>
                <w:sz w:val="22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240F06">
        <w:tc>
          <w:tcPr>
            <w:tcW w:w="9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F06" w:rsidRDefault="0086510F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同意・確認事項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F06" w:rsidRDefault="008651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同意・　</w:t>
            </w:r>
            <w:r>
              <w:rPr>
                <w:rFonts w:ascii="ＭＳ 明朝" w:hAnsi="ＭＳ 明朝" w:hint="eastAsia"/>
                <w:sz w:val="21"/>
              </w:rPr>
              <w:t>確認欄</w:t>
            </w:r>
          </w:p>
        </w:tc>
      </w:tr>
      <w:tr w:rsidR="00240F06">
        <w:trPr>
          <w:trHeight w:val="1035"/>
        </w:trPr>
        <w:tc>
          <w:tcPr>
            <w:tcW w:w="9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F06" w:rsidRDefault="0086510F">
            <w:pPr>
              <w:ind w:leftChars="10" w:left="305" w:hangingChars="129" w:hanging="28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(１)猫</w:t>
            </w:r>
            <w:r w:rsidR="009B2E92">
              <w:rPr>
                <w:rFonts w:ascii="ＭＳ 明朝" w:hAnsi="ＭＳ 明朝" w:hint="eastAsia"/>
                <w:sz w:val="22"/>
              </w:rPr>
              <w:t>捕獲</w:t>
            </w:r>
            <w:r w:rsidR="00443743">
              <w:rPr>
                <w:rFonts w:ascii="ＭＳ 明朝" w:hAnsi="ＭＳ 明朝" w:hint="eastAsia"/>
                <w:sz w:val="22"/>
              </w:rPr>
              <w:t>器</w:t>
            </w:r>
            <w:r>
              <w:rPr>
                <w:rFonts w:ascii="ＭＳ 明朝" w:hAnsi="ＭＳ 明朝" w:hint="eastAsia"/>
                <w:sz w:val="22"/>
              </w:rPr>
              <w:t>の貸出対象者</w:t>
            </w:r>
          </w:p>
          <w:p w:rsidR="00240F06" w:rsidRDefault="0086510F">
            <w:pPr>
              <w:ind w:leftChars="212" w:left="445" w:firstLineChars="1" w:firstLine="2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29845</wp:posOffset>
                      </wp:positionV>
                      <wp:extent cx="143510" cy="143510"/>
                      <wp:effectExtent l="635" t="635" r="29845" b="10795"/>
                      <wp:wrapNone/>
                      <wp:docPr id="102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style="mso-wrap-distance-right:9pt;mso-wrap-distance-bottom:0pt;margin-top:2.35pt;mso-position-vertical-relative:text;mso-position-horizontal-relative:text;position:absolute;height:11.3pt;mso-wrap-distance-top:0pt;width:11.3pt;mso-wrap-distance-left:9pt;margin-left:5pt;z-index:12;" o:spid="_x0000_s1026" o:allowincell="t" o:allowoverlap="t" filled="f" stroked="t" strokecolor="#000000" strokeweight="1.5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 w:rsidR="009B2E92">
              <w:rPr>
                <w:rFonts w:ascii="ＭＳ 明朝" w:hAnsi="ＭＳ 明朝" w:hint="eastAsia"/>
                <w:noProof/>
                <w:sz w:val="22"/>
              </w:rPr>
              <w:t>いの町</w:t>
            </w:r>
            <w:r>
              <w:rPr>
                <w:rFonts w:ascii="ＭＳ 明朝" w:hAnsi="ＭＳ 明朝" w:hint="eastAsia"/>
                <w:sz w:val="22"/>
              </w:rPr>
              <w:t>猫の不妊</w:t>
            </w:r>
            <w:r w:rsidR="009B2E92">
              <w:rPr>
                <w:rFonts w:ascii="ＭＳ 明朝" w:hAnsi="ＭＳ 明朝" w:hint="eastAsia"/>
                <w:sz w:val="22"/>
              </w:rPr>
              <w:t>又は</w:t>
            </w:r>
            <w:r>
              <w:rPr>
                <w:rFonts w:ascii="ＭＳ 明朝" w:hAnsi="ＭＳ 明朝" w:hint="eastAsia"/>
                <w:sz w:val="22"/>
              </w:rPr>
              <w:t>去勢手術</w:t>
            </w:r>
            <w:r w:rsidR="009B2E92">
              <w:rPr>
                <w:rFonts w:ascii="ＭＳ 明朝" w:hAnsi="ＭＳ 明朝" w:hint="eastAsia"/>
                <w:sz w:val="22"/>
              </w:rPr>
              <w:t>事業補助金交付要綱</w:t>
            </w:r>
            <w:r>
              <w:rPr>
                <w:rFonts w:ascii="ＭＳ 明朝" w:hAnsi="ＭＳ 明朝" w:hint="eastAsia"/>
                <w:sz w:val="22"/>
              </w:rPr>
              <w:t>に基づく助成金の交付申請を行う者</w:t>
            </w:r>
          </w:p>
          <w:p w:rsidR="00240F06" w:rsidRDefault="0086510F" w:rsidP="009B2E92">
            <w:pPr>
              <w:ind w:firstLineChars="200" w:firstLine="4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(ただし、飼い主のいない猫に限る。) </w:t>
            </w:r>
          </w:p>
          <w:p w:rsidR="00240F06" w:rsidRDefault="00502B33">
            <w:pPr>
              <w:ind w:leftChars="110" w:left="231"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84EE6E2" wp14:editId="25FC3C94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6985</wp:posOffset>
                      </wp:positionV>
                      <wp:extent cx="143510" cy="143510"/>
                      <wp:effectExtent l="635" t="635" r="29845" b="10795"/>
                      <wp:wrapNone/>
                      <wp:docPr id="1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342413" id="正方形/長方形 14" o:spid="_x0000_s1026" style="position:absolute;left:0;text-align:left;margin-left:5.05pt;margin-top:.55pt;width:11.3pt;height:1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9cv4AEAAI8DAAAOAAAAZHJzL2Uyb0RvYy54bWysU81u1DAQviPxDpbvbJLSohJttgdW5YKg&#10;UssDTB17Y8l/8pjN7oPAA8CZM+LA41Cpb8HYCdst3BA5OGNP5vN833xZXuysYVsZUXvX8WZRcyad&#10;8L12m46/v7l8ds4ZJnA9GO9kx/cS+cXq6ZPlGFp54gdvehkZgThsx9DxIaXQVhWKQVrAhQ/SUVL5&#10;aCHRNm6qPsJI6NZUJ3X9ohp97EP0QiLS6XpK8lXBV0qK9E4plImZjlNvqayxrLd5rVZLaDcRwqDF&#10;3Ab8QxcWtKNLD1BrSMA+RP0XlNUievQqLYS3lVdKC1k4EJum/oPN9QBBFi4kDoaDTPj/YMXb7VVk&#10;uqfZcebA0ojuvn65+/T954/P1f3Hb1PEmtOs1BiwpYLrcBXnHVKYae9UtPlNhNiuqLs/qCt3iQk6&#10;bE6fnzU0A0GpOSaU6qE4REyvpbcsBx2PNLyiKWzfYJo+/f1Jvsv5S20MnUNrHBsJ9GV9lvGBfKQM&#10;JAptIGboNpyB2ZBBRYoFEr3RfS7P1bjHVyayLZBHyFq9H2+oZ84MYKIEESlPVoC6fVSa+1kDDlNx&#10;SU2WsjqRr422HT8/rjYu3yiLM2dWWdVJxxzd+n5f5K3yjqZeLp0dmm11vKf4+D9a/QIAAP//AwBQ&#10;SwMEFAAGAAgAAAAhAPQF5JjbAAAABgEAAA8AAABkcnMvZG93bnJldi54bWxMjkFLw0AUhO+C/2F5&#10;gje72wRsidkUFTzopSSV4nGTfU2C2bdpdttGf73Pk56GYYaZL9/MbhBnnELvScNyoUAgNd721Gp4&#10;373crUGEaMiawRNq+MIAm+L6KjeZ9Rcq8VzFVvAIhcxo6GIcMylD06EzYeFHJM4OfnImsp1aaSdz&#10;4XE3yESpe+lMT/zQmRGfO2w+q5PTUA51evzev1Wv24/1Ho+HUlXbJ61vb+bHBxAR5/hXhl98RoeC&#10;mWp/IhvEwF4tucnKwnGarEDUGpJ0BbLI5X/84gcAAP//AwBQSwECLQAUAAYACAAAACEAtoM4kv4A&#10;AADhAQAAEwAAAAAAAAAAAAAAAAAAAAAAW0NvbnRlbnRfVHlwZXNdLnhtbFBLAQItABQABgAIAAAA&#10;IQA4/SH/1gAAAJQBAAALAAAAAAAAAAAAAAAAAC8BAABfcmVscy8ucmVsc1BLAQItABQABgAIAAAA&#10;IQC6d9cv4AEAAI8DAAAOAAAAAAAAAAAAAAAAAC4CAABkcnMvZTJvRG9jLnhtbFBLAQItABQABgAI&#10;AAAAIQD0BeSY2wAAAAYBAAAPAAAAAAAAAAAAAAAAADoEAABkcnMvZG93bnJldi54bWxQSwUGAAAA&#10;AAQABADzAAAAQgUAAAAA&#10;" filled="f" strokecolor="windowText" strokeweight="1.5pt"/>
                  </w:pict>
                </mc:Fallback>
              </mc:AlternateContent>
            </w:r>
            <w:r w:rsidR="009B2E92">
              <w:rPr>
                <w:rFonts w:ascii="ＭＳ 明朝" w:hAnsi="ＭＳ 明朝" w:hint="eastAsia"/>
                <w:noProof/>
                <w:sz w:val="22"/>
              </w:rPr>
              <w:t>いの町</w:t>
            </w:r>
            <w:r w:rsidR="009B2E92">
              <w:rPr>
                <w:rFonts w:ascii="ＭＳ 明朝" w:hAnsi="ＭＳ 明朝" w:hint="eastAsia"/>
                <w:sz w:val="22"/>
              </w:rPr>
              <w:t>猫の不妊又は去勢手術事業補助金交付要綱</w:t>
            </w:r>
            <w:r w:rsidR="0086510F">
              <w:rPr>
                <w:rFonts w:ascii="ＭＳ 明朝" w:hAnsi="ＭＳ 明朝" w:hint="eastAsia"/>
                <w:sz w:val="22"/>
              </w:rPr>
              <w:t>に基づく助成金の交付決定を受けた者</w:t>
            </w:r>
          </w:p>
          <w:p w:rsidR="00240F06" w:rsidRDefault="0086510F">
            <w:pPr>
              <w:ind w:leftChars="110" w:left="231"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12700</wp:posOffset>
                      </wp:positionV>
                      <wp:extent cx="143510" cy="143510"/>
                      <wp:effectExtent l="635" t="635" r="29845" b="10795"/>
                      <wp:wrapNone/>
                      <wp:docPr id="1028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4" style="mso-wrap-distance-right:9pt;mso-wrap-distance-bottom:0pt;margin-top:1pt;mso-position-vertical-relative:text;mso-position-horizontal-relative:text;position:absolute;height:11.3pt;mso-wrap-distance-top:0pt;width:11.3pt;mso-wrap-distance-left:9pt;margin-left:5.05pt;z-index:14;" o:spid="_x0000_s1028" o:allowincell="t" o:allowoverlap="t" filled="f" stroked="t" strokecolor="#000000" strokeweight="1.5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2"/>
              </w:rPr>
              <w:t>同等とみなすことができる者(ただし、予算措置がない場合に限る。)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F06" w:rsidRDefault="008651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400050</wp:posOffset>
                      </wp:positionV>
                      <wp:extent cx="143510" cy="143510"/>
                      <wp:effectExtent l="635" t="635" r="29845" b="10795"/>
                      <wp:wrapNone/>
                      <wp:docPr id="1029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4" style="mso-wrap-distance-right:9pt;mso-wrap-distance-bottom:0pt;margin-top:31.5pt;mso-position-vertical-relative:text;mso-position-horizontal-relative:text;position:absolute;height:11.3pt;mso-wrap-distance-top:0pt;width:11.3pt;mso-wrap-distance-left:9pt;margin-left:10.050000000000001pt;z-index:2;" o:spid="_x0000_s1029" o:allowincell="t" o:allowoverlap="t" filled="f" stroked="t" strokecolor="#000000" strokeweight="1.5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 w:rsidR="00240F06">
        <w:tc>
          <w:tcPr>
            <w:tcW w:w="9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F06" w:rsidRDefault="008651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(２)猫捕獲</w:t>
            </w:r>
            <w:r w:rsidR="00443743">
              <w:rPr>
                <w:rFonts w:ascii="ＭＳ 明朝" w:hAnsi="ＭＳ 明朝" w:hint="eastAsia"/>
                <w:sz w:val="22"/>
              </w:rPr>
              <w:t>器</w:t>
            </w:r>
            <w:r>
              <w:rPr>
                <w:rFonts w:ascii="ＭＳ 明朝" w:hAnsi="ＭＳ 明朝" w:hint="eastAsia"/>
                <w:sz w:val="22"/>
              </w:rPr>
              <w:t>の設置は、土地所有者等の承諾を得ます。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F06" w:rsidRDefault="008651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22225</wp:posOffset>
                      </wp:positionV>
                      <wp:extent cx="143510" cy="143510"/>
                      <wp:effectExtent l="635" t="635" r="29845" b="10795"/>
                      <wp:wrapNone/>
                      <wp:docPr id="1030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5" style="mso-wrap-distance-right:9pt;mso-wrap-distance-bottom:0pt;margin-top:1.75pt;mso-position-vertical-relative:text;mso-position-horizontal-relative:text;position:absolute;height:11.3pt;mso-wrap-distance-top:0pt;width:11.3pt;mso-wrap-distance-left:9pt;margin-left:10.050000000000001pt;z-index:3;" o:spid="_x0000_s1030" o:allowincell="t" o:allowoverlap="t" filled="f" stroked="t" strokecolor="#000000" strokeweight="1.5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 w:rsidR="00240F06">
        <w:tc>
          <w:tcPr>
            <w:tcW w:w="9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F06" w:rsidRDefault="0086510F">
            <w:pPr>
              <w:ind w:left="306" w:hangingChars="139" w:hanging="30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(３)猫捕獲</w:t>
            </w:r>
            <w:r w:rsidR="00443743">
              <w:rPr>
                <w:rFonts w:ascii="ＭＳ 明朝" w:hAnsi="ＭＳ 明朝" w:hint="eastAsia"/>
                <w:sz w:val="22"/>
              </w:rPr>
              <w:t>器</w:t>
            </w:r>
            <w:r>
              <w:rPr>
                <w:rFonts w:ascii="ＭＳ 明朝" w:hAnsi="ＭＳ 明朝" w:hint="eastAsia"/>
                <w:sz w:val="22"/>
              </w:rPr>
              <w:t>を使用する際は、猫捕獲</w:t>
            </w:r>
            <w:r w:rsidR="00A306A4">
              <w:rPr>
                <w:rFonts w:ascii="ＭＳ 明朝" w:hAnsi="ＭＳ 明朝" w:hint="eastAsia"/>
                <w:sz w:val="22"/>
              </w:rPr>
              <w:t>器</w:t>
            </w:r>
            <w:r>
              <w:rPr>
                <w:rFonts w:ascii="ＭＳ 明朝" w:hAnsi="ＭＳ 明朝" w:hint="eastAsia"/>
                <w:sz w:val="22"/>
              </w:rPr>
              <w:t>が見える場所から監視し、猫を保護した後は速やかに回</w:t>
            </w:r>
          </w:p>
          <w:p w:rsidR="00240F06" w:rsidRDefault="0086510F">
            <w:pPr>
              <w:ind w:leftChars="100" w:left="296" w:hangingChars="39" w:hanging="8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収します。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F06" w:rsidRDefault="008651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132715</wp:posOffset>
                      </wp:positionV>
                      <wp:extent cx="143510" cy="143510"/>
                      <wp:effectExtent l="635" t="635" r="29845" b="10795"/>
                      <wp:wrapNone/>
                      <wp:docPr id="1031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6" style="mso-wrap-distance-right:9pt;mso-wrap-distance-bottom:0pt;margin-top:10.45pt;mso-position-vertical-relative:text;mso-position-horizontal-relative:text;position:absolute;height:11.3pt;mso-wrap-distance-top:0pt;width:11.3pt;mso-wrap-distance-left:9pt;margin-left:10.050000000000001pt;z-index:4;" o:spid="_x0000_s1031" o:allowincell="t" o:allowoverlap="t" filled="f" stroked="t" strokecolor="#000000" strokeweight="1.5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 w:rsidR="00240F06">
        <w:tc>
          <w:tcPr>
            <w:tcW w:w="9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F06" w:rsidRDefault="008651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(４)猫捕獲</w:t>
            </w:r>
            <w:r w:rsidR="00443743">
              <w:rPr>
                <w:rFonts w:ascii="ＭＳ 明朝" w:hAnsi="ＭＳ 明朝" w:hint="eastAsia"/>
                <w:sz w:val="22"/>
              </w:rPr>
              <w:t>器</w:t>
            </w:r>
            <w:r>
              <w:rPr>
                <w:rFonts w:ascii="ＭＳ 明朝" w:hAnsi="ＭＳ 明朝" w:hint="eastAsia"/>
                <w:sz w:val="22"/>
              </w:rPr>
              <w:t>の使用後は洗浄・消毒し速やかに返却します。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F06" w:rsidRDefault="008651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20320</wp:posOffset>
                      </wp:positionV>
                      <wp:extent cx="143510" cy="143510"/>
                      <wp:effectExtent l="635" t="635" r="29845" b="10795"/>
                      <wp:wrapNone/>
                      <wp:docPr id="1032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240F06" w:rsidRDefault="00240F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7" o:spid="_x0000_s1026" style="position:absolute;left:0;text-align:left;margin-left:9.35pt;margin-top:1.6pt;width:11.3pt;height:11.3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FIQgIAAEoEAAAOAAAAZHJzL2Uyb0RvYy54bWysVM1uEzEQviPxDpbvZDcphbLKpooSlUtF&#10;K6WI88RrZy35D9vJJrwHPACcOSMOPA6VeAvG3m1afk6IHJzxz3wz3zczOz3fa0V23AdpTU3Ho5IS&#10;bphtpNnU9PXNxZMzSkIE04Cyhtf0wAM9nz1+NO1cxSe2tarhniCICVXnatrG6KqiCKzlGsLIOm7w&#10;UlivIeLWb4rGQ4foWhWTsnxWdNY3zlvGQ8DTZX9JZxlfCM7ilRCBR6JqirnFvPq8rtNazKZQbTy4&#10;VrIhDfiHLDRIg0GPUEuIQLZe/gGlJfM2WBFHzOrCCiEZzxyQzbj8jc2qBcczFxQnuKNM4f/Bsle7&#10;a09kg7UrTyaUGNBYpdvPn24/fP3+7WPx4/2X3iLPk1adCxW6rNy1H3YBzUR8L7xO/0iJ7LO+h6O+&#10;fB8Jw8Px05PTMVaB4dVgI0px7+x8iC+51SQZNfVYvqwq7C5D7J/ePUmxjL2QSuE5VMqQDkFflKcJ&#10;H7CThIKIpnbILZgNJaA22KIs+gwZrJJNck/e4RAWypMdYJdgczW2u8GcKVEQIl4gkfxLCmC2v7im&#10;fJYQ2t45X/VNpWXEzlZS1/TsobcyKSLPvTmwSqr2OiYr7td7DJTMtW0OWB5v+77FOYtXuAhlkawd&#10;LEpa69/97bzDvkbyb7fgOZZ2qxcWCY5xIh3LJmrlo7ozhbf6DY7T3PfhwDBE7iUj/WYR+9nBgWR8&#10;Ps91xkZ2EC/NyrEEnjRKuWPDZrWG4UoT8XCfX91/AmY/AQAA//8DAFBLAwQUAAYACAAAACEAru9N&#10;UdoAAAAGAQAADwAAAGRycy9kb3ducmV2LnhtbEyOTU/DMBBE70j8B2uRuFGnKR9RiFMhJHonzQFu&#10;TrwkKfY6xG6T/nuWEz2OZvTmFdvFWXHCKQyeFKxXCQik1puBOgX1/u0uAxGiJqOtJ1RwxgDb8vqq&#10;0LnxM73jqYqdYAiFXCvoYxxzKUPbo9Nh5Uck7r785HTkOHXSTHpmuLMyTZJH6fRA/NDrEV97bL+r&#10;o1Pwswsf1eF8wP1nsM2unuuox1qp25vl5RlExCX+j+FPn9WhZKfGH8kEYTlnT7xUsElBcH2/3oBo&#10;FKQPGciykJf65S8AAAD//wMAUEsBAi0AFAAGAAgAAAAhALaDOJL+AAAA4QEAABMAAAAAAAAAAAAA&#10;AAAAAAAAAFtDb250ZW50X1R5cGVzXS54bWxQSwECLQAUAAYACAAAACEAOP0h/9YAAACUAQAACwAA&#10;AAAAAAAAAAAAAAAvAQAAX3JlbHMvLnJlbHNQSwECLQAUAAYACAAAACEAHhDRSEICAABKBAAADgAA&#10;AAAAAAAAAAAAAAAuAgAAZHJzL2Uyb0RvYy54bWxQSwECLQAUAAYACAAAACEAru9NUdoAAAAGAQAA&#10;DwAAAAAAAAAAAAAAAACcBAAAZHJzL2Rvd25yZXYueG1sUEsFBgAAAAAEAAQA8wAAAKMFAAAAAA==&#10;" filled="f" strokecolor="windowText" strokeweight="1.5pt">
                      <v:textbox>
                        <w:txbxContent>
                          <w:p w:rsidR="00240F06" w:rsidRDefault="00240F0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40F06">
        <w:tc>
          <w:tcPr>
            <w:tcW w:w="9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F06" w:rsidRDefault="008651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(５)猫捕獲</w:t>
            </w:r>
            <w:r w:rsidR="00443743">
              <w:rPr>
                <w:rFonts w:ascii="ＭＳ 明朝" w:hAnsi="ＭＳ 明朝" w:hint="eastAsia"/>
                <w:sz w:val="22"/>
              </w:rPr>
              <w:t>器</w:t>
            </w:r>
            <w:r>
              <w:rPr>
                <w:rFonts w:ascii="ＭＳ 明朝" w:hAnsi="ＭＳ 明朝" w:hint="eastAsia"/>
                <w:sz w:val="22"/>
              </w:rPr>
              <w:t>を第三者に貸与、譲渡、売却その他引き渡す行為はしません。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F06" w:rsidRDefault="008651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26035</wp:posOffset>
                      </wp:positionV>
                      <wp:extent cx="143510" cy="143510"/>
                      <wp:effectExtent l="635" t="635" r="29845" b="10795"/>
                      <wp:wrapNone/>
                      <wp:docPr id="1033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8" style="mso-wrap-distance-right:9pt;mso-wrap-distance-bottom:0pt;margin-top:2.04pt;mso-position-vertical-relative:text;mso-position-horizontal-relative:text;position:absolute;height:11.3pt;mso-wrap-distance-top:0pt;width:11.3pt;mso-wrap-distance-left:9pt;margin-left:9.3000000000000007pt;z-index:6;" o:spid="_x0000_s1033" o:allowincell="t" o:allowoverlap="t" filled="f" stroked="t" strokecolor="#000000" strokeweight="1.5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 w:rsidR="00240F06">
        <w:tc>
          <w:tcPr>
            <w:tcW w:w="9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F06" w:rsidRDefault="008651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(６)猫捕獲</w:t>
            </w:r>
            <w:r w:rsidR="00443743">
              <w:rPr>
                <w:rFonts w:ascii="ＭＳ 明朝" w:hAnsi="ＭＳ 明朝" w:hint="eastAsia"/>
                <w:sz w:val="22"/>
              </w:rPr>
              <w:t>器</w:t>
            </w:r>
            <w:r>
              <w:rPr>
                <w:rFonts w:ascii="ＭＳ 明朝" w:hAnsi="ＭＳ 明朝" w:hint="eastAsia"/>
                <w:sz w:val="22"/>
              </w:rPr>
              <w:t>に起因するトラブル、怪我、事故及び損害責任等は全て申請者が責任を持ちます。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F06" w:rsidRDefault="008651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22225</wp:posOffset>
                      </wp:positionV>
                      <wp:extent cx="143510" cy="143510"/>
                      <wp:effectExtent l="635" t="635" r="29845" b="10795"/>
                      <wp:wrapNone/>
                      <wp:docPr id="1034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9" style="mso-wrap-distance-right:9pt;mso-wrap-distance-bottom:0pt;margin-top:1.75pt;mso-position-vertical-relative:text;mso-position-horizontal-relative:text;position:absolute;height:11.3pt;mso-wrap-distance-top:0pt;width:11.3pt;mso-wrap-distance-left:9pt;margin-left:9.3000000000000007pt;z-index:7;" o:spid="_x0000_s1034" o:allowincell="t" o:allowoverlap="t" filled="f" stroked="t" strokecolor="#000000" strokeweight="1.5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 w:rsidR="00240F06">
        <w:tc>
          <w:tcPr>
            <w:tcW w:w="9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F06" w:rsidRDefault="0086510F">
            <w:pPr>
              <w:ind w:left="306" w:hangingChars="139" w:hanging="30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(７)猫捕獲</w:t>
            </w:r>
            <w:r w:rsidR="00443743">
              <w:rPr>
                <w:rFonts w:ascii="ＭＳ 明朝" w:hAnsi="ＭＳ 明朝" w:hint="eastAsia"/>
                <w:sz w:val="22"/>
              </w:rPr>
              <w:t>器</w:t>
            </w:r>
            <w:r>
              <w:rPr>
                <w:rFonts w:ascii="ＭＳ 明朝" w:hAnsi="ＭＳ 明朝" w:hint="eastAsia"/>
                <w:sz w:val="22"/>
              </w:rPr>
              <w:t>の紛失、形状変更、破損又は汚損等があったときは、速やかに</w:t>
            </w:r>
            <w:r w:rsidR="0015139F">
              <w:rPr>
                <w:rFonts w:ascii="ＭＳ 明朝" w:hAnsi="ＭＳ 明朝" w:hint="eastAsia"/>
                <w:sz w:val="22"/>
              </w:rPr>
              <w:t>町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2"/>
              </w:rPr>
              <w:t>に報告し、その指示により申請者の責任において修理・弁償等をします。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F06" w:rsidRDefault="008651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132715</wp:posOffset>
                      </wp:positionV>
                      <wp:extent cx="143510" cy="143510"/>
                      <wp:effectExtent l="635" t="635" r="29845" b="10795"/>
                      <wp:wrapNone/>
                      <wp:docPr id="1035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0" style="mso-wrap-distance-right:9pt;mso-wrap-distance-bottom:0pt;margin-top:10.45pt;mso-position-vertical-relative:text;mso-position-horizontal-relative:text;position:absolute;height:11.3pt;mso-wrap-distance-top:0pt;width:11.3pt;mso-wrap-distance-left:9pt;margin-left:9.3000000000000007pt;z-index:8;" o:spid="_x0000_s1035" o:allowincell="t" o:allowoverlap="t" filled="f" stroked="t" strokecolor="#000000" strokeweight="1.5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 w:rsidR="00240F06">
        <w:tc>
          <w:tcPr>
            <w:tcW w:w="9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F06" w:rsidRDefault="008651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(８)返却期日を守ります。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F06" w:rsidRDefault="008651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43510" cy="143510"/>
                      <wp:effectExtent l="635" t="635" r="29845" b="10795"/>
                      <wp:wrapNone/>
                      <wp:docPr id="1036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1" style="mso-wrap-distance-right:9pt;mso-wrap-distance-bottom:0pt;margin-top:2.35pt;mso-position-vertical-relative:text;mso-position-horizontal-relative:text;position:absolute;height:11.3pt;mso-wrap-distance-top:0pt;width:11.3pt;mso-wrap-distance-left:9pt;margin-left:9.35pt;z-index:9;" o:spid="_x0000_s1036" o:allowincell="t" o:allowoverlap="t" filled="f" stroked="t" strokecolor="#000000" strokeweight="1.5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 w:rsidR="00240F06">
        <w:tc>
          <w:tcPr>
            <w:tcW w:w="95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F06" w:rsidRDefault="0086510F">
            <w:pPr>
              <w:ind w:left="306" w:hangingChars="139" w:hanging="30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(９)猫を遺棄(捨てる)することは、動物の愛護及び管理に関する法律第44条第3項で禁止され</w:t>
            </w:r>
          </w:p>
          <w:p w:rsidR="00240F06" w:rsidRPr="008C5112" w:rsidRDefault="0086510F">
            <w:pPr>
              <w:ind w:leftChars="100" w:left="296" w:hangingChars="39" w:hanging="8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ています。（１年以下</w:t>
            </w:r>
            <w:r w:rsidRPr="008C5112">
              <w:rPr>
                <w:rFonts w:ascii="ＭＳ 明朝" w:hAnsi="ＭＳ 明朝" w:hint="eastAsia"/>
                <w:sz w:val="22"/>
              </w:rPr>
              <w:t>の</w:t>
            </w:r>
            <w:r w:rsidR="00070980" w:rsidRPr="008C5112">
              <w:rPr>
                <w:rFonts w:ascii="ＭＳ 明朝" w:hAnsi="ＭＳ 明朝" w:hint="eastAsia"/>
                <w:sz w:val="22"/>
              </w:rPr>
              <w:t>拘禁刑</w:t>
            </w:r>
            <w:r w:rsidRPr="008C5112">
              <w:rPr>
                <w:rFonts w:ascii="ＭＳ 明朝" w:hAnsi="ＭＳ 明朝" w:hint="eastAsia"/>
                <w:sz w:val="22"/>
              </w:rPr>
              <w:t>又は100万円以下の罰金）</w:t>
            </w:r>
          </w:p>
          <w:p w:rsidR="00240F06" w:rsidRDefault="0086510F" w:rsidP="00070980">
            <w:pPr>
              <w:ind w:leftChars="78" w:left="305" w:hangingChars="64" w:hanging="141"/>
              <w:rPr>
                <w:rFonts w:ascii="ＭＳ 明朝" w:hAnsi="ＭＳ 明朝"/>
                <w:sz w:val="22"/>
              </w:rPr>
            </w:pPr>
            <w:r w:rsidRPr="008C5112">
              <w:rPr>
                <w:rFonts w:ascii="ＭＳ 明朝" w:hAnsi="ＭＳ 明朝" w:hint="eastAsia"/>
                <w:sz w:val="22"/>
              </w:rPr>
              <w:t xml:space="preserve">　猫をみだりに傷つける行為は、同法律第44条第1項で禁止されています。（５年以下</w:t>
            </w:r>
            <w:r w:rsidR="00070980" w:rsidRPr="008C5112">
              <w:rPr>
                <w:rFonts w:ascii="ＭＳ 明朝" w:hAnsi="ＭＳ 明朝" w:hint="eastAsia"/>
                <w:sz w:val="22"/>
              </w:rPr>
              <w:t>の拘禁刑</w:t>
            </w:r>
            <w:r w:rsidRPr="008C5112">
              <w:rPr>
                <w:rFonts w:ascii="ＭＳ 明朝" w:hAnsi="ＭＳ 明朝" w:hint="eastAsia"/>
                <w:sz w:val="22"/>
              </w:rPr>
              <w:t>又は500万円以下の罰金）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F06" w:rsidRDefault="0086510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292735</wp:posOffset>
                      </wp:positionV>
                      <wp:extent cx="143510" cy="143510"/>
                      <wp:effectExtent l="635" t="635" r="29845" b="10795"/>
                      <wp:wrapNone/>
                      <wp:docPr id="1037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2" style="mso-wrap-distance-right:9pt;mso-wrap-distance-bottom:0pt;margin-top:23.05pt;mso-position-vertical-relative:text;mso-position-horizontal-relative:text;position:absolute;height:11.3pt;mso-wrap-distance-top:0pt;width:11.3pt;mso-wrap-distance-left:9pt;margin-left:9.35pt;z-index:10;" o:spid="_x0000_s1037" o:allowincell="t" o:allowoverlap="t" filled="f" stroked="t" strokecolor="#000000" strokeweight="1.5pt" o:spt="1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</w:tbl>
    <w:p w:rsidR="00240F06" w:rsidRDefault="0086510F">
      <w:pPr>
        <w:ind w:leftChars="-67" w:left="-1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</w:t>
      </w:r>
      <w:r w:rsidR="009B2E92">
        <w:rPr>
          <w:rFonts w:ascii="ＭＳ 明朝" w:hAnsi="ＭＳ 明朝" w:hint="eastAsia"/>
          <w:sz w:val="22"/>
        </w:rPr>
        <w:t>町</w:t>
      </w:r>
      <w:r>
        <w:rPr>
          <w:rFonts w:ascii="ＭＳ 明朝" w:hAnsi="ＭＳ 明朝" w:hint="eastAsia"/>
          <w:sz w:val="22"/>
        </w:rPr>
        <w:t>確認欄】</w:t>
      </w:r>
    </w:p>
    <w:p w:rsidR="00240F06" w:rsidRDefault="0086510F">
      <w:pPr>
        <w:ind w:leftChars="-135" w:left="-283" w:firstLineChars="644" w:firstLine="141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貸出審査： 　可　・　不可</w:t>
      </w:r>
    </w:p>
    <w:p w:rsidR="00240F06" w:rsidRDefault="0086510F">
      <w:pPr>
        <w:ind w:leftChars="-135" w:left="-283" w:firstLineChars="644" w:firstLine="141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貸 出 日：</w:t>
      </w:r>
      <w:r>
        <w:rPr>
          <w:rFonts w:ascii="ＭＳ 明朝" w:hAnsi="ＭＳ 明朝" w:hint="eastAsia"/>
          <w:sz w:val="22"/>
          <w:u w:val="dotted"/>
        </w:rPr>
        <w:t xml:space="preserve">　　　　　　年　　　月　　　日</w:t>
      </w:r>
      <w:r>
        <w:rPr>
          <w:rFonts w:ascii="ＭＳ 明朝" w:hAnsi="ＭＳ 明朝" w:hint="eastAsia"/>
          <w:sz w:val="22"/>
        </w:rPr>
        <w:t xml:space="preserve">　　　</w:t>
      </w:r>
      <w:r>
        <w:rPr>
          <w:rFonts w:ascii="ＭＳ 明朝" w:hAnsi="ＭＳ 明朝" w:hint="eastAsia"/>
          <w:sz w:val="22"/>
          <w:u w:val="dotted"/>
        </w:rPr>
        <w:t xml:space="preserve">返 却 日：　　　　　年　　　月　　　日　</w:t>
      </w:r>
    </w:p>
    <w:p w:rsidR="00240F06" w:rsidRDefault="0086510F">
      <w:pPr>
        <w:ind w:leftChars="-135" w:left="-283" w:firstLineChars="644" w:firstLine="1417"/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</w:rPr>
        <w:t>貸出台数：</w:t>
      </w:r>
      <w:r>
        <w:rPr>
          <w:rFonts w:ascii="ＭＳ 明朝" w:hAnsi="ＭＳ 明朝" w:hint="eastAsia"/>
          <w:sz w:val="22"/>
          <w:u w:val="dotted"/>
        </w:rPr>
        <w:t xml:space="preserve">　　　　　　台</w:t>
      </w:r>
    </w:p>
    <w:p w:rsidR="00240F06" w:rsidRDefault="0086510F">
      <w:pPr>
        <w:ind w:leftChars="-135" w:left="-283" w:firstLineChars="644" w:firstLine="141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34290</wp:posOffset>
                </wp:positionV>
                <wp:extent cx="5143500" cy="342900"/>
                <wp:effectExtent l="635" t="635" r="29845" b="10795"/>
                <wp:wrapNone/>
                <wp:docPr id="1038" name="大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342900"/>
                        </a:xfrm>
                        <a:prstGeom prst="bracketPair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3" style="mso-wrap-distance-right:9pt;mso-wrap-distance-bottom:0pt;margin-top:2.7pt;mso-position-vertical-relative:text;mso-position-horizontal-relative:text;position:absolute;height:27pt;mso-wrap-distance-top:0pt;width:405pt;mso-wrap-distance-left:9pt;margin-left:124.5pt;z-index:11;" o:spid="_x0000_s1038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明朝" w:hAnsi="ＭＳ 明朝" w:hint="eastAsia"/>
          <w:sz w:val="22"/>
        </w:rPr>
        <w:t xml:space="preserve">捕獲器番号：　</w:t>
      </w:r>
      <w:r>
        <w:rPr>
          <w:rFonts w:ascii="ＭＳ 明朝" w:hAnsi="ＭＳ 明朝"/>
          <w:sz w:val="22"/>
          <w:u w:val="dotted"/>
        </w:rPr>
        <w:t xml:space="preserve">NO. </w:t>
      </w:r>
      <w:r>
        <w:rPr>
          <w:rFonts w:ascii="ＭＳ 明朝" w:hAnsi="ＭＳ 明朝" w:hint="eastAsia"/>
          <w:sz w:val="22"/>
          <w:u w:val="dotted"/>
        </w:rPr>
        <w:t xml:space="preserve">　　　　　　　　　　</w:t>
      </w:r>
      <w:r>
        <w:rPr>
          <w:rFonts w:ascii="ＭＳ 明朝" w:hAnsi="ＭＳ 明朝"/>
          <w:sz w:val="22"/>
          <w:u w:val="dotted"/>
        </w:rPr>
        <w:t xml:space="preserve">NO. </w:t>
      </w:r>
      <w:r>
        <w:rPr>
          <w:rFonts w:ascii="ＭＳ 明朝" w:hAnsi="ＭＳ 明朝" w:hint="eastAsia"/>
          <w:sz w:val="22"/>
          <w:u w:val="dotted"/>
        </w:rPr>
        <w:t xml:space="preserve">　　　　　　　　　　</w:t>
      </w:r>
      <w:r>
        <w:rPr>
          <w:rFonts w:ascii="ＭＳ 明朝" w:hAnsi="ＭＳ 明朝"/>
          <w:sz w:val="22"/>
          <w:u w:val="dotted"/>
        </w:rPr>
        <w:t>NO.</w:t>
      </w:r>
      <w:r>
        <w:rPr>
          <w:rFonts w:ascii="ＭＳ 明朝" w:hAnsi="ＭＳ 明朝" w:hint="eastAsia"/>
          <w:sz w:val="22"/>
          <w:u w:val="dotted"/>
        </w:rPr>
        <w:t xml:space="preserve"> 　　　　　　　　　　</w:t>
      </w:r>
    </w:p>
    <w:p w:rsidR="00240F06" w:rsidRDefault="0086510F">
      <w:pPr>
        <w:ind w:leftChars="-135" w:left="-283" w:firstLineChars="644" w:firstLine="1417"/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</w:rPr>
        <w:t xml:space="preserve">　　　　　　　</w:t>
      </w:r>
      <w:r>
        <w:rPr>
          <w:rFonts w:ascii="ＭＳ 明朝" w:hAnsi="ＭＳ 明朝"/>
          <w:sz w:val="22"/>
          <w:u w:val="dotted"/>
        </w:rPr>
        <w:t xml:space="preserve">NO. </w:t>
      </w:r>
      <w:r>
        <w:rPr>
          <w:rFonts w:ascii="ＭＳ 明朝" w:hAnsi="ＭＳ 明朝" w:hint="eastAsia"/>
          <w:sz w:val="22"/>
          <w:u w:val="dotted"/>
        </w:rPr>
        <w:t xml:space="preserve">　　　　　　　　　　</w:t>
      </w:r>
      <w:r>
        <w:rPr>
          <w:rFonts w:ascii="ＭＳ 明朝" w:hAnsi="ＭＳ 明朝"/>
          <w:sz w:val="22"/>
          <w:u w:val="dotted"/>
        </w:rPr>
        <w:t xml:space="preserve">NO. </w:t>
      </w:r>
      <w:r>
        <w:rPr>
          <w:rFonts w:ascii="ＭＳ 明朝" w:hAnsi="ＭＳ 明朝" w:hint="eastAsia"/>
          <w:sz w:val="22"/>
          <w:u w:val="dotted"/>
        </w:rPr>
        <w:t xml:space="preserve">　　　　　　　　　　</w:t>
      </w:r>
      <w:r>
        <w:rPr>
          <w:rFonts w:ascii="ＭＳ 明朝" w:hAnsi="ＭＳ 明朝"/>
          <w:sz w:val="22"/>
          <w:u w:val="dotted"/>
        </w:rPr>
        <w:t>NO.</w:t>
      </w:r>
      <w:r>
        <w:rPr>
          <w:rFonts w:ascii="ＭＳ 明朝" w:hAnsi="ＭＳ 明朝" w:hint="eastAsia"/>
          <w:sz w:val="22"/>
          <w:u w:val="dotted"/>
        </w:rPr>
        <w:t xml:space="preserve"> 　　　　　　　　　　</w:t>
      </w:r>
    </w:p>
    <w:p w:rsidR="00240F06" w:rsidRDefault="0086510F">
      <w:pPr>
        <w:ind w:leftChars="-135" w:left="-283" w:firstLineChars="644" w:firstLine="1417"/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</w:rPr>
        <w:t>結　　果：</w:t>
      </w:r>
      <w:r>
        <w:rPr>
          <w:rFonts w:ascii="ＭＳ 明朝" w:hAnsi="ＭＳ 明朝" w:hint="eastAsia"/>
          <w:sz w:val="22"/>
          <w:u w:val="dotted"/>
        </w:rPr>
        <w:t>不妊・去勢手術（頭数　オス　　　　　頭 、 メス　　　　　頭）</w:t>
      </w:r>
    </w:p>
    <w:p w:rsidR="00240F06" w:rsidRDefault="0086510F">
      <w:pPr>
        <w:ind w:leftChars="-135" w:left="-283" w:firstLineChars="644" w:firstLine="1417"/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</w:rPr>
        <w:t xml:space="preserve">　　　　　　</w:t>
      </w:r>
      <w:r>
        <w:rPr>
          <w:rFonts w:ascii="ＭＳ 明朝" w:hAnsi="ＭＳ 明朝" w:hint="eastAsia"/>
          <w:sz w:val="22"/>
          <w:u w:val="dotted"/>
        </w:rPr>
        <w:t>その他（　　　　　　　　　　　　　　　　　　　　　　　　　）</w:t>
      </w:r>
    </w:p>
    <w:sectPr w:rsidR="00240F06" w:rsidSect="004F721A">
      <w:pgSz w:w="11906" w:h="16838"/>
      <w:pgMar w:top="284" w:right="720" w:bottom="284" w:left="624" w:header="851" w:footer="454" w:gutter="0"/>
      <w:cols w:space="720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4F7" w:rsidRDefault="00A634F7">
      <w:r>
        <w:separator/>
      </w:r>
    </w:p>
  </w:endnote>
  <w:endnote w:type="continuationSeparator" w:id="0">
    <w:p w:rsidR="00A634F7" w:rsidRDefault="00A6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4F7" w:rsidRDefault="00A634F7">
      <w:r>
        <w:separator/>
      </w:r>
    </w:p>
  </w:footnote>
  <w:footnote w:type="continuationSeparator" w:id="0">
    <w:p w:rsidR="00A634F7" w:rsidRDefault="00A63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06"/>
    <w:rsid w:val="000468C7"/>
    <w:rsid w:val="00070980"/>
    <w:rsid w:val="0015139F"/>
    <w:rsid w:val="001F526D"/>
    <w:rsid w:val="00240F06"/>
    <w:rsid w:val="00336F7C"/>
    <w:rsid w:val="003D2576"/>
    <w:rsid w:val="003F5A4A"/>
    <w:rsid w:val="00443743"/>
    <w:rsid w:val="00473559"/>
    <w:rsid w:val="004F721A"/>
    <w:rsid w:val="00502B33"/>
    <w:rsid w:val="005A75B8"/>
    <w:rsid w:val="00641452"/>
    <w:rsid w:val="0068035A"/>
    <w:rsid w:val="0086510F"/>
    <w:rsid w:val="008C5112"/>
    <w:rsid w:val="009206D0"/>
    <w:rsid w:val="009737EA"/>
    <w:rsid w:val="009B2E92"/>
    <w:rsid w:val="00A306A4"/>
    <w:rsid w:val="00A504EE"/>
    <w:rsid w:val="00A634F7"/>
    <w:rsid w:val="00AD63C4"/>
    <w:rsid w:val="00C07400"/>
    <w:rsid w:val="00C96DFC"/>
    <w:rsid w:val="00FC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1965E0"/>
  <w15:chartTrackingRefBased/>
  <w15:docId w15:val="{5F84ED6F-B158-4F3B-8B74-231DC2F0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Century" w:eastAsia="ＭＳ 明朝" w:hAnsi="Century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Century" w:eastAsia="ＭＳ 明朝" w:hAnsi="Century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いの町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伊東 早咲</cp:lastModifiedBy>
  <cp:revision>22</cp:revision>
  <dcterms:created xsi:type="dcterms:W3CDTF">2025-12-09T05:47:00Z</dcterms:created>
  <dcterms:modified xsi:type="dcterms:W3CDTF">2026-04-22T06:28:00Z</dcterms:modified>
</cp:coreProperties>
</file>