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様式２</w:t>
      </w:r>
      <w:r w:rsidR="00B50633">
        <w:rPr>
          <w:rFonts w:ascii="ＭＳ 明朝" w:eastAsia="ＭＳ 明朝" w:hAnsi="ＭＳ 明朝" w:hint="eastAsia"/>
        </w:rPr>
        <w:t>-</w:t>
      </w:r>
      <w:r w:rsidR="004B5CBF">
        <w:rPr>
          <w:rFonts w:ascii="ＭＳ 明朝" w:eastAsia="ＭＳ 明朝" w:hAnsi="ＭＳ 明朝" w:hint="eastAsia"/>
        </w:rPr>
        <w:t>２</w:t>
      </w:r>
    </w:p>
    <w:p w:rsidR="00C16D64" w:rsidRPr="00FC795E" w:rsidRDefault="00C16D64" w:rsidP="00C16D64">
      <w:pPr>
        <w:jc w:val="right"/>
        <w:rPr>
          <w:rFonts w:ascii="ＭＳ 明朝" w:eastAsia="ＭＳ 明朝" w:hAnsi="ＭＳ 明朝"/>
        </w:rPr>
      </w:pPr>
      <w:r w:rsidRPr="00FC795E">
        <w:rPr>
          <w:rFonts w:ascii="ＭＳ 明朝" w:eastAsia="ＭＳ 明朝" w:hAnsi="ＭＳ 明朝"/>
        </w:rPr>
        <w:t xml:space="preserve"> </w:t>
      </w:r>
      <w:r w:rsidRPr="00FC795E">
        <w:rPr>
          <w:rFonts w:ascii="ＭＳ 明朝" w:eastAsia="ＭＳ 明朝" w:hAnsi="ＭＳ 明朝" w:hint="eastAsia"/>
        </w:rPr>
        <w:t xml:space="preserve">    年    月    日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color w:val="000000" w:themeColor="text1"/>
        </w:rPr>
      </w:pPr>
      <w:r w:rsidRPr="00FC795E">
        <w:rPr>
          <w:rFonts w:ascii="ＭＳ 明朝" w:eastAsia="ＭＳ 明朝" w:hAnsi="ＭＳ 明朝" w:hint="eastAsia"/>
          <w:color w:val="000000" w:themeColor="text1"/>
        </w:rPr>
        <w:t xml:space="preserve">  いの町長  あて </w:t>
      </w:r>
    </w:p>
    <w:p w:rsidR="004B5CBF" w:rsidRDefault="00C16D64" w:rsidP="004B5CBF">
      <w:pPr>
        <w:rPr>
          <w:rFonts w:ascii="ＭＳ 明朝" w:eastAsia="ＭＳ 明朝" w:hAnsi="ＭＳ 明朝"/>
        </w:rPr>
      </w:pPr>
      <w:r w:rsidRPr="00FC795E">
        <w:rPr>
          <w:rFonts w:ascii="ＭＳ 明朝" w:eastAsia="ＭＳ 明朝" w:hAnsi="ＭＳ 明朝"/>
        </w:rPr>
        <w:t xml:space="preserve"> </w:t>
      </w:r>
    </w:p>
    <w:p w:rsidR="004B5CBF" w:rsidRPr="00FC795E" w:rsidRDefault="004B5CBF" w:rsidP="004B5CBF">
      <w:pPr>
        <w:ind w:firstLineChars="1600" w:firstLine="3741"/>
        <w:rPr>
          <w:rFonts w:ascii="ＭＳ 明朝" w:eastAsia="ＭＳ 明朝" w:hAnsi="ＭＳ 明朝"/>
        </w:rPr>
      </w:pPr>
      <w:r>
        <w:rPr>
          <w:rFonts w:ascii="ＭＳ 明朝" w:eastAsia="ＭＳ 明朝" w:hAnsi="ＭＳ 明朝" w:hint="eastAsia"/>
        </w:rPr>
        <w:t>共同企業体の名称</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w:t>
      </w:r>
      <w:r w:rsidR="004B5CBF">
        <w:rPr>
          <w:rFonts w:ascii="ＭＳ 明朝" w:eastAsia="ＭＳ 明朝" w:hAnsi="ＭＳ 明朝" w:hint="eastAsia"/>
        </w:rPr>
        <w:t xml:space="preserve">　　代表構成団体　</w:t>
      </w:r>
      <w:r w:rsidRPr="00FC795E">
        <w:rPr>
          <w:rFonts w:ascii="ＭＳ 明朝" w:eastAsia="ＭＳ 明朝" w:hAnsi="ＭＳ 明朝" w:hint="eastAsia"/>
        </w:rPr>
        <w:t xml:space="preserve">所在地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w:t>
      </w:r>
      <w:r w:rsidR="004B5CBF">
        <w:rPr>
          <w:rFonts w:ascii="ＭＳ 明朝" w:eastAsia="ＭＳ 明朝" w:hAnsi="ＭＳ 明朝" w:hint="eastAsia"/>
        </w:rPr>
        <w:t xml:space="preserve">　　　　　　　　　</w:t>
      </w:r>
      <w:r w:rsidRPr="00FC795E">
        <w:rPr>
          <w:rFonts w:ascii="ＭＳ 明朝" w:eastAsia="ＭＳ 明朝" w:hAnsi="ＭＳ 明朝" w:hint="eastAsia"/>
        </w:rPr>
        <w:t xml:space="preserve">商号又は名称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r w:rsidR="004B5CBF">
        <w:rPr>
          <w:rFonts w:ascii="ＭＳ 明朝" w:eastAsia="ＭＳ 明朝" w:hAnsi="ＭＳ 明朝" w:hint="eastAsia"/>
        </w:rPr>
        <w:t xml:space="preserve">　　　　　　　　　</w:t>
      </w:r>
      <w:r w:rsidRPr="00FC795E">
        <w:rPr>
          <w:rFonts w:ascii="ＭＳ 明朝" w:eastAsia="ＭＳ 明朝" w:hAnsi="ＭＳ 明朝" w:hint="eastAsia"/>
        </w:rPr>
        <w:t>代表者職・氏名</w:t>
      </w:r>
      <w:r w:rsidRPr="00FC795E">
        <w:rPr>
          <w:rFonts w:ascii="ＭＳ 明朝" w:eastAsia="ＭＳ 明朝" w:hAnsi="ＭＳ 明朝"/>
        </w:rPr>
        <w:t xml:space="preserve">       </w:t>
      </w:r>
      <w:r w:rsidRPr="00FC795E">
        <w:rPr>
          <w:rFonts w:ascii="ＭＳ 明朝" w:eastAsia="ＭＳ 明朝" w:hAnsi="ＭＳ 明朝" w:hint="eastAsia"/>
        </w:rPr>
        <w:t xml:space="preserve">　　　</w:t>
      </w: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F46A45" w:rsidRDefault="00C16D64" w:rsidP="00C16D64">
      <w:pPr>
        <w:jc w:val="center"/>
        <w:rPr>
          <w:rFonts w:ascii="ＭＳ 明朝" w:eastAsia="ＭＳ 明朝" w:hAnsi="ＭＳ 明朝"/>
        </w:rPr>
      </w:pPr>
      <w:r w:rsidRPr="00FC795E">
        <w:rPr>
          <w:rFonts w:ascii="ＭＳ 明朝" w:eastAsia="ＭＳ 明朝" w:hAnsi="ＭＳ 明朝" w:hint="eastAsia"/>
        </w:rPr>
        <w:t>「</w:t>
      </w:r>
      <w:r w:rsidR="00585DF7">
        <w:rPr>
          <w:rFonts w:ascii="ＭＳ 明朝" w:eastAsia="ＭＳ 明朝" w:hAnsi="ＭＳ 明朝" w:hint="eastAsia"/>
        </w:rPr>
        <w:t>３Ｄ都市モデル</w:t>
      </w:r>
      <w:r w:rsidR="00F46A45">
        <w:rPr>
          <w:rFonts w:ascii="ＭＳ 明朝" w:eastAsia="ＭＳ 明朝" w:hAnsi="ＭＳ 明朝" w:hint="eastAsia"/>
        </w:rPr>
        <w:t>を活用した</w:t>
      </w:r>
      <w:r w:rsidR="007E201E">
        <w:rPr>
          <w:rFonts w:ascii="ＭＳ 明朝" w:eastAsia="ＭＳ 明朝" w:hAnsi="ＭＳ 明朝" w:hint="eastAsia"/>
        </w:rPr>
        <w:t>ＪＲ</w:t>
      </w:r>
      <w:r w:rsidR="00F46A45">
        <w:rPr>
          <w:rFonts w:ascii="ＭＳ 明朝" w:eastAsia="ＭＳ 明朝" w:hAnsi="ＭＳ 明朝" w:hint="eastAsia"/>
        </w:rPr>
        <w:t>伊野駅前周辺再整備基本構想策定</w:t>
      </w:r>
      <w:r w:rsidR="001026D6">
        <w:rPr>
          <w:rFonts w:ascii="ＭＳ 明朝" w:eastAsia="ＭＳ 明朝" w:hAnsi="ＭＳ 明朝" w:hint="eastAsia"/>
        </w:rPr>
        <w:t>業務</w:t>
      </w:r>
    </w:p>
    <w:p w:rsidR="00C16D64" w:rsidRPr="00FC795E" w:rsidRDefault="00C16D64" w:rsidP="00C16D64">
      <w:pPr>
        <w:jc w:val="center"/>
        <w:rPr>
          <w:rFonts w:ascii="ＭＳ 明朝" w:eastAsia="ＭＳ 明朝" w:hAnsi="ＭＳ 明朝"/>
        </w:rPr>
      </w:pPr>
      <w:r w:rsidRPr="00FC795E">
        <w:rPr>
          <w:rFonts w:ascii="ＭＳ 明朝" w:eastAsia="ＭＳ 明朝" w:hAnsi="ＭＳ 明朝" w:hint="eastAsia"/>
        </w:rPr>
        <w:t>プロポーザル」参加申込書</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7E201E" w:rsidRDefault="00C16D64" w:rsidP="00C16D64">
      <w:pPr>
        <w:rPr>
          <w:rFonts w:ascii="ＭＳ 明朝" w:eastAsia="ＭＳ 明朝" w:hAnsi="ＭＳ 明朝"/>
          <w:color w:val="000000" w:themeColor="text1"/>
        </w:rPr>
      </w:pPr>
      <w:r w:rsidRPr="00FC795E">
        <w:rPr>
          <w:rFonts w:ascii="ＭＳ 明朝" w:eastAsia="ＭＳ 明朝" w:hAnsi="ＭＳ 明朝" w:hint="eastAsia"/>
          <w:color w:val="000000" w:themeColor="text1"/>
        </w:rPr>
        <w:t xml:space="preserve">  「</w:t>
      </w:r>
      <w:r w:rsidR="00F46A45">
        <w:rPr>
          <w:rFonts w:ascii="ＭＳ 明朝" w:eastAsia="ＭＳ 明朝" w:hAnsi="ＭＳ 明朝" w:hint="eastAsia"/>
          <w:color w:val="000000" w:themeColor="text1"/>
        </w:rPr>
        <w:t>３Ｄ都市モデルを活用した</w:t>
      </w:r>
      <w:r w:rsidR="007E201E">
        <w:rPr>
          <w:rFonts w:ascii="ＭＳ 明朝" w:eastAsia="ＭＳ 明朝" w:hAnsi="ＭＳ 明朝" w:hint="eastAsia"/>
          <w:color w:val="000000" w:themeColor="text1"/>
        </w:rPr>
        <w:t>ＪＲ</w:t>
      </w:r>
      <w:r w:rsidR="00F46A45">
        <w:rPr>
          <w:rFonts w:ascii="ＭＳ 明朝" w:eastAsia="ＭＳ 明朝" w:hAnsi="ＭＳ 明朝" w:hint="eastAsia"/>
          <w:color w:val="000000" w:themeColor="text1"/>
        </w:rPr>
        <w:t>伊野駅前周辺再整備基本構想策定</w:t>
      </w:r>
      <w:r w:rsidR="001026D6">
        <w:rPr>
          <w:rFonts w:ascii="ＭＳ 明朝" w:eastAsia="ＭＳ 明朝" w:hAnsi="ＭＳ 明朝" w:hint="eastAsia"/>
          <w:color w:val="000000" w:themeColor="text1"/>
        </w:rPr>
        <w:t>業務</w:t>
      </w:r>
      <w:r w:rsidRPr="00FC795E">
        <w:rPr>
          <w:rFonts w:ascii="ＭＳ 明朝" w:eastAsia="ＭＳ 明朝" w:hAnsi="ＭＳ 明朝" w:hint="eastAsia"/>
          <w:color w:val="000000" w:themeColor="text1"/>
        </w:rPr>
        <w:t>プロポーザル」について、下記のとおり参加を申し込みます。</w:t>
      </w:r>
      <w:r w:rsidRPr="00FC795E">
        <w:rPr>
          <w:rFonts w:ascii="ＭＳ 明朝" w:eastAsia="ＭＳ 明朝" w:hAnsi="ＭＳ 明朝" w:hint="eastAsia"/>
        </w:rPr>
        <w:t xml:space="preserve">なお、添付の必要書類の内容については、事実と相違ないことを誓約します。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jc w:val="center"/>
        <w:rPr>
          <w:rFonts w:ascii="ＭＳ 明朝" w:eastAsia="ＭＳ 明朝" w:hAnsi="ＭＳ 明朝"/>
        </w:rPr>
      </w:pPr>
      <w:r w:rsidRPr="00FC795E">
        <w:rPr>
          <w:rFonts w:ascii="ＭＳ 明朝" w:eastAsia="ＭＳ 明朝" w:hAnsi="ＭＳ 明朝" w:hint="eastAsia"/>
        </w:rPr>
        <w:t>記</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F46A45" w:rsidRDefault="00C16D64" w:rsidP="00C16D64">
      <w:pPr>
        <w:rPr>
          <w:rFonts w:ascii="ＭＳ 明朝" w:eastAsia="ＭＳ 明朝" w:hAnsi="ＭＳ 明朝"/>
        </w:rPr>
      </w:pPr>
      <w:r w:rsidRPr="00FC795E">
        <w:rPr>
          <w:rFonts w:ascii="ＭＳ 明朝" w:eastAsia="ＭＳ 明朝" w:hAnsi="ＭＳ 明朝" w:hint="eastAsia"/>
        </w:rPr>
        <w:t xml:space="preserve">１  業務名 　　　</w:t>
      </w:r>
      <w:r w:rsidR="00585DF7">
        <w:rPr>
          <w:rFonts w:ascii="ＭＳ 明朝" w:eastAsia="ＭＳ 明朝" w:hAnsi="ＭＳ 明朝" w:hint="eastAsia"/>
        </w:rPr>
        <w:t>３Ｄ都市モデル</w:t>
      </w:r>
      <w:r w:rsidR="00F46A45">
        <w:rPr>
          <w:rFonts w:ascii="ＭＳ 明朝" w:eastAsia="ＭＳ 明朝" w:hAnsi="ＭＳ 明朝" w:hint="eastAsia"/>
        </w:rPr>
        <w:t>を活用した</w:t>
      </w:r>
      <w:r w:rsidR="007E201E">
        <w:rPr>
          <w:rFonts w:ascii="ＭＳ 明朝" w:eastAsia="ＭＳ 明朝" w:hAnsi="ＭＳ 明朝" w:hint="eastAsia"/>
        </w:rPr>
        <w:t>ＪＲ</w:t>
      </w:r>
      <w:r w:rsidR="00F46A45">
        <w:rPr>
          <w:rFonts w:ascii="ＭＳ 明朝" w:eastAsia="ＭＳ 明朝" w:hAnsi="ＭＳ 明朝" w:hint="eastAsia"/>
        </w:rPr>
        <w:t xml:space="preserve">伊野駅前周辺再整備基本構想　</w:t>
      </w:r>
    </w:p>
    <w:p w:rsidR="00C16D64" w:rsidRPr="00FC795E" w:rsidRDefault="00F46A45" w:rsidP="007E201E">
      <w:pPr>
        <w:ind w:firstLineChars="850" w:firstLine="1987"/>
        <w:rPr>
          <w:rFonts w:ascii="ＭＳ 明朝" w:eastAsia="ＭＳ 明朝" w:hAnsi="ＭＳ 明朝"/>
        </w:rPr>
      </w:pPr>
      <w:r>
        <w:rPr>
          <w:rFonts w:ascii="ＭＳ 明朝" w:eastAsia="ＭＳ 明朝" w:hAnsi="ＭＳ 明朝" w:hint="eastAsia"/>
        </w:rPr>
        <w:t>策定</w:t>
      </w:r>
      <w:r w:rsidR="00C16D64" w:rsidRPr="00FC795E">
        <w:rPr>
          <w:rFonts w:ascii="ＭＳ 明朝" w:eastAsia="ＭＳ 明朝" w:hAnsi="ＭＳ 明朝" w:hint="eastAsia"/>
        </w:rPr>
        <w:t>業務</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4B5CBF" w:rsidRDefault="00C16D64" w:rsidP="00C16D64">
      <w:pPr>
        <w:rPr>
          <w:rFonts w:ascii="ＭＳ 明朝" w:eastAsia="ＭＳ 明朝" w:hAnsi="ＭＳ 明朝"/>
        </w:rPr>
      </w:pPr>
      <w:r w:rsidRPr="00FC795E">
        <w:rPr>
          <w:rFonts w:ascii="ＭＳ 明朝" w:eastAsia="ＭＳ 明朝" w:hAnsi="ＭＳ 明朝" w:hint="eastAsia"/>
        </w:rPr>
        <w:t xml:space="preserve">２  入札参加資格    </w:t>
      </w:r>
      <w:r w:rsidR="004B5CBF">
        <w:rPr>
          <w:rFonts w:ascii="ＭＳ 明朝" w:eastAsia="ＭＳ 明朝" w:hAnsi="ＭＳ 明朝" w:hint="eastAsia"/>
        </w:rPr>
        <w:t>代表構成員の</w:t>
      </w:r>
      <w:r w:rsidRPr="00FC795E">
        <w:rPr>
          <w:rFonts w:ascii="ＭＳ 明朝" w:eastAsia="ＭＳ 明朝" w:hAnsi="ＭＳ 明朝" w:hint="eastAsia"/>
        </w:rPr>
        <w:t>いの町における競争入札参加資格</w:t>
      </w:r>
    </w:p>
    <w:p w:rsidR="00C16D64" w:rsidRPr="00FC795E" w:rsidRDefault="00C16D64" w:rsidP="004B5CBF">
      <w:pPr>
        <w:ind w:firstLineChars="1500" w:firstLine="3507"/>
        <w:rPr>
          <w:rFonts w:ascii="ＭＳ 明朝" w:eastAsia="ＭＳ 明朝" w:hAnsi="ＭＳ 明朝"/>
        </w:rPr>
      </w:pPr>
      <w:r w:rsidRPr="00FC795E">
        <w:rPr>
          <w:rFonts w:ascii="ＭＳ 明朝" w:eastAsia="ＭＳ 明朝" w:hAnsi="ＭＳ 明朝" w:hint="eastAsia"/>
        </w:rPr>
        <w:t xml:space="preserve"> （ 有 ・ 無 ）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4B5CBF" w:rsidRDefault="00C16D64" w:rsidP="004B5CBF">
      <w:pPr>
        <w:rPr>
          <w:rFonts w:ascii="ＭＳ 明朝" w:eastAsia="ＭＳ 明朝" w:hAnsi="ＭＳ 明朝"/>
        </w:rPr>
      </w:pPr>
      <w:r w:rsidRPr="00FC795E">
        <w:rPr>
          <w:rFonts w:ascii="ＭＳ 明朝" w:eastAsia="ＭＳ 明朝" w:hAnsi="ＭＳ 明朝" w:hint="eastAsia"/>
        </w:rPr>
        <w:t xml:space="preserve">３  添付資料 </w:t>
      </w:r>
    </w:p>
    <w:p w:rsidR="004B5CBF" w:rsidRDefault="004B5CBF" w:rsidP="004B5CBF">
      <w:pPr>
        <w:rPr>
          <w:rFonts w:ascii="ＭＳ 明朝" w:eastAsia="ＭＳ 明朝" w:hAnsi="ＭＳ 明朝"/>
        </w:rPr>
      </w:pPr>
    </w:p>
    <w:p w:rsidR="004B5CBF" w:rsidRDefault="004B5CBF" w:rsidP="004B5CBF">
      <w:pPr>
        <w:rPr>
          <w:rFonts w:ascii="ＭＳ 明朝" w:eastAsia="ＭＳ 明朝" w:hAnsi="ＭＳ 明朝"/>
        </w:rPr>
      </w:pPr>
    </w:p>
    <w:p w:rsidR="004B5CBF" w:rsidRDefault="004B5CBF" w:rsidP="004B5CBF">
      <w:pPr>
        <w:rPr>
          <w:rFonts w:ascii="ＭＳ 明朝" w:eastAsia="ＭＳ 明朝" w:hAnsi="ＭＳ 明朝"/>
        </w:rPr>
      </w:pPr>
    </w:p>
    <w:p w:rsidR="004B5CBF" w:rsidRPr="004B5CBF" w:rsidRDefault="004B5CBF" w:rsidP="004B5CBF">
      <w:pPr>
        <w:rPr>
          <w:rFonts w:ascii="ＭＳ 明朝" w:eastAsia="ＭＳ 明朝" w:hAnsi="ＭＳ 明朝"/>
        </w:rPr>
      </w:pP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構成員（代表構成団体を除く）</w:t>
      </w:r>
    </w:p>
    <w:tbl>
      <w:tblPr>
        <w:tblStyle w:val="a3"/>
        <w:tblW w:w="0" w:type="auto"/>
        <w:tblLook w:val="04A0" w:firstRow="1" w:lastRow="0" w:firstColumn="1" w:lastColumn="0" w:noHBand="0" w:noVBand="1"/>
      </w:tblPr>
      <w:tblGrid>
        <w:gridCol w:w="1165"/>
        <w:gridCol w:w="1729"/>
        <w:gridCol w:w="5600"/>
      </w:tblGrid>
      <w:tr w:rsidR="004B5CBF" w:rsidRPr="005F628F" w:rsidTr="003C597B">
        <w:tc>
          <w:tcPr>
            <w:tcW w:w="1242" w:type="dxa"/>
            <w:vMerge w:val="restart"/>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構成団体</w:t>
            </w:r>
          </w:p>
        </w:tc>
        <w:tc>
          <w:tcPr>
            <w:tcW w:w="1843" w:type="dxa"/>
          </w:tcPr>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住所</w:t>
            </w:r>
          </w:p>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所在</w:t>
            </w:r>
          </w:p>
        </w:tc>
        <w:tc>
          <w:tcPr>
            <w:tcW w:w="6184" w:type="dxa"/>
          </w:tcPr>
          <w:p w:rsidR="004B5CBF" w:rsidRPr="005F628F" w:rsidRDefault="004B5CBF" w:rsidP="003C597B">
            <w:pPr>
              <w:rPr>
                <w:rFonts w:ascii="ＭＳ 明朝" w:eastAsia="ＭＳ 明朝" w:hAnsi="ＭＳ 明朝"/>
              </w:rPr>
            </w:pPr>
          </w:p>
        </w:tc>
      </w:tr>
      <w:tr w:rsidR="004B5CBF" w:rsidRPr="005F628F" w:rsidTr="003C597B">
        <w:tc>
          <w:tcPr>
            <w:tcW w:w="1242" w:type="dxa"/>
            <w:vMerge/>
            <w:vAlign w:val="center"/>
          </w:tcPr>
          <w:p w:rsidR="004B5CBF" w:rsidRPr="005F628F" w:rsidRDefault="004B5CBF" w:rsidP="003C597B">
            <w:pPr>
              <w:jc w:val="center"/>
              <w:rPr>
                <w:rFonts w:ascii="ＭＳ 明朝" w:eastAsia="ＭＳ 明朝" w:hAnsi="ＭＳ 明朝"/>
              </w:rPr>
            </w:pPr>
          </w:p>
        </w:tc>
        <w:tc>
          <w:tcPr>
            <w:tcW w:w="1843" w:type="dxa"/>
          </w:tcPr>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会社・団体名</w:t>
            </w:r>
          </w:p>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代表者名</w:t>
            </w:r>
          </w:p>
        </w:tc>
        <w:tc>
          <w:tcPr>
            <w:tcW w:w="6184" w:type="dxa"/>
            <w:vAlign w:val="bottom"/>
          </w:tcPr>
          <w:p w:rsidR="004B5CBF" w:rsidRPr="005F628F" w:rsidRDefault="004B5CBF" w:rsidP="003C597B">
            <w:pPr>
              <w:jc w:val="right"/>
              <w:rPr>
                <w:rFonts w:ascii="ＭＳ 明朝" w:eastAsia="ＭＳ 明朝" w:hAnsi="ＭＳ 明朝"/>
              </w:rPr>
            </w:pPr>
          </w:p>
        </w:tc>
      </w:tr>
      <w:tr w:rsidR="004B5CBF" w:rsidRPr="005F628F" w:rsidTr="003C597B">
        <w:tc>
          <w:tcPr>
            <w:tcW w:w="1242" w:type="dxa"/>
            <w:vMerge w:val="restart"/>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構成団体</w:t>
            </w:r>
          </w:p>
        </w:tc>
        <w:tc>
          <w:tcPr>
            <w:tcW w:w="1843" w:type="dxa"/>
          </w:tcPr>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住所</w:t>
            </w:r>
          </w:p>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所在</w:t>
            </w:r>
          </w:p>
        </w:tc>
        <w:tc>
          <w:tcPr>
            <w:tcW w:w="6184" w:type="dxa"/>
          </w:tcPr>
          <w:p w:rsidR="004B5CBF" w:rsidRPr="005F628F" w:rsidRDefault="004B5CBF" w:rsidP="003C597B">
            <w:pPr>
              <w:rPr>
                <w:rFonts w:ascii="ＭＳ 明朝" w:eastAsia="ＭＳ 明朝" w:hAnsi="ＭＳ 明朝"/>
              </w:rPr>
            </w:pPr>
          </w:p>
        </w:tc>
      </w:tr>
      <w:tr w:rsidR="004B5CBF" w:rsidRPr="005F628F" w:rsidTr="003C597B">
        <w:tc>
          <w:tcPr>
            <w:tcW w:w="1242" w:type="dxa"/>
            <w:vMerge/>
          </w:tcPr>
          <w:p w:rsidR="004B5CBF" w:rsidRPr="005F628F" w:rsidRDefault="004B5CBF" w:rsidP="003C597B">
            <w:pPr>
              <w:rPr>
                <w:rFonts w:ascii="ＭＳ 明朝" w:eastAsia="ＭＳ 明朝" w:hAnsi="ＭＳ 明朝"/>
              </w:rPr>
            </w:pPr>
          </w:p>
        </w:tc>
        <w:tc>
          <w:tcPr>
            <w:tcW w:w="1843" w:type="dxa"/>
          </w:tcPr>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会社・団体名</w:t>
            </w:r>
          </w:p>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代表者名</w:t>
            </w:r>
          </w:p>
        </w:tc>
        <w:tc>
          <w:tcPr>
            <w:tcW w:w="6184" w:type="dxa"/>
            <w:vAlign w:val="bottom"/>
          </w:tcPr>
          <w:p w:rsidR="004B5CBF" w:rsidRPr="005F628F" w:rsidRDefault="004B5CBF" w:rsidP="003C597B">
            <w:pPr>
              <w:jc w:val="right"/>
              <w:rPr>
                <w:rFonts w:ascii="ＭＳ 明朝" w:eastAsia="ＭＳ 明朝" w:hAnsi="ＭＳ 明朝"/>
              </w:rPr>
            </w:pPr>
          </w:p>
        </w:tc>
      </w:tr>
    </w:tbl>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lastRenderedPageBreak/>
        <w:t>共同企業体連絡先一覧</w:t>
      </w: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　共同企業体名称　】</w:t>
      </w:r>
    </w:p>
    <w:tbl>
      <w:tblPr>
        <w:tblStyle w:val="a3"/>
        <w:tblW w:w="0" w:type="auto"/>
        <w:tblLook w:val="04A0" w:firstRow="1" w:lastRow="0" w:firstColumn="1" w:lastColumn="0" w:noHBand="0" w:noVBand="1"/>
      </w:tblPr>
      <w:tblGrid>
        <w:gridCol w:w="8494"/>
      </w:tblGrid>
      <w:tr w:rsidR="004B5CBF" w:rsidRPr="005F628F" w:rsidTr="003C597B">
        <w:trPr>
          <w:trHeight w:val="624"/>
        </w:trPr>
        <w:tc>
          <w:tcPr>
            <w:tcW w:w="9269" w:type="dxa"/>
          </w:tcPr>
          <w:p w:rsidR="004B5CBF" w:rsidRPr="005F628F" w:rsidRDefault="004B5CBF" w:rsidP="003C597B">
            <w:pPr>
              <w:rPr>
                <w:rFonts w:ascii="ＭＳ 明朝" w:eastAsia="ＭＳ 明朝" w:hAnsi="ＭＳ 明朝"/>
              </w:rPr>
            </w:pPr>
          </w:p>
        </w:tc>
      </w:tr>
    </w:tbl>
    <w:p w:rsidR="004B5CBF" w:rsidRPr="005F628F" w:rsidRDefault="004B5CBF" w:rsidP="004B5CBF">
      <w:pPr>
        <w:rPr>
          <w:rFonts w:ascii="ＭＳ 明朝" w:eastAsia="ＭＳ 明朝" w:hAnsi="ＭＳ 明朝"/>
        </w:rPr>
      </w:pP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　代表構成団体　担当者連絡先　】</w:t>
      </w:r>
    </w:p>
    <w:tbl>
      <w:tblPr>
        <w:tblStyle w:val="a3"/>
        <w:tblW w:w="0" w:type="auto"/>
        <w:tblLook w:val="04A0" w:firstRow="1" w:lastRow="0" w:firstColumn="1" w:lastColumn="0" w:noHBand="0" w:noVBand="1"/>
      </w:tblPr>
      <w:tblGrid>
        <w:gridCol w:w="1694"/>
        <w:gridCol w:w="2441"/>
        <w:gridCol w:w="1330"/>
        <w:gridCol w:w="3029"/>
      </w:tblGrid>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氏名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会社・団体名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所属部署</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電話番号</w:t>
            </w:r>
          </w:p>
        </w:tc>
        <w:tc>
          <w:tcPr>
            <w:tcW w:w="2694" w:type="dxa"/>
            <w:vAlign w:val="center"/>
          </w:tcPr>
          <w:p w:rsidR="004B5CBF" w:rsidRPr="005F628F" w:rsidRDefault="004B5CBF" w:rsidP="003C597B">
            <w:pPr>
              <w:jc w:val="center"/>
              <w:rPr>
                <w:rFonts w:ascii="ＭＳ 明朝" w:eastAsia="ＭＳ 明朝" w:hAnsi="ＭＳ 明朝"/>
              </w:rPr>
            </w:pPr>
          </w:p>
        </w:tc>
        <w:tc>
          <w:tcPr>
            <w:tcW w:w="1417"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F</w:t>
            </w:r>
            <w:r w:rsidRPr="005F628F">
              <w:rPr>
                <w:rFonts w:ascii="ＭＳ 明朝" w:eastAsia="ＭＳ 明朝" w:hAnsi="ＭＳ 明朝"/>
              </w:rPr>
              <w:t>AX</w:t>
            </w:r>
            <w:r w:rsidRPr="005F628F">
              <w:rPr>
                <w:rFonts w:ascii="ＭＳ 明朝" w:eastAsia="ＭＳ 明朝" w:hAnsi="ＭＳ 明朝" w:hint="eastAsia"/>
              </w:rPr>
              <w:t>番号</w:t>
            </w:r>
          </w:p>
        </w:tc>
        <w:tc>
          <w:tcPr>
            <w:tcW w:w="3349" w:type="dxa"/>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電子メール</w:t>
            </w:r>
          </w:p>
        </w:tc>
        <w:tc>
          <w:tcPr>
            <w:tcW w:w="7460" w:type="dxa"/>
            <w:gridSpan w:val="3"/>
            <w:vAlign w:val="center"/>
          </w:tcPr>
          <w:p w:rsidR="004B5CBF" w:rsidRPr="005F628F" w:rsidRDefault="004B5CBF" w:rsidP="003C597B">
            <w:pPr>
              <w:jc w:val="center"/>
              <w:rPr>
                <w:rFonts w:ascii="ＭＳ 明朝" w:eastAsia="ＭＳ 明朝" w:hAnsi="ＭＳ 明朝"/>
              </w:rPr>
            </w:pPr>
          </w:p>
        </w:tc>
      </w:tr>
    </w:tbl>
    <w:p w:rsidR="004B5CBF" w:rsidRPr="005F628F" w:rsidRDefault="004B5CBF" w:rsidP="004B5CBF">
      <w:pPr>
        <w:rPr>
          <w:rFonts w:ascii="ＭＳ 明朝" w:eastAsia="ＭＳ 明朝" w:hAnsi="ＭＳ 明朝"/>
        </w:rPr>
      </w:pP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　構成団体　担当者連絡先　】</w:t>
      </w:r>
    </w:p>
    <w:tbl>
      <w:tblPr>
        <w:tblStyle w:val="a3"/>
        <w:tblW w:w="0" w:type="auto"/>
        <w:tblLook w:val="04A0" w:firstRow="1" w:lastRow="0" w:firstColumn="1" w:lastColumn="0" w:noHBand="0" w:noVBand="1"/>
      </w:tblPr>
      <w:tblGrid>
        <w:gridCol w:w="1694"/>
        <w:gridCol w:w="2441"/>
        <w:gridCol w:w="1330"/>
        <w:gridCol w:w="3029"/>
      </w:tblGrid>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氏名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会社・団体名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所属部署</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電話番号</w:t>
            </w:r>
          </w:p>
        </w:tc>
        <w:tc>
          <w:tcPr>
            <w:tcW w:w="2694" w:type="dxa"/>
            <w:vAlign w:val="center"/>
          </w:tcPr>
          <w:p w:rsidR="004B5CBF" w:rsidRPr="005F628F" w:rsidRDefault="004B5CBF" w:rsidP="003C597B">
            <w:pPr>
              <w:jc w:val="center"/>
              <w:rPr>
                <w:rFonts w:ascii="ＭＳ 明朝" w:eastAsia="ＭＳ 明朝" w:hAnsi="ＭＳ 明朝"/>
              </w:rPr>
            </w:pPr>
          </w:p>
        </w:tc>
        <w:tc>
          <w:tcPr>
            <w:tcW w:w="1417"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F</w:t>
            </w:r>
            <w:r w:rsidRPr="005F628F">
              <w:rPr>
                <w:rFonts w:ascii="ＭＳ 明朝" w:eastAsia="ＭＳ 明朝" w:hAnsi="ＭＳ 明朝"/>
              </w:rPr>
              <w:t>AX</w:t>
            </w:r>
            <w:r w:rsidRPr="005F628F">
              <w:rPr>
                <w:rFonts w:ascii="ＭＳ 明朝" w:eastAsia="ＭＳ 明朝" w:hAnsi="ＭＳ 明朝" w:hint="eastAsia"/>
              </w:rPr>
              <w:t>番号</w:t>
            </w:r>
          </w:p>
        </w:tc>
        <w:tc>
          <w:tcPr>
            <w:tcW w:w="3349" w:type="dxa"/>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電子メール</w:t>
            </w:r>
          </w:p>
        </w:tc>
        <w:tc>
          <w:tcPr>
            <w:tcW w:w="7460" w:type="dxa"/>
            <w:gridSpan w:val="3"/>
            <w:vAlign w:val="center"/>
          </w:tcPr>
          <w:p w:rsidR="004B5CBF" w:rsidRPr="005F628F" w:rsidRDefault="004B5CBF" w:rsidP="003C597B">
            <w:pPr>
              <w:jc w:val="center"/>
              <w:rPr>
                <w:rFonts w:ascii="ＭＳ 明朝" w:eastAsia="ＭＳ 明朝" w:hAnsi="ＭＳ 明朝"/>
              </w:rPr>
            </w:pPr>
          </w:p>
        </w:tc>
      </w:tr>
    </w:tbl>
    <w:p w:rsidR="00FB4A2C" w:rsidRPr="005F628F" w:rsidRDefault="00FB4A2C" w:rsidP="004B5CBF">
      <w:pPr>
        <w:rPr>
          <w:rFonts w:ascii="ＭＳ 明朝" w:eastAsia="ＭＳ 明朝" w:hAnsi="ＭＳ 明朝"/>
        </w:rPr>
      </w:pP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　構成団体　担当者連絡先　】</w:t>
      </w:r>
    </w:p>
    <w:tbl>
      <w:tblPr>
        <w:tblStyle w:val="a3"/>
        <w:tblW w:w="0" w:type="auto"/>
        <w:tblLook w:val="04A0" w:firstRow="1" w:lastRow="0" w:firstColumn="1" w:lastColumn="0" w:noHBand="0" w:noVBand="1"/>
      </w:tblPr>
      <w:tblGrid>
        <w:gridCol w:w="1694"/>
        <w:gridCol w:w="2441"/>
        <w:gridCol w:w="1330"/>
        <w:gridCol w:w="3029"/>
      </w:tblGrid>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氏名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会社・団体名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所属部署</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電話番号</w:t>
            </w:r>
          </w:p>
        </w:tc>
        <w:tc>
          <w:tcPr>
            <w:tcW w:w="2694" w:type="dxa"/>
            <w:vAlign w:val="center"/>
          </w:tcPr>
          <w:p w:rsidR="004B5CBF" w:rsidRPr="005F628F" w:rsidRDefault="004B5CBF" w:rsidP="003C597B">
            <w:pPr>
              <w:jc w:val="center"/>
              <w:rPr>
                <w:rFonts w:ascii="ＭＳ 明朝" w:eastAsia="ＭＳ 明朝" w:hAnsi="ＭＳ 明朝"/>
              </w:rPr>
            </w:pPr>
          </w:p>
        </w:tc>
        <w:tc>
          <w:tcPr>
            <w:tcW w:w="1417"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F</w:t>
            </w:r>
            <w:r w:rsidRPr="005F628F">
              <w:rPr>
                <w:rFonts w:ascii="ＭＳ 明朝" w:eastAsia="ＭＳ 明朝" w:hAnsi="ＭＳ 明朝"/>
              </w:rPr>
              <w:t>AX</w:t>
            </w:r>
            <w:r w:rsidRPr="005F628F">
              <w:rPr>
                <w:rFonts w:ascii="ＭＳ 明朝" w:eastAsia="ＭＳ 明朝" w:hAnsi="ＭＳ 明朝" w:hint="eastAsia"/>
              </w:rPr>
              <w:t>番号</w:t>
            </w:r>
          </w:p>
        </w:tc>
        <w:tc>
          <w:tcPr>
            <w:tcW w:w="3349" w:type="dxa"/>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電子メール</w:t>
            </w:r>
          </w:p>
        </w:tc>
        <w:tc>
          <w:tcPr>
            <w:tcW w:w="7460" w:type="dxa"/>
            <w:gridSpan w:val="3"/>
            <w:vAlign w:val="center"/>
          </w:tcPr>
          <w:p w:rsidR="004B5CBF" w:rsidRPr="005F628F" w:rsidRDefault="004B5CBF" w:rsidP="003C597B">
            <w:pPr>
              <w:jc w:val="center"/>
              <w:rPr>
                <w:rFonts w:ascii="ＭＳ 明朝" w:eastAsia="ＭＳ 明朝" w:hAnsi="ＭＳ 明朝"/>
              </w:rPr>
            </w:pPr>
          </w:p>
        </w:tc>
      </w:tr>
    </w:tbl>
    <w:p w:rsidR="00D16BDB" w:rsidRDefault="00D16BDB" w:rsidP="00FB4A2C">
      <w:pPr>
        <w:widowControl/>
        <w:jc w:val="left"/>
        <w:rPr>
          <w:rFonts w:ascii="ＭＳ 明朝" w:eastAsia="ＭＳ 明朝" w:hAnsi="ＭＳ 明朝"/>
        </w:rPr>
      </w:pPr>
    </w:p>
    <w:p w:rsidR="00B302CA" w:rsidRDefault="00B302CA" w:rsidP="00B302CA">
      <w:pPr>
        <w:widowControl/>
        <w:jc w:val="left"/>
        <w:rPr>
          <w:rFonts w:ascii="ＭＳ 明朝" w:eastAsia="ＭＳ 明朝" w:hAnsi="ＭＳ 明朝"/>
        </w:rPr>
      </w:pPr>
      <w:r w:rsidRPr="00D16BDB">
        <w:rPr>
          <w:rFonts w:ascii="ＭＳ 明朝" w:eastAsia="ＭＳ 明朝" w:hAnsi="ＭＳ 明朝" w:hint="eastAsia"/>
        </w:rPr>
        <w:lastRenderedPageBreak/>
        <w:t>【添付資料】</w:t>
      </w:r>
    </w:p>
    <w:p w:rsidR="00B302CA" w:rsidRPr="00D16BDB" w:rsidRDefault="00B302CA" w:rsidP="00B302CA">
      <w:pPr>
        <w:widowControl/>
        <w:jc w:val="left"/>
        <w:rPr>
          <w:rFonts w:ascii="ＭＳ 明朝" w:eastAsia="ＭＳ 明朝" w:hAnsi="ＭＳ 明朝"/>
        </w:rPr>
      </w:pPr>
    </w:p>
    <w:p w:rsidR="00B302CA" w:rsidRDefault="00B302CA" w:rsidP="00B302CA">
      <w:pPr>
        <w:widowControl/>
        <w:jc w:val="center"/>
        <w:rPr>
          <w:rFonts w:ascii="ＭＳ 明朝" w:eastAsia="ＭＳ 明朝" w:hAnsi="ＭＳ 明朝"/>
          <w:bCs/>
        </w:rPr>
      </w:pPr>
      <w:r w:rsidRPr="00D16BDB">
        <w:rPr>
          <w:rFonts w:ascii="ＭＳ 明朝" w:eastAsia="ＭＳ 明朝" w:hAnsi="ＭＳ 明朝" w:hint="eastAsia"/>
          <w:bCs/>
        </w:rPr>
        <w:t>参 加 資 格 要 件 確 認 書</w:t>
      </w:r>
    </w:p>
    <w:p w:rsidR="00B302CA" w:rsidRPr="00B302CA" w:rsidRDefault="00B302CA" w:rsidP="00B302CA">
      <w:pPr>
        <w:widowControl/>
        <w:jc w:val="center"/>
        <w:rPr>
          <w:rFonts w:ascii="ＭＳ 明朝" w:eastAsia="ＭＳ 明朝" w:hAnsi="ＭＳ 明朝"/>
          <w:bCs/>
        </w:rPr>
      </w:pPr>
    </w:p>
    <w:p w:rsidR="00B302CA" w:rsidRDefault="00B302CA" w:rsidP="00B302CA">
      <w:pPr>
        <w:widowControl/>
        <w:jc w:val="center"/>
        <w:rPr>
          <w:rFonts w:ascii="ＭＳ 明朝" w:eastAsia="ＭＳ 明朝" w:hAnsi="ＭＳ 明朝"/>
        </w:rPr>
      </w:pPr>
      <w:r>
        <w:rPr>
          <w:rFonts w:ascii="ＭＳ 明朝" w:eastAsia="ＭＳ 明朝" w:hAnsi="ＭＳ 明朝" w:hint="eastAsia"/>
        </w:rPr>
        <w:t>【代表構成員】</w:t>
      </w:r>
    </w:p>
    <w:p w:rsidR="00585DF7" w:rsidRPr="00D16BDB" w:rsidRDefault="00585DF7" w:rsidP="00585DF7">
      <w:pPr>
        <w:widowControl/>
        <w:jc w:val="left"/>
        <w:rPr>
          <w:rFonts w:ascii="ＭＳ 明朝" w:eastAsia="ＭＳ 明朝" w:hAnsi="ＭＳ 明朝"/>
        </w:rPr>
      </w:pPr>
      <w:r>
        <w:rPr>
          <w:rFonts w:ascii="ＭＳ 明朝" w:eastAsia="ＭＳ 明朝" w:hAnsi="ＭＳ 明朝" w:hint="eastAsia"/>
        </w:rPr>
        <w:t>（１）単体企業として、本プロポーザルに参加する応募者の場合は、次に掲げる要件をすべて満たすもの。</w:t>
      </w:r>
    </w:p>
    <w:tbl>
      <w:tblPr>
        <w:tblpPr w:leftFromText="142" w:rightFromText="142" w:vertAnchor="text" w:tblpXSpec="center" w:tblpY="1"/>
        <w:tblOverlap w:val="neve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5416"/>
        <w:gridCol w:w="2693"/>
        <w:gridCol w:w="1423"/>
      </w:tblGrid>
      <w:tr w:rsidR="00585DF7" w:rsidRPr="00D16BDB" w:rsidTr="00C63E0A">
        <w:trPr>
          <w:trHeight w:val="475"/>
          <w:jc w:val="center"/>
        </w:trPr>
        <w:tc>
          <w:tcPr>
            <w:tcW w:w="675" w:type="dxa"/>
            <w:vAlign w:val="center"/>
          </w:tcPr>
          <w:p w:rsidR="00585DF7" w:rsidRPr="00D16BDB" w:rsidRDefault="00585DF7" w:rsidP="00C63E0A">
            <w:pPr>
              <w:widowControl/>
              <w:jc w:val="center"/>
              <w:rPr>
                <w:rFonts w:ascii="ＭＳ 明朝" w:eastAsia="ＭＳ 明朝" w:hAnsi="ＭＳ 明朝"/>
              </w:rPr>
            </w:pPr>
            <w:r w:rsidRPr="00D16BDB">
              <w:rPr>
                <w:rFonts w:ascii="ＭＳ 明朝" w:eastAsia="ＭＳ 明朝" w:hAnsi="ＭＳ 明朝" w:hint="eastAsia"/>
              </w:rPr>
              <w:t>番号</w:t>
            </w:r>
          </w:p>
        </w:tc>
        <w:tc>
          <w:tcPr>
            <w:tcW w:w="8109" w:type="dxa"/>
            <w:gridSpan w:val="2"/>
            <w:vAlign w:val="center"/>
          </w:tcPr>
          <w:p w:rsidR="00585DF7" w:rsidRPr="00D16BDB" w:rsidRDefault="00585DF7" w:rsidP="00C63E0A">
            <w:pPr>
              <w:widowControl/>
              <w:jc w:val="center"/>
              <w:rPr>
                <w:rFonts w:ascii="ＭＳ 明朝" w:eastAsia="ＭＳ 明朝" w:hAnsi="ＭＳ 明朝"/>
              </w:rPr>
            </w:pPr>
            <w:r w:rsidRPr="00D16BDB">
              <w:rPr>
                <w:rFonts w:ascii="ＭＳ 明朝" w:eastAsia="ＭＳ 明朝" w:hAnsi="ＭＳ 明朝" w:hint="eastAsia"/>
              </w:rPr>
              <w:t>内　　　　　　　容</w:t>
            </w:r>
          </w:p>
        </w:tc>
        <w:tc>
          <w:tcPr>
            <w:tcW w:w="1423" w:type="dxa"/>
            <w:vAlign w:val="center"/>
          </w:tcPr>
          <w:p w:rsidR="00585DF7" w:rsidRPr="00D16BDB" w:rsidRDefault="00585DF7" w:rsidP="00C63E0A">
            <w:pPr>
              <w:widowControl/>
              <w:jc w:val="center"/>
              <w:rPr>
                <w:rFonts w:ascii="ＭＳ 明朝" w:eastAsia="ＭＳ 明朝" w:hAnsi="ＭＳ 明朝"/>
              </w:rPr>
            </w:pPr>
            <w:r w:rsidRPr="00D16BDB">
              <w:rPr>
                <w:rFonts w:ascii="ＭＳ 明朝" w:eastAsia="ＭＳ 明朝" w:hAnsi="ＭＳ 明朝" w:hint="eastAsia"/>
              </w:rPr>
              <w:t>添付書類</w:t>
            </w:r>
          </w:p>
        </w:tc>
      </w:tr>
      <w:tr w:rsidR="00585DF7" w:rsidRPr="00D16BDB" w:rsidTr="00C63E0A">
        <w:trPr>
          <w:trHeight w:val="475"/>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①</w:t>
            </w:r>
          </w:p>
        </w:tc>
        <w:tc>
          <w:tcPr>
            <w:tcW w:w="5416"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地方自治法施行令（昭和</w:t>
            </w:r>
            <w:r w:rsidRPr="00D16BDB">
              <w:rPr>
                <w:rFonts w:ascii="ＭＳ 明朝" w:eastAsia="ＭＳ 明朝" w:hAnsi="ＭＳ 明朝"/>
              </w:rPr>
              <w:t>22年政令第16号）第167条の4第1項の規</w:t>
            </w:r>
            <w:r w:rsidRPr="00D16BDB">
              <w:rPr>
                <w:rFonts w:ascii="ＭＳ 明朝" w:eastAsia="ＭＳ 明朝" w:hAnsi="ＭＳ 明朝" w:hint="eastAsia"/>
              </w:rPr>
              <w:t>定に該当しない者であること。</w:t>
            </w: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必要なし</w:t>
            </w:r>
          </w:p>
        </w:tc>
      </w:tr>
      <w:tr w:rsidR="00585DF7" w:rsidRPr="00D16BDB" w:rsidTr="00C63E0A">
        <w:trPr>
          <w:trHeight w:val="475"/>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②</w:t>
            </w:r>
          </w:p>
        </w:tc>
        <w:tc>
          <w:tcPr>
            <w:tcW w:w="5416" w:type="dxa"/>
            <w:vAlign w:val="center"/>
          </w:tcPr>
          <w:p w:rsidR="00585DF7" w:rsidRDefault="00585DF7" w:rsidP="00C63E0A">
            <w:pPr>
              <w:widowControl/>
              <w:jc w:val="left"/>
              <w:rPr>
                <w:rFonts w:ascii="ＭＳ 明朝" w:eastAsia="ＭＳ 明朝" w:hAnsi="ＭＳ 明朝"/>
              </w:rPr>
            </w:pPr>
            <w:r w:rsidRPr="00D16BDB">
              <w:rPr>
                <w:rFonts w:ascii="ＭＳ 明朝" w:eastAsia="ＭＳ 明朝" w:hAnsi="ＭＳ 明朝" w:hint="eastAsia"/>
              </w:rPr>
              <w:t>破産法（平成</w:t>
            </w:r>
            <w:r w:rsidRPr="00D16BDB">
              <w:rPr>
                <w:rFonts w:ascii="ＭＳ 明朝" w:eastAsia="ＭＳ 明朝" w:hAnsi="ＭＳ 明朝"/>
              </w:rPr>
              <w:t>16年法律第75号）に基づく破産手続開始の申立て、会</w:t>
            </w:r>
            <w:r w:rsidRPr="00D16BDB">
              <w:rPr>
                <w:rFonts w:ascii="ＭＳ 明朝" w:eastAsia="ＭＳ 明朝" w:hAnsi="ＭＳ 明朝" w:hint="eastAsia"/>
              </w:rPr>
              <w:t>社更生法（平成</w:t>
            </w:r>
            <w:r w:rsidRPr="00D16BDB">
              <w:rPr>
                <w:rFonts w:ascii="ＭＳ 明朝" w:eastAsia="ＭＳ 明朝" w:hAnsi="ＭＳ 明朝"/>
              </w:rPr>
              <w:t>14年法律第154号）に基づく会社更生手続開始の申立</w:t>
            </w:r>
            <w:r w:rsidRPr="00D16BDB">
              <w:rPr>
                <w:rFonts w:ascii="ＭＳ 明朝" w:eastAsia="ＭＳ 明朝" w:hAnsi="ＭＳ 明朝" w:hint="eastAsia"/>
              </w:rPr>
              <w:t>て、特定債務等の促進のための特別調停に関する法律（平成</w:t>
            </w:r>
            <w:r w:rsidRPr="00D16BDB">
              <w:rPr>
                <w:rFonts w:ascii="ＭＳ 明朝" w:eastAsia="ＭＳ 明朝" w:hAnsi="ＭＳ 明朝"/>
              </w:rPr>
              <w:t>11年法律</w:t>
            </w:r>
            <w:r w:rsidRPr="00D16BDB">
              <w:rPr>
                <w:rFonts w:ascii="ＭＳ 明朝" w:eastAsia="ＭＳ 明朝" w:hAnsi="ＭＳ 明朝" w:hint="eastAsia"/>
              </w:rPr>
              <w:t>第</w:t>
            </w:r>
            <w:r w:rsidRPr="00D16BDB">
              <w:rPr>
                <w:rFonts w:ascii="ＭＳ 明朝" w:eastAsia="ＭＳ 明朝" w:hAnsi="ＭＳ 明朝"/>
              </w:rPr>
              <w:t>158号）に基づく特定債務等の調整に係る調停の申立て又は民事再</w:t>
            </w:r>
            <w:r w:rsidRPr="00D16BDB">
              <w:rPr>
                <w:rFonts w:ascii="ＭＳ 明朝" w:eastAsia="ＭＳ 明朝" w:hAnsi="ＭＳ 明朝" w:hint="eastAsia"/>
              </w:rPr>
              <w:t>生法（平成</w:t>
            </w:r>
            <w:r w:rsidRPr="00D16BDB">
              <w:rPr>
                <w:rFonts w:ascii="ＭＳ 明朝" w:eastAsia="ＭＳ 明朝" w:hAnsi="ＭＳ 明朝"/>
              </w:rPr>
              <w:t>11年法律第225号）に基づく再生手続開始の申立てのいず</w:t>
            </w:r>
            <w:r w:rsidRPr="00D16BDB">
              <w:rPr>
                <w:rFonts w:ascii="ＭＳ 明朝" w:eastAsia="ＭＳ 明朝" w:hAnsi="ＭＳ 明朝" w:hint="eastAsia"/>
              </w:rPr>
              <w:t>れも行っていない者であること。</w:t>
            </w:r>
          </w:p>
          <w:p w:rsidR="00585DF7" w:rsidRPr="00D16BDB" w:rsidRDefault="00585DF7" w:rsidP="00C63E0A">
            <w:pPr>
              <w:widowControl/>
              <w:jc w:val="left"/>
              <w:rPr>
                <w:rFonts w:ascii="ＭＳ 明朝" w:eastAsia="ＭＳ 明朝" w:hAnsi="ＭＳ 明朝"/>
              </w:rPr>
            </w:pP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必要なし</w:t>
            </w:r>
          </w:p>
        </w:tc>
      </w:tr>
      <w:tr w:rsidR="00585DF7" w:rsidRPr="00D16BDB" w:rsidTr="00C63E0A">
        <w:trPr>
          <w:trHeight w:val="475"/>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③</w:t>
            </w:r>
          </w:p>
        </w:tc>
        <w:tc>
          <w:tcPr>
            <w:tcW w:w="5416"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会社法（平成</w:t>
            </w:r>
            <w:r w:rsidRPr="00D16BDB">
              <w:rPr>
                <w:rFonts w:ascii="ＭＳ 明朝" w:eastAsia="ＭＳ 明朝" w:hAnsi="ＭＳ 明朝"/>
              </w:rPr>
              <w:t>17年法律第86号）に基づく清算の開始又は破産法（平</w:t>
            </w:r>
            <w:r w:rsidRPr="00D16BDB">
              <w:rPr>
                <w:rFonts w:ascii="ＭＳ 明朝" w:eastAsia="ＭＳ 明朝" w:hAnsi="ＭＳ 明朝" w:hint="eastAsia"/>
              </w:rPr>
              <w:t>成</w:t>
            </w:r>
            <w:r w:rsidRPr="00D16BDB">
              <w:rPr>
                <w:rFonts w:ascii="ＭＳ 明朝" w:eastAsia="ＭＳ 明朝" w:hAnsi="ＭＳ 明朝"/>
              </w:rPr>
              <w:t>16年法律第75号）に基づく破産の申立てがなされている者でない</w:t>
            </w:r>
            <w:r w:rsidRPr="00D16BDB">
              <w:rPr>
                <w:rFonts w:ascii="ＭＳ 明朝" w:eastAsia="ＭＳ 明朝" w:hAnsi="ＭＳ 明朝" w:hint="eastAsia"/>
              </w:rPr>
              <w:t>こと。</w:t>
            </w: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必要なし</w:t>
            </w:r>
          </w:p>
        </w:tc>
      </w:tr>
      <w:tr w:rsidR="00585DF7" w:rsidRPr="00D16BDB" w:rsidTr="00C63E0A">
        <w:trPr>
          <w:trHeight w:val="475"/>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④</w:t>
            </w:r>
          </w:p>
        </w:tc>
        <w:tc>
          <w:tcPr>
            <w:tcW w:w="5416" w:type="dxa"/>
            <w:vAlign w:val="center"/>
          </w:tcPr>
          <w:p w:rsidR="00585DF7" w:rsidRPr="00D16BDB" w:rsidRDefault="00585DF7" w:rsidP="00C63E0A">
            <w:pPr>
              <w:ind w:leftChars="-23" w:left="-54" w:firstLineChars="24" w:firstLine="56"/>
              <w:jc w:val="left"/>
              <w:rPr>
                <w:rFonts w:ascii="ＭＳ 明朝" w:eastAsia="ＭＳ 明朝" w:hAnsi="ＭＳ 明朝"/>
              </w:rPr>
            </w:pPr>
            <w:r w:rsidRPr="00D16BDB">
              <w:rPr>
                <w:rFonts w:ascii="ＭＳ 明朝" w:eastAsia="ＭＳ 明朝" w:hAnsi="ＭＳ 明朝" w:hint="eastAsia"/>
              </w:rPr>
              <w:t>いの町</w:t>
            </w:r>
            <w:r>
              <w:rPr>
                <w:rFonts w:ascii="ＭＳ 明朝" w:eastAsia="ＭＳ 明朝" w:hAnsi="ＭＳ 明朝" w:hint="eastAsia"/>
              </w:rPr>
              <w:t>入札参加資格者名簿において「測量」の登録があること。</w:t>
            </w: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必要なし</w:t>
            </w:r>
          </w:p>
        </w:tc>
      </w:tr>
      <w:tr w:rsidR="00585DF7" w:rsidRPr="00D16BDB" w:rsidTr="00C63E0A">
        <w:trPr>
          <w:trHeight w:val="475"/>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⑤</w:t>
            </w:r>
          </w:p>
        </w:tc>
        <w:tc>
          <w:tcPr>
            <w:tcW w:w="5416" w:type="dxa"/>
            <w:vAlign w:val="center"/>
          </w:tcPr>
          <w:p w:rsidR="00585DF7" w:rsidRPr="00D16BDB" w:rsidRDefault="00585DF7" w:rsidP="00C63E0A">
            <w:pPr>
              <w:widowControl/>
              <w:jc w:val="left"/>
              <w:rPr>
                <w:rFonts w:ascii="ＭＳ 明朝" w:eastAsia="ＭＳ 明朝" w:hAnsi="ＭＳ 明朝"/>
              </w:rPr>
            </w:pPr>
            <w:r w:rsidRPr="00FC732D">
              <w:rPr>
                <w:rFonts w:ascii="ＭＳ 明朝" w:eastAsia="ＭＳ 明朝" w:hAnsi="ＭＳ 明朝" w:hint="eastAsia"/>
              </w:rPr>
              <w:t>いの町建設工事指名停止措置要綱又は指名回避措置基準要領に基づき指名停止等の措置を受けていない者であること。</w:t>
            </w: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必要なし</w:t>
            </w:r>
          </w:p>
        </w:tc>
      </w:tr>
      <w:tr w:rsidR="00585DF7" w:rsidRPr="00D16BDB" w:rsidTr="00C63E0A">
        <w:trPr>
          <w:trHeight w:val="1104"/>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⑥</w:t>
            </w:r>
          </w:p>
        </w:tc>
        <w:tc>
          <w:tcPr>
            <w:tcW w:w="5416" w:type="dxa"/>
            <w:vAlign w:val="center"/>
          </w:tcPr>
          <w:p w:rsidR="00585DF7" w:rsidRPr="00D16BDB" w:rsidRDefault="00585DF7" w:rsidP="00C63E0A">
            <w:pPr>
              <w:widowControl/>
              <w:jc w:val="left"/>
              <w:rPr>
                <w:rFonts w:ascii="ＭＳ 明朝" w:eastAsia="ＭＳ 明朝" w:hAnsi="ＭＳ 明朝"/>
              </w:rPr>
            </w:pPr>
            <w:r w:rsidRPr="00FC732D">
              <w:rPr>
                <w:rFonts w:ascii="ＭＳ 明朝" w:eastAsia="ＭＳ 明朝" w:hAnsi="ＭＳ 明朝" w:hint="eastAsia"/>
              </w:rPr>
              <w:t>いの町の事務及び事業における暴力団の排除に関する規則第</w:t>
            </w:r>
            <w:r w:rsidRPr="00FC732D">
              <w:rPr>
                <w:rFonts w:ascii="ＭＳ 明朝" w:eastAsia="ＭＳ 明朝" w:hAnsi="ＭＳ 明朝"/>
              </w:rPr>
              <w:t>2条第2項第5号に掲げる排除措置対象者に該当しない者であること。</w:t>
            </w: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026070">
              <w:rPr>
                <w:rFonts w:ascii="ＭＳ 明朝" w:eastAsia="ＭＳ 明朝" w:hAnsi="ＭＳ 明朝" w:hint="eastAsia"/>
              </w:rPr>
              <w:t>必要なし</w:t>
            </w:r>
          </w:p>
        </w:tc>
      </w:tr>
      <w:tr w:rsidR="00585DF7" w:rsidRPr="00D16BDB" w:rsidTr="00C63E0A">
        <w:trPr>
          <w:trHeight w:val="1104"/>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⑦</w:t>
            </w:r>
          </w:p>
        </w:tc>
        <w:tc>
          <w:tcPr>
            <w:tcW w:w="5416" w:type="dxa"/>
            <w:vAlign w:val="center"/>
          </w:tcPr>
          <w:p w:rsidR="00F46A45" w:rsidRPr="00D16BDB" w:rsidRDefault="00585DF7" w:rsidP="00C63E0A">
            <w:pPr>
              <w:widowControl/>
              <w:jc w:val="left"/>
              <w:rPr>
                <w:rFonts w:ascii="ＭＳ 明朝" w:eastAsia="ＭＳ 明朝" w:hAnsi="ＭＳ 明朝"/>
              </w:rPr>
            </w:pPr>
            <w:r w:rsidRPr="00FC732D">
              <w:rPr>
                <w:rFonts w:ascii="ＭＳ 明朝" w:eastAsia="ＭＳ 明朝" w:hAnsi="ＭＳ 明朝" w:hint="eastAsia"/>
              </w:rPr>
              <w:t>過去５年以内（</w:t>
            </w:r>
            <w:r w:rsidR="00F46A45">
              <w:rPr>
                <w:rFonts w:ascii="ＭＳ 明朝" w:eastAsia="ＭＳ 明朝" w:hAnsi="ＭＳ 明朝" w:hint="eastAsia"/>
              </w:rPr>
              <w:t>令和２</w:t>
            </w:r>
            <w:r w:rsidRPr="00FC732D">
              <w:rPr>
                <w:rFonts w:ascii="ＭＳ 明朝" w:eastAsia="ＭＳ 明朝" w:hAnsi="ＭＳ 明朝" w:hint="eastAsia"/>
              </w:rPr>
              <w:t>年４月１日から</w:t>
            </w:r>
            <w:r>
              <w:rPr>
                <w:rFonts w:ascii="ＭＳ 明朝" w:eastAsia="ＭＳ 明朝" w:hAnsi="ＭＳ 明朝" w:hint="eastAsia"/>
              </w:rPr>
              <w:t>）で、全国における</w:t>
            </w:r>
            <w:r w:rsidRPr="00FC732D">
              <w:rPr>
                <w:rFonts w:ascii="ＭＳ 明朝" w:eastAsia="ＭＳ 明朝" w:hAnsi="ＭＳ 明朝" w:hint="eastAsia"/>
              </w:rPr>
              <w:t>同種業務（※１</w:t>
            </w:r>
            <w:r w:rsidR="00F46A45">
              <w:rPr>
                <w:rFonts w:ascii="ＭＳ 明朝" w:eastAsia="ＭＳ 明朝" w:hAnsi="ＭＳ 明朝" w:hint="eastAsia"/>
              </w:rPr>
              <w:t>及び※２</w:t>
            </w:r>
            <w:r w:rsidRPr="00FC732D">
              <w:rPr>
                <w:rFonts w:ascii="ＭＳ 明朝" w:eastAsia="ＭＳ 明朝" w:hAnsi="ＭＳ 明朝" w:hint="eastAsia"/>
              </w:rPr>
              <w:t>）</w:t>
            </w:r>
            <w:r w:rsidR="00F46A45">
              <w:rPr>
                <w:rFonts w:ascii="ＭＳ 明朝" w:eastAsia="ＭＳ 明朝" w:hAnsi="ＭＳ 明朝" w:hint="eastAsia"/>
              </w:rPr>
              <w:t>を元請として受注した実績を有する者であること。なお、※１及び※２の実績については別々の契約で実施した場合でも認める。</w:t>
            </w: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Pr>
                <w:rFonts w:ascii="ＭＳ 明朝" w:eastAsia="ＭＳ 明朝" w:hAnsi="ＭＳ 明朝" w:hint="eastAsia"/>
              </w:rPr>
              <w:t>様式4</w:t>
            </w:r>
          </w:p>
        </w:tc>
      </w:tr>
      <w:tr w:rsidR="00585DF7" w:rsidRPr="00D16BDB" w:rsidTr="00C63E0A">
        <w:trPr>
          <w:trHeight w:val="1104"/>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⑧</w:t>
            </w:r>
          </w:p>
        </w:tc>
        <w:tc>
          <w:tcPr>
            <w:tcW w:w="5416" w:type="dxa"/>
            <w:vAlign w:val="center"/>
          </w:tcPr>
          <w:p w:rsidR="00585DF7" w:rsidRPr="00FC732D" w:rsidRDefault="009838ED" w:rsidP="00C63E0A">
            <w:pPr>
              <w:widowControl/>
              <w:jc w:val="left"/>
              <w:rPr>
                <w:rFonts w:ascii="ＭＳ 明朝" w:eastAsia="ＭＳ 明朝" w:hAnsi="ＭＳ 明朝"/>
              </w:rPr>
            </w:pPr>
            <w:r>
              <w:rPr>
                <w:rFonts w:ascii="ＭＳ 明朝" w:eastAsia="ＭＳ 明朝" w:hAnsi="ＭＳ 明朝" w:hint="eastAsia"/>
              </w:rPr>
              <w:t>仕様書に定める配置予定技術者の要件に基づき、管理技術者、照査技術者、担当技術者をそれぞれ配置できること。なお、各技術者は同一の者が兼ねることができない。</w:t>
            </w:r>
          </w:p>
        </w:tc>
        <w:tc>
          <w:tcPr>
            <w:tcW w:w="2693" w:type="dxa"/>
            <w:vAlign w:val="center"/>
          </w:tcPr>
          <w:p w:rsidR="00585DF7" w:rsidRPr="00CD1F5E" w:rsidRDefault="00585DF7" w:rsidP="00C63E0A">
            <w:pPr>
              <w:widowControl/>
              <w:rPr>
                <w:rFonts w:ascii="ＭＳ 明朝" w:eastAsia="ＭＳ 明朝" w:hAnsi="ＭＳ 明朝"/>
              </w:rPr>
            </w:pPr>
            <w:r w:rsidRPr="00CD1F5E">
              <w:rPr>
                <w:rFonts w:ascii="ＭＳ 明朝" w:eastAsia="ＭＳ 明朝" w:hAnsi="ＭＳ 明朝" w:hint="eastAsia"/>
              </w:rPr>
              <w:t>該当しない・該当する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CD1F5E">
              <w:rPr>
                <w:rFonts w:ascii="ＭＳ 明朝" w:eastAsia="ＭＳ 明朝" w:hAnsi="ＭＳ 明朝" w:hint="eastAsia"/>
              </w:rPr>
              <w:t>必要なし</w:t>
            </w:r>
          </w:p>
        </w:tc>
      </w:tr>
    </w:tbl>
    <w:p w:rsidR="00075299" w:rsidRDefault="00075299" w:rsidP="00585DF7">
      <w:pPr>
        <w:widowControl/>
        <w:rPr>
          <w:rFonts w:ascii="ＭＳ 明朝" w:eastAsia="ＭＳ 明朝" w:hAnsi="ＭＳ 明朝"/>
        </w:rPr>
      </w:pPr>
    </w:p>
    <w:p w:rsidR="00585DF7" w:rsidRPr="004F111B" w:rsidRDefault="00075299" w:rsidP="00585DF7">
      <w:pPr>
        <w:widowControl/>
        <w:rPr>
          <w:rFonts w:ascii="ＭＳ 明朝" w:eastAsia="ＭＳ 明朝" w:hAnsi="ＭＳ 明朝"/>
        </w:rPr>
      </w:pPr>
      <w:r>
        <w:rPr>
          <w:rFonts w:ascii="ＭＳ 明朝" w:eastAsia="ＭＳ 明朝" w:hAnsi="ＭＳ 明朝" w:hint="eastAsia"/>
        </w:rPr>
        <w:t>（</w:t>
      </w:r>
      <w:r w:rsidR="00585DF7" w:rsidRPr="004F111B">
        <w:rPr>
          <w:rFonts w:ascii="ＭＳ 明朝" w:eastAsia="ＭＳ 明朝" w:hAnsi="ＭＳ 明朝" w:hint="eastAsia"/>
        </w:rPr>
        <w:t>※１）</w:t>
      </w:r>
    </w:p>
    <w:p w:rsidR="00585DF7" w:rsidRDefault="00585DF7" w:rsidP="00585DF7">
      <w:pPr>
        <w:widowControl/>
        <w:rPr>
          <w:rFonts w:ascii="ＭＳ 明朝" w:eastAsia="ＭＳ 明朝" w:hAnsi="ＭＳ 明朝"/>
        </w:rPr>
      </w:pPr>
      <w:r>
        <w:rPr>
          <w:rFonts w:ascii="ＭＳ 明朝" w:eastAsia="ＭＳ 明朝" w:hAnsi="ＭＳ 明朝" w:hint="eastAsia"/>
        </w:rPr>
        <w:t xml:space="preserve">　国土交通省都市局の</w:t>
      </w:r>
      <w:proofErr w:type="spellStart"/>
      <w:r>
        <w:rPr>
          <w:rFonts w:ascii="ＭＳ 明朝" w:eastAsia="ＭＳ 明朝" w:hAnsi="ＭＳ 明朝" w:hint="eastAsia"/>
        </w:rPr>
        <w:t>ProjectPLATEAU</w:t>
      </w:r>
      <w:proofErr w:type="spellEnd"/>
      <w:r>
        <w:rPr>
          <w:rFonts w:ascii="ＭＳ 明朝" w:eastAsia="ＭＳ 明朝" w:hAnsi="ＭＳ 明朝" w:hint="eastAsia"/>
        </w:rPr>
        <w:t>に準じた３Ｄ都市モデル整備もしくは、その他地方公共団体における３Ｄ都市モデル整備</w:t>
      </w:r>
    </w:p>
    <w:p w:rsidR="00585DF7" w:rsidRPr="004F111B" w:rsidRDefault="00585DF7" w:rsidP="00075299">
      <w:pPr>
        <w:widowControl/>
        <w:rPr>
          <w:rFonts w:ascii="ＭＳ 明朝" w:eastAsia="ＭＳ 明朝" w:hAnsi="ＭＳ 明朝"/>
        </w:rPr>
      </w:pPr>
      <w:r w:rsidRPr="004F111B">
        <w:rPr>
          <w:rFonts w:ascii="ＭＳ 明朝" w:eastAsia="ＭＳ 明朝" w:hAnsi="ＭＳ 明朝" w:hint="eastAsia"/>
        </w:rPr>
        <w:t>（※２）</w:t>
      </w:r>
    </w:p>
    <w:p w:rsidR="00585DF7" w:rsidRDefault="00585DF7" w:rsidP="00585DF7">
      <w:pPr>
        <w:widowControl/>
        <w:jc w:val="left"/>
        <w:rPr>
          <w:rFonts w:ascii="ＭＳ 明朝" w:eastAsia="ＭＳ 明朝" w:hAnsi="ＭＳ 明朝"/>
        </w:rPr>
      </w:pPr>
      <w:r>
        <w:rPr>
          <w:rFonts w:ascii="ＭＳ 明朝" w:eastAsia="ＭＳ 明朝" w:hAnsi="ＭＳ 明朝" w:hint="eastAsia"/>
        </w:rPr>
        <w:t xml:space="preserve">　</w:t>
      </w:r>
      <w:r w:rsidR="009838ED">
        <w:rPr>
          <w:rFonts w:ascii="ＭＳ 明朝" w:eastAsia="ＭＳ 明朝" w:hAnsi="ＭＳ 明朝" w:hint="eastAsia"/>
        </w:rPr>
        <w:t>まちづくり基本構想策定に関する業務、エリアプラットフォーム構築支援、エリアビジョン策定、官民連携基本方針又は基本計画、地域公共交通計画策定、立地適正化計画、都市計画マスタープラン</w:t>
      </w:r>
    </w:p>
    <w:p w:rsidR="00585DF7" w:rsidRDefault="00585DF7" w:rsidP="00585DF7">
      <w:pPr>
        <w:widowControl/>
        <w:jc w:val="left"/>
        <w:rPr>
          <w:rFonts w:ascii="ＭＳ 明朝" w:eastAsia="ＭＳ 明朝" w:hAnsi="ＭＳ 明朝"/>
        </w:rPr>
      </w:pPr>
    </w:p>
    <w:p w:rsidR="00585DF7" w:rsidRDefault="00585DF7" w:rsidP="00585DF7">
      <w:pPr>
        <w:widowControl/>
        <w:jc w:val="left"/>
        <w:rPr>
          <w:rFonts w:ascii="ＭＳ 明朝" w:eastAsia="ＭＳ 明朝" w:hAnsi="ＭＳ 明朝"/>
        </w:rPr>
      </w:pPr>
      <w:r>
        <w:rPr>
          <w:rFonts w:ascii="ＭＳ 明朝" w:eastAsia="ＭＳ 明朝" w:hAnsi="ＭＳ 明朝" w:hint="eastAsia"/>
        </w:rPr>
        <w:t>（２）（１）④の内容において、競争入札参加資格を有していない者は、信用確認のため次に掲げる書類を提出し、確認をした上で当該プロポーザルに参加することができる。</w:t>
      </w:r>
    </w:p>
    <w:p w:rsidR="00585DF7" w:rsidRDefault="00585DF7" w:rsidP="00585DF7">
      <w:pPr>
        <w:widowControl/>
        <w:jc w:val="left"/>
        <w:rPr>
          <w:rFonts w:ascii="ＭＳ 明朝" w:eastAsia="ＭＳ 明朝" w:hAnsi="ＭＳ 明朝"/>
        </w:rPr>
      </w:pPr>
      <w:r>
        <w:rPr>
          <w:rFonts w:ascii="ＭＳ 明朝" w:eastAsia="ＭＳ 明朝" w:hAnsi="ＭＳ 明朝" w:hint="eastAsia"/>
        </w:rPr>
        <w:t>①法人においては、登記事項証明書の写し</w:t>
      </w:r>
    </w:p>
    <w:p w:rsidR="00585DF7" w:rsidRDefault="00585DF7" w:rsidP="00585DF7">
      <w:pPr>
        <w:widowControl/>
        <w:ind w:left="234" w:hangingChars="100" w:hanging="234"/>
        <w:jc w:val="left"/>
        <w:rPr>
          <w:rFonts w:ascii="ＭＳ 明朝" w:eastAsia="ＭＳ 明朝" w:hAnsi="ＭＳ 明朝"/>
        </w:rPr>
      </w:pPr>
      <w:r>
        <w:rPr>
          <w:rFonts w:ascii="ＭＳ 明朝" w:eastAsia="ＭＳ 明朝" w:hAnsi="ＭＳ 明朝" w:hint="eastAsia"/>
        </w:rPr>
        <w:t>②個人においては、代表者身分証明書（成年被後見人等ではない旨の証明）の写　　　　　　し</w:t>
      </w:r>
    </w:p>
    <w:p w:rsidR="00585DF7" w:rsidRDefault="00585DF7" w:rsidP="00585DF7">
      <w:pPr>
        <w:widowControl/>
        <w:ind w:left="234" w:hangingChars="100" w:hanging="234"/>
        <w:jc w:val="left"/>
        <w:rPr>
          <w:rFonts w:ascii="ＭＳ 明朝" w:eastAsia="ＭＳ 明朝" w:hAnsi="ＭＳ 明朝"/>
        </w:rPr>
      </w:pPr>
      <w:r>
        <w:rPr>
          <w:rFonts w:ascii="ＭＳ 明朝" w:eastAsia="ＭＳ 明朝" w:hAnsi="ＭＳ 明朝" w:hint="eastAsia"/>
        </w:rPr>
        <w:t>③財務諸表類（法人の場合は貸借対照表、損益計算書及び利益処分（損失処理）に関する書類、個人の場合は貸借対照表及び損益計算書。直前１事業年分）</w:t>
      </w:r>
    </w:p>
    <w:p w:rsidR="00585DF7" w:rsidRDefault="00585DF7" w:rsidP="00585DF7">
      <w:pPr>
        <w:widowControl/>
        <w:jc w:val="left"/>
        <w:rPr>
          <w:rFonts w:ascii="ＭＳ 明朝" w:eastAsia="ＭＳ 明朝" w:hAnsi="ＭＳ 明朝"/>
        </w:rPr>
      </w:pPr>
      <w:r>
        <w:rPr>
          <w:rFonts w:ascii="ＭＳ 明朝" w:eastAsia="ＭＳ 明朝" w:hAnsi="ＭＳ 明朝" w:hint="eastAsia"/>
        </w:rPr>
        <w:t>④納税証明書（完納証明）の写し</w:t>
      </w:r>
    </w:p>
    <w:p w:rsidR="00585DF7" w:rsidRDefault="00585DF7" w:rsidP="00585DF7">
      <w:pPr>
        <w:widowControl/>
        <w:ind w:leftChars="100" w:left="234"/>
        <w:jc w:val="left"/>
        <w:rPr>
          <w:rFonts w:ascii="ＭＳ 明朝" w:eastAsia="ＭＳ 明朝" w:hAnsi="ＭＳ 明朝"/>
        </w:rPr>
      </w:pPr>
      <w:r>
        <w:rPr>
          <w:rFonts w:ascii="ＭＳ 明朝" w:eastAsia="ＭＳ 明朝" w:hAnsi="ＭＳ 明朝" w:hint="eastAsia"/>
        </w:rPr>
        <w:t>委任する支店等がある場合は、本店と委任された支店等の両方の事業所に係るすべての納税証明（国税、都道府県税、市町村税（市町村税は高知県内に本店または委任された支店等を有する場合のみ））が必要</w:t>
      </w:r>
    </w:p>
    <w:p w:rsidR="00585DF7" w:rsidRDefault="00585DF7" w:rsidP="00585DF7">
      <w:pPr>
        <w:widowControl/>
        <w:jc w:val="left"/>
        <w:rPr>
          <w:rFonts w:ascii="ＭＳ 明朝" w:eastAsia="ＭＳ 明朝" w:hAnsi="ＭＳ 明朝"/>
        </w:rPr>
      </w:pPr>
      <w:r>
        <w:rPr>
          <w:rFonts w:ascii="ＭＳ 明朝" w:eastAsia="ＭＳ 明朝" w:hAnsi="ＭＳ 明朝" w:hint="eastAsia"/>
        </w:rPr>
        <w:t>〈国税〉法人：法人税と消費税及び地方消費税（税務署様式３の３）</w:t>
      </w:r>
    </w:p>
    <w:p w:rsidR="00585DF7" w:rsidRDefault="00585DF7" w:rsidP="00585DF7">
      <w:pPr>
        <w:widowControl/>
        <w:jc w:val="left"/>
        <w:rPr>
          <w:rFonts w:ascii="ＭＳ 明朝" w:eastAsia="ＭＳ 明朝" w:hAnsi="ＭＳ 明朝"/>
        </w:rPr>
      </w:pPr>
      <w:r>
        <w:rPr>
          <w:rFonts w:ascii="ＭＳ 明朝" w:eastAsia="ＭＳ 明朝" w:hAnsi="ＭＳ 明朝" w:hint="eastAsia"/>
        </w:rPr>
        <w:t xml:space="preserve">　　　　個人：申告所得税と消費税及び地方消費税（税務署様式３の２）</w:t>
      </w:r>
    </w:p>
    <w:p w:rsidR="00585DF7" w:rsidRDefault="00585DF7" w:rsidP="00585DF7">
      <w:pPr>
        <w:widowControl/>
        <w:jc w:val="left"/>
        <w:rPr>
          <w:rFonts w:ascii="ＭＳ 明朝" w:eastAsia="ＭＳ 明朝" w:hAnsi="ＭＳ 明朝"/>
        </w:rPr>
      </w:pPr>
      <w:r>
        <w:rPr>
          <w:rFonts w:ascii="ＭＳ 明朝" w:eastAsia="ＭＳ 明朝" w:hAnsi="ＭＳ 明朝" w:hint="eastAsia"/>
        </w:rPr>
        <w:t>&lt;都道府県税&gt;法人または個人事業税等</w:t>
      </w:r>
    </w:p>
    <w:p w:rsidR="00585DF7" w:rsidRDefault="00585DF7" w:rsidP="00585DF7">
      <w:pPr>
        <w:widowControl/>
        <w:ind w:left="1870" w:hangingChars="800" w:hanging="1870"/>
        <w:jc w:val="left"/>
        <w:rPr>
          <w:rFonts w:ascii="ＭＳ 明朝" w:eastAsia="ＭＳ 明朝" w:hAnsi="ＭＳ 明朝"/>
        </w:rPr>
      </w:pPr>
      <w:r>
        <w:rPr>
          <w:rFonts w:ascii="ＭＳ 明朝" w:eastAsia="ＭＳ 明朝" w:hAnsi="ＭＳ 明朝" w:hint="eastAsia"/>
        </w:rPr>
        <w:t>&lt;市町村税&gt;法人：法人市町村税、固定資産税、個人市町村県民税（特徴義務者）、軽自動車税</w:t>
      </w:r>
    </w:p>
    <w:p w:rsidR="00585DF7" w:rsidRDefault="00585DF7" w:rsidP="00585DF7">
      <w:pPr>
        <w:widowControl/>
        <w:ind w:left="1870" w:hangingChars="800" w:hanging="1870"/>
        <w:jc w:val="left"/>
        <w:rPr>
          <w:rFonts w:ascii="ＭＳ 明朝" w:eastAsia="ＭＳ 明朝" w:hAnsi="ＭＳ 明朝"/>
        </w:rPr>
      </w:pPr>
      <w:r>
        <w:rPr>
          <w:rFonts w:ascii="ＭＳ 明朝" w:eastAsia="ＭＳ 明朝" w:hAnsi="ＭＳ 明朝" w:hint="eastAsia"/>
        </w:rPr>
        <w:t xml:space="preserve">　　　　　個人：代表者個人に係るすべての市町村民税、個人市町村県民税、固定資産税、軽自動車税、国民健康保険料（税）、介護保険料</w:t>
      </w:r>
    </w:p>
    <w:p w:rsidR="00585DF7" w:rsidRDefault="00585DF7" w:rsidP="00585DF7">
      <w:pPr>
        <w:widowControl/>
        <w:ind w:left="1870" w:hangingChars="800" w:hanging="1870"/>
        <w:jc w:val="left"/>
        <w:rPr>
          <w:rFonts w:ascii="ＭＳ 明朝" w:eastAsia="ＭＳ 明朝" w:hAnsi="ＭＳ 明朝"/>
        </w:rPr>
      </w:pPr>
      <w:r>
        <w:rPr>
          <w:rFonts w:ascii="ＭＳ 明朝" w:eastAsia="ＭＳ 明朝" w:hAnsi="ＭＳ 明朝" w:hint="eastAsia"/>
        </w:rPr>
        <w:t>⑤暴力団排除に関する誓約書及び照会承諾書</w:t>
      </w:r>
    </w:p>
    <w:p w:rsidR="00585DF7" w:rsidRPr="00127F2F" w:rsidRDefault="00585DF7" w:rsidP="00585DF7">
      <w:pPr>
        <w:widowControl/>
        <w:ind w:left="1870" w:hangingChars="800" w:hanging="1870"/>
        <w:jc w:val="left"/>
        <w:rPr>
          <w:rFonts w:ascii="ＭＳ 明朝" w:eastAsia="ＭＳ 明朝" w:hAnsi="ＭＳ 明朝"/>
        </w:rPr>
      </w:pPr>
      <w:r>
        <w:rPr>
          <w:rFonts w:ascii="ＭＳ 明朝" w:eastAsia="ＭＳ 明朝" w:hAnsi="ＭＳ 明朝" w:hint="eastAsia"/>
        </w:rPr>
        <w:t>⑥その他必要と認める書類</w:t>
      </w:r>
    </w:p>
    <w:p w:rsidR="00585DF7" w:rsidRPr="00585DF7" w:rsidRDefault="00585DF7" w:rsidP="00B302CA">
      <w:pPr>
        <w:widowControl/>
        <w:jc w:val="center"/>
        <w:rPr>
          <w:rFonts w:ascii="ＭＳ 明朝" w:eastAsia="ＭＳ 明朝" w:hAnsi="ＭＳ 明朝"/>
        </w:rPr>
      </w:pPr>
    </w:p>
    <w:p w:rsidR="007C2FC4" w:rsidRDefault="007C2FC4" w:rsidP="00B018E9">
      <w:pPr>
        <w:widowControl/>
        <w:rPr>
          <w:rFonts w:ascii="ＭＳ 明朝" w:eastAsia="ＭＳ 明朝" w:hAnsi="ＭＳ 明朝"/>
        </w:rPr>
      </w:pPr>
    </w:p>
    <w:p w:rsidR="007C2FC4" w:rsidRDefault="007C2FC4" w:rsidP="00FB4A2C">
      <w:pPr>
        <w:widowControl/>
        <w:jc w:val="left"/>
        <w:rPr>
          <w:rFonts w:ascii="ＭＳ 明朝" w:eastAsia="ＭＳ 明朝" w:hAnsi="ＭＳ 明朝"/>
        </w:rPr>
      </w:pPr>
    </w:p>
    <w:p w:rsidR="007E201E" w:rsidRDefault="007E201E" w:rsidP="00FB4A2C">
      <w:pPr>
        <w:widowControl/>
        <w:jc w:val="left"/>
        <w:rPr>
          <w:rFonts w:ascii="ＭＳ 明朝" w:eastAsia="ＭＳ 明朝" w:hAnsi="ＭＳ 明朝"/>
        </w:rPr>
      </w:pPr>
    </w:p>
    <w:p w:rsidR="007E201E" w:rsidRDefault="007E201E" w:rsidP="00FB4A2C">
      <w:pPr>
        <w:widowControl/>
        <w:jc w:val="left"/>
        <w:rPr>
          <w:rFonts w:ascii="ＭＳ 明朝" w:eastAsia="ＭＳ 明朝" w:hAnsi="ＭＳ 明朝"/>
        </w:rPr>
      </w:pPr>
    </w:p>
    <w:p w:rsidR="007E201E" w:rsidRDefault="007E201E" w:rsidP="00FB4A2C">
      <w:pPr>
        <w:widowControl/>
        <w:jc w:val="left"/>
        <w:rPr>
          <w:rFonts w:ascii="ＭＳ 明朝" w:eastAsia="ＭＳ 明朝" w:hAnsi="ＭＳ 明朝"/>
        </w:rPr>
      </w:pPr>
    </w:p>
    <w:p w:rsidR="007E201E" w:rsidRDefault="007E201E" w:rsidP="00FB4A2C">
      <w:pPr>
        <w:widowControl/>
        <w:jc w:val="left"/>
        <w:rPr>
          <w:rFonts w:ascii="ＭＳ 明朝" w:eastAsia="ＭＳ 明朝" w:hAnsi="ＭＳ 明朝"/>
        </w:rPr>
      </w:pPr>
    </w:p>
    <w:p w:rsidR="007E201E" w:rsidRDefault="007E201E" w:rsidP="00FB4A2C">
      <w:pPr>
        <w:widowControl/>
        <w:jc w:val="left"/>
        <w:rPr>
          <w:rFonts w:ascii="ＭＳ 明朝" w:eastAsia="ＭＳ 明朝" w:hAnsi="ＭＳ 明朝" w:hint="eastAsia"/>
        </w:rPr>
      </w:pPr>
      <w:bookmarkStart w:id="0" w:name="_GoBack"/>
      <w:bookmarkEnd w:id="0"/>
    </w:p>
    <w:p w:rsidR="007C2FC4" w:rsidRDefault="007C2FC4" w:rsidP="00FB4A2C">
      <w:pPr>
        <w:widowControl/>
        <w:jc w:val="left"/>
        <w:rPr>
          <w:rFonts w:ascii="ＭＳ 明朝" w:eastAsia="ＭＳ 明朝" w:hAnsi="ＭＳ 明朝"/>
        </w:rPr>
      </w:pPr>
    </w:p>
    <w:p w:rsidR="009838ED" w:rsidRDefault="009838ED" w:rsidP="00FB4A2C">
      <w:pPr>
        <w:widowControl/>
        <w:jc w:val="left"/>
        <w:rPr>
          <w:rFonts w:ascii="ＭＳ 明朝" w:eastAsia="ＭＳ 明朝" w:hAnsi="ＭＳ 明朝"/>
        </w:rPr>
      </w:pPr>
    </w:p>
    <w:p w:rsidR="009838ED" w:rsidRDefault="009838ED" w:rsidP="00FB4A2C">
      <w:pPr>
        <w:widowControl/>
        <w:jc w:val="left"/>
        <w:rPr>
          <w:rFonts w:ascii="ＭＳ 明朝" w:eastAsia="ＭＳ 明朝" w:hAnsi="ＭＳ 明朝"/>
        </w:rPr>
      </w:pPr>
    </w:p>
    <w:p w:rsidR="007C2FC4" w:rsidRDefault="007C2FC4" w:rsidP="00FB4A2C">
      <w:pPr>
        <w:widowControl/>
        <w:jc w:val="left"/>
        <w:rPr>
          <w:rFonts w:ascii="ＭＳ 明朝" w:eastAsia="ＭＳ 明朝" w:hAnsi="ＭＳ 明朝"/>
        </w:rPr>
      </w:pPr>
    </w:p>
    <w:p w:rsidR="00B302CA" w:rsidRDefault="00B302CA" w:rsidP="00B302CA">
      <w:pPr>
        <w:widowControl/>
        <w:jc w:val="left"/>
        <w:rPr>
          <w:rFonts w:ascii="ＭＳ 明朝" w:eastAsia="ＭＳ 明朝" w:hAnsi="ＭＳ 明朝"/>
        </w:rPr>
      </w:pPr>
      <w:r w:rsidRPr="00D16BDB">
        <w:rPr>
          <w:rFonts w:ascii="ＭＳ 明朝" w:eastAsia="ＭＳ 明朝" w:hAnsi="ＭＳ 明朝" w:hint="eastAsia"/>
        </w:rPr>
        <w:lastRenderedPageBreak/>
        <w:t>【添付資料】</w:t>
      </w:r>
    </w:p>
    <w:p w:rsidR="00B302CA" w:rsidRPr="00D16BDB" w:rsidRDefault="00B302CA" w:rsidP="00B302CA">
      <w:pPr>
        <w:widowControl/>
        <w:jc w:val="left"/>
        <w:rPr>
          <w:rFonts w:ascii="ＭＳ 明朝" w:eastAsia="ＭＳ 明朝" w:hAnsi="ＭＳ 明朝"/>
        </w:rPr>
      </w:pPr>
    </w:p>
    <w:p w:rsidR="00B302CA" w:rsidRPr="00D16BDB" w:rsidRDefault="00B302CA" w:rsidP="00B302CA">
      <w:pPr>
        <w:widowControl/>
        <w:jc w:val="center"/>
        <w:rPr>
          <w:rFonts w:ascii="ＭＳ 明朝" w:eastAsia="ＭＳ 明朝" w:hAnsi="ＭＳ 明朝"/>
          <w:bCs/>
        </w:rPr>
      </w:pPr>
      <w:r w:rsidRPr="00D16BDB">
        <w:rPr>
          <w:rFonts w:ascii="ＭＳ 明朝" w:eastAsia="ＭＳ 明朝" w:hAnsi="ＭＳ 明朝" w:hint="eastAsia"/>
          <w:bCs/>
        </w:rPr>
        <w:t>参 加 資 格 要 件 確 認 書</w:t>
      </w:r>
    </w:p>
    <w:p w:rsidR="00B302CA" w:rsidRPr="00D16BDB" w:rsidRDefault="00B302CA" w:rsidP="00B302CA">
      <w:pPr>
        <w:widowControl/>
        <w:jc w:val="left"/>
        <w:rPr>
          <w:rFonts w:ascii="ＭＳ 明朝" w:eastAsia="ＭＳ 明朝" w:hAnsi="ＭＳ 明朝"/>
        </w:rPr>
      </w:pPr>
    </w:p>
    <w:p w:rsidR="00B302CA" w:rsidRPr="00D16BDB" w:rsidRDefault="00B302CA" w:rsidP="00B302CA">
      <w:pPr>
        <w:widowControl/>
        <w:jc w:val="center"/>
        <w:rPr>
          <w:rFonts w:ascii="ＭＳ 明朝" w:eastAsia="ＭＳ 明朝" w:hAnsi="ＭＳ 明朝"/>
        </w:rPr>
      </w:pPr>
      <w:r>
        <w:rPr>
          <w:rFonts w:ascii="ＭＳ 明朝" w:eastAsia="ＭＳ 明朝" w:hAnsi="ＭＳ 明朝" w:hint="eastAsia"/>
        </w:rPr>
        <w:t>【構成員】</w:t>
      </w:r>
    </w:p>
    <w:tbl>
      <w:tblPr>
        <w:tblpPr w:leftFromText="142" w:rightFromText="142" w:vertAnchor="text" w:tblpXSpec="center" w:tblpY="1"/>
        <w:tblOverlap w:val="neve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5416"/>
        <w:gridCol w:w="2693"/>
        <w:gridCol w:w="1423"/>
      </w:tblGrid>
      <w:tr w:rsidR="00B302CA" w:rsidRPr="00D16BDB" w:rsidTr="00A66808">
        <w:trPr>
          <w:trHeight w:val="475"/>
          <w:jc w:val="center"/>
        </w:trPr>
        <w:tc>
          <w:tcPr>
            <w:tcW w:w="675" w:type="dxa"/>
            <w:vAlign w:val="center"/>
          </w:tcPr>
          <w:p w:rsidR="00B302CA" w:rsidRPr="00D16BDB" w:rsidRDefault="00B302CA" w:rsidP="00A66808">
            <w:pPr>
              <w:widowControl/>
              <w:jc w:val="center"/>
              <w:rPr>
                <w:rFonts w:ascii="ＭＳ 明朝" w:eastAsia="ＭＳ 明朝" w:hAnsi="ＭＳ 明朝"/>
              </w:rPr>
            </w:pPr>
            <w:r w:rsidRPr="00D16BDB">
              <w:rPr>
                <w:rFonts w:ascii="ＭＳ 明朝" w:eastAsia="ＭＳ 明朝" w:hAnsi="ＭＳ 明朝" w:hint="eastAsia"/>
              </w:rPr>
              <w:t>番号</w:t>
            </w:r>
          </w:p>
        </w:tc>
        <w:tc>
          <w:tcPr>
            <w:tcW w:w="8109" w:type="dxa"/>
            <w:gridSpan w:val="2"/>
            <w:vAlign w:val="center"/>
          </w:tcPr>
          <w:p w:rsidR="00B302CA" w:rsidRPr="00D16BDB" w:rsidRDefault="00B302CA" w:rsidP="00A66808">
            <w:pPr>
              <w:widowControl/>
              <w:jc w:val="center"/>
              <w:rPr>
                <w:rFonts w:ascii="ＭＳ 明朝" w:eastAsia="ＭＳ 明朝" w:hAnsi="ＭＳ 明朝"/>
              </w:rPr>
            </w:pPr>
            <w:r w:rsidRPr="00D16BDB">
              <w:rPr>
                <w:rFonts w:ascii="ＭＳ 明朝" w:eastAsia="ＭＳ 明朝" w:hAnsi="ＭＳ 明朝" w:hint="eastAsia"/>
              </w:rPr>
              <w:t>内　　　　　　　容</w:t>
            </w:r>
          </w:p>
        </w:tc>
        <w:tc>
          <w:tcPr>
            <w:tcW w:w="1423" w:type="dxa"/>
            <w:vAlign w:val="center"/>
          </w:tcPr>
          <w:p w:rsidR="00B302CA" w:rsidRPr="00D16BDB" w:rsidRDefault="00B302CA" w:rsidP="00A66808">
            <w:pPr>
              <w:widowControl/>
              <w:jc w:val="center"/>
              <w:rPr>
                <w:rFonts w:ascii="ＭＳ 明朝" w:eastAsia="ＭＳ 明朝" w:hAnsi="ＭＳ 明朝"/>
              </w:rPr>
            </w:pPr>
            <w:r w:rsidRPr="00D16BDB">
              <w:rPr>
                <w:rFonts w:ascii="ＭＳ 明朝" w:eastAsia="ＭＳ 明朝" w:hAnsi="ＭＳ 明朝" w:hint="eastAsia"/>
              </w:rPr>
              <w:t>添付書類</w:t>
            </w:r>
          </w:p>
        </w:tc>
      </w:tr>
      <w:tr w:rsidR="00B302CA" w:rsidRPr="00D16BDB" w:rsidTr="00A66808">
        <w:trPr>
          <w:trHeight w:val="475"/>
          <w:jc w:val="center"/>
        </w:trPr>
        <w:tc>
          <w:tcPr>
            <w:tcW w:w="675" w:type="dxa"/>
            <w:vAlign w:val="center"/>
          </w:tcPr>
          <w:p w:rsidR="00B302CA" w:rsidRPr="00D16BDB" w:rsidRDefault="007C2FC4" w:rsidP="007C2FC4">
            <w:pPr>
              <w:widowControl/>
              <w:jc w:val="center"/>
              <w:rPr>
                <w:rFonts w:ascii="ＭＳ 明朝" w:eastAsia="ＭＳ 明朝" w:hAnsi="ＭＳ 明朝"/>
              </w:rPr>
            </w:pPr>
            <w:r>
              <w:rPr>
                <w:rFonts w:ascii="ＭＳ 明朝" w:eastAsia="ＭＳ 明朝" w:hAnsi="ＭＳ 明朝" w:hint="eastAsia"/>
              </w:rPr>
              <w:t>①</w:t>
            </w:r>
          </w:p>
        </w:tc>
        <w:tc>
          <w:tcPr>
            <w:tcW w:w="5416"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地方自治法施行令（昭和</w:t>
            </w:r>
            <w:r w:rsidRPr="00D16BDB">
              <w:rPr>
                <w:rFonts w:ascii="ＭＳ 明朝" w:eastAsia="ＭＳ 明朝" w:hAnsi="ＭＳ 明朝"/>
              </w:rPr>
              <w:t>22年政令第16号）第167条の4第1項の規</w:t>
            </w:r>
            <w:r w:rsidRPr="00D16BDB">
              <w:rPr>
                <w:rFonts w:ascii="ＭＳ 明朝" w:eastAsia="ＭＳ 明朝" w:hAnsi="ＭＳ 明朝" w:hint="eastAsia"/>
              </w:rPr>
              <w:t>定に該当しない者であること。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475"/>
          <w:jc w:val="center"/>
        </w:trPr>
        <w:tc>
          <w:tcPr>
            <w:tcW w:w="675" w:type="dxa"/>
            <w:vAlign w:val="center"/>
          </w:tcPr>
          <w:p w:rsidR="00B302CA" w:rsidRPr="00D16BDB" w:rsidRDefault="007C2FC4" w:rsidP="007C2FC4">
            <w:pPr>
              <w:widowControl/>
              <w:jc w:val="center"/>
              <w:rPr>
                <w:rFonts w:ascii="ＭＳ 明朝" w:eastAsia="ＭＳ 明朝" w:hAnsi="ＭＳ 明朝"/>
              </w:rPr>
            </w:pPr>
            <w:r>
              <w:rPr>
                <w:rFonts w:ascii="ＭＳ 明朝" w:eastAsia="ＭＳ 明朝" w:hAnsi="ＭＳ 明朝" w:hint="eastAsia"/>
              </w:rPr>
              <w:t>②</w:t>
            </w:r>
          </w:p>
        </w:tc>
        <w:tc>
          <w:tcPr>
            <w:tcW w:w="5416" w:type="dxa"/>
            <w:vAlign w:val="center"/>
          </w:tcPr>
          <w:p w:rsidR="00B302CA" w:rsidRDefault="00B302CA" w:rsidP="00A66808">
            <w:pPr>
              <w:widowControl/>
              <w:jc w:val="left"/>
              <w:rPr>
                <w:rFonts w:ascii="ＭＳ 明朝" w:eastAsia="ＭＳ 明朝" w:hAnsi="ＭＳ 明朝"/>
              </w:rPr>
            </w:pPr>
            <w:r w:rsidRPr="00D16BDB">
              <w:rPr>
                <w:rFonts w:ascii="ＭＳ 明朝" w:eastAsia="ＭＳ 明朝" w:hAnsi="ＭＳ 明朝" w:hint="eastAsia"/>
              </w:rPr>
              <w:t>破産法（平成</w:t>
            </w:r>
            <w:r w:rsidRPr="00D16BDB">
              <w:rPr>
                <w:rFonts w:ascii="ＭＳ 明朝" w:eastAsia="ＭＳ 明朝" w:hAnsi="ＭＳ 明朝"/>
              </w:rPr>
              <w:t>16年法律第75号）に基づく破産手続開始の申立て、会</w:t>
            </w:r>
            <w:r w:rsidRPr="00D16BDB">
              <w:rPr>
                <w:rFonts w:ascii="ＭＳ 明朝" w:eastAsia="ＭＳ 明朝" w:hAnsi="ＭＳ 明朝" w:hint="eastAsia"/>
              </w:rPr>
              <w:t>社更生法（平成</w:t>
            </w:r>
            <w:r w:rsidRPr="00D16BDB">
              <w:rPr>
                <w:rFonts w:ascii="ＭＳ 明朝" w:eastAsia="ＭＳ 明朝" w:hAnsi="ＭＳ 明朝"/>
              </w:rPr>
              <w:t>14年法律第154号）に基づく会社更生手続開始の申立</w:t>
            </w:r>
            <w:r w:rsidRPr="00D16BDB">
              <w:rPr>
                <w:rFonts w:ascii="ＭＳ 明朝" w:eastAsia="ＭＳ 明朝" w:hAnsi="ＭＳ 明朝" w:hint="eastAsia"/>
              </w:rPr>
              <w:t>て、特定債務等の促進のための特別調停に関する法律（平成</w:t>
            </w:r>
            <w:r w:rsidRPr="00D16BDB">
              <w:rPr>
                <w:rFonts w:ascii="ＭＳ 明朝" w:eastAsia="ＭＳ 明朝" w:hAnsi="ＭＳ 明朝"/>
              </w:rPr>
              <w:t>11年法律</w:t>
            </w:r>
            <w:r w:rsidRPr="00D16BDB">
              <w:rPr>
                <w:rFonts w:ascii="ＭＳ 明朝" w:eastAsia="ＭＳ 明朝" w:hAnsi="ＭＳ 明朝" w:hint="eastAsia"/>
              </w:rPr>
              <w:t>第</w:t>
            </w:r>
            <w:r w:rsidRPr="00D16BDB">
              <w:rPr>
                <w:rFonts w:ascii="ＭＳ 明朝" w:eastAsia="ＭＳ 明朝" w:hAnsi="ＭＳ 明朝"/>
              </w:rPr>
              <w:t>158号）に基づく特定債務等の調整に係る調停の申立て又は民事再</w:t>
            </w:r>
            <w:r w:rsidRPr="00D16BDB">
              <w:rPr>
                <w:rFonts w:ascii="ＭＳ 明朝" w:eastAsia="ＭＳ 明朝" w:hAnsi="ＭＳ 明朝" w:hint="eastAsia"/>
              </w:rPr>
              <w:t>生法（平成</w:t>
            </w:r>
            <w:r w:rsidRPr="00D16BDB">
              <w:rPr>
                <w:rFonts w:ascii="ＭＳ 明朝" w:eastAsia="ＭＳ 明朝" w:hAnsi="ＭＳ 明朝"/>
              </w:rPr>
              <w:t>11年法律第225号）に基づく再生手続開始の申立てのいず</w:t>
            </w:r>
            <w:r w:rsidRPr="00D16BDB">
              <w:rPr>
                <w:rFonts w:ascii="ＭＳ 明朝" w:eastAsia="ＭＳ 明朝" w:hAnsi="ＭＳ 明朝" w:hint="eastAsia"/>
              </w:rPr>
              <w:t>れも行っていない者であること。</w:t>
            </w:r>
          </w:p>
          <w:p w:rsidR="00B302CA" w:rsidRPr="00D16BDB" w:rsidRDefault="00B302CA" w:rsidP="00A66808">
            <w:pPr>
              <w:widowControl/>
              <w:jc w:val="left"/>
              <w:rPr>
                <w:rFonts w:ascii="ＭＳ 明朝" w:eastAsia="ＭＳ 明朝" w:hAnsi="ＭＳ 明朝"/>
              </w:rPr>
            </w:pP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475"/>
          <w:jc w:val="center"/>
        </w:trPr>
        <w:tc>
          <w:tcPr>
            <w:tcW w:w="675" w:type="dxa"/>
            <w:vAlign w:val="center"/>
          </w:tcPr>
          <w:p w:rsidR="00B302CA" w:rsidRPr="00D16BDB" w:rsidRDefault="007C2FC4" w:rsidP="007C2FC4">
            <w:pPr>
              <w:widowControl/>
              <w:jc w:val="center"/>
              <w:rPr>
                <w:rFonts w:ascii="ＭＳ 明朝" w:eastAsia="ＭＳ 明朝" w:hAnsi="ＭＳ 明朝"/>
              </w:rPr>
            </w:pPr>
            <w:r>
              <w:rPr>
                <w:rFonts w:ascii="ＭＳ 明朝" w:eastAsia="ＭＳ 明朝" w:hAnsi="ＭＳ 明朝" w:hint="eastAsia"/>
              </w:rPr>
              <w:t>③</w:t>
            </w:r>
          </w:p>
        </w:tc>
        <w:tc>
          <w:tcPr>
            <w:tcW w:w="5416"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会社法（平成</w:t>
            </w:r>
            <w:r w:rsidRPr="00D16BDB">
              <w:rPr>
                <w:rFonts w:ascii="ＭＳ 明朝" w:eastAsia="ＭＳ 明朝" w:hAnsi="ＭＳ 明朝"/>
              </w:rPr>
              <w:t>17年法律第86号）に基づく清算の開始又は破産法（平</w:t>
            </w:r>
            <w:r w:rsidRPr="00D16BDB">
              <w:rPr>
                <w:rFonts w:ascii="ＭＳ 明朝" w:eastAsia="ＭＳ 明朝" w:hAnsi="ＭＳ 明朝" w:hint="eastAsia"/>
              </w:rPr>
              <w:t>成</w:t>
            </w:r>
            <w:r w:rsidRPr="00D16BDB">
              <w:rPr>
                <w:rFonts w:ascii="ＭＳ 明朝" w:eastAsia="ＭＳ 明朝" w:hAnsi="ＭＳ 明朝"/>
              </w:rPr>
              <w:t>16年法律第75号）に基づく破産の申立てがなされている者でない</w:t>
            </w:r>
            <w:r w:rsidRPr="00D16BDB">
              <w:rPr>
                <w:rFonts w:ascii="ＭＳ 明朝" w:eastAsia="ＭＳ 明朝" w:hAnsi="ＭＳ 明朝" w:hint="eastAsia"/>
              </w:rPr>
              <w:t>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475"/>
          <w:jc w:val="center"/>
        </w:trPr>
        <w:tc>
          <w:tcPr>
            <w:tcW w:w="675" w:type="dxa"/>
            <w:vAlign w:val="center"/>
          </w:tcPr>
          <w:p w:rsidR="00B302CA" w:rsidRPr="00D16BDB" w:rsidRDefault="007C2FC4" w:rsidP="007C2FC4">
            <w:pPr>
              <w:widowControl/>
              <w:jc w:val="center"/>
              <w:rPr>
                <w:rFonts w:ascii="ＭＳ 明朝" w:eastAsia="ＭＳ 明朝" w:hAnsi="ＭＳ 明朝"/>
              </w:rPr>
            </w:pPr>
            <w:r>
              <w:rPr>
                <w:rFonts w:ascii="ＭＳ 明朝" w:eastAsia="ＭＳ 明朝" w:hAnsi="ＭＳ 明朝" w:hint="eastAsia"/>
              </w:rPr>
              <w:t>④</w:t>
            </w:r>
          </w:p>
        </w:tc>
        <w:tc>
          <w:tcPr>
            <w:tcW w:w="5416" w:type="dxa"/>
            <w:vAlign w:val="center"/>
          </w:tcPr>
          <w:p w:rsidR="00B302CA" w:rsidRPr="00D16BDB" w:rsidRDefault="00B302CA" w:rsidP="00A66808">
            <w:pPr>
              <w:widowControl/>
              <w:jc w:val="left"/>
              <w:rPr>
                <w:rFonts w:ascii="ＭＳ 明朝" w:eastAsia="ＭＳ 明朝" w:hAnsi="ＭＳ 明朝"/>
              </w:rPr>
            </w:pPr>
            <w:r w:rsidRPr="00FC732D">
              <w:rPr>
                <w:rFonts w:ascii="ＭＳ 明朝" w:eastAsia="ＭＳ 明朝" w:hAnsi="ＭＳ 明朝" w:hint="eastAsia"/>
              </w:rPr>
              <w:t>いの町建設工事指名停止措置要綱又は指名回避措置基準要領に基づき指名停止等の措置を受けていない者であること。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1104"/>
          <w:jc w:val="center"/>
        </w:trPr>
        <w:tc>
          <w:tcPr>
            <w:tcW w:w="675" w:type="dxa"/>
            <w:vAlign w:val="center"/>
          </w:tcPr>
          <w:p w:rsidR="00B302CA" w:rsidRPr="00D16BDB" w:rsidRDefault="007C2FC4" w:rsidP="007C2FC4">
            <w:pPr>
              <w:widowControl/>
              <w:jc w:val="center"/>
              <w:rPr>
                <w:rFonts w:ascii="ＭＳ 明朝" w:eastAsia="ＭＳ 明朝" w:hAnsi="ＭＳ 明朝"/>
              </w:rPr>
            </w:pPr>
            <w:r>
              <w:rPr>
                <w:rFonts w:ascii="ＭＳ 明朝" w:eastAsia="ＭＳ 明朝" w:hAnsi="ＭＳ 明朝" w:hint="eastAsia"/>
              </w:rPr>
              <w:t>⑤</w:t>
            </w:r>
          </w:p>
        </w:tc>
        <w:tc>
          <w:tcPr>
            <w:tcW w:w="5416" w:type="dxa"/>
            <w:vAlign w:val="center"/>
          </w:tcPr>
          <w:p w:rsidR="00B302CA" w:rsidRPr="00D16BDB" w:rsidRDefault="00B302CA" w:rsidP="00A66808">
            <w:pPr>
              <w:widowControl/>
              <w:jc w:val="left"/>
              <w:rPr>
                <w:rFonts w:ascii="ＭＳ 明朝" w:eastAsia="ＭＳ 明朝" w:hAnsi="ＭＳ 明朝"/>
              </w:rPr>
            </w:pPr>
            <w:r w:rsidRPr="00FC732D">
              <w:rPr>
                <w:rFonts w:ascii="ＭＳ 明朝" w:eastAsia="ＭＳ 明朝" w:hAnsi="ＭＳ 明朝" w:hint="eastAsia"/>
              </w:rPr>
              <w:t>いの町の事務及び事業における暴力団の排除に関する規則第</w:t>
            </w:r>
            <w:r w:rsidRPr="00FC732D">
              <w:rPr>
                <w:rFonts w:ascii="ＭＳ 明朝" w:eastAsia="ＭＳ 明朝" w:hAnsi="ＭＳ 明朝"/>
              </w:rPr>
              <w:t>2条第2項第5号に掲げる排除措置対象者に該当しない者であること。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026070">
              <w:rPr>
                <w:rFonts w:ascii="ＭＳ 明朝" w:eastAsia="ＭＳ 明朝" w:hAnsi="ＭＳ 明朝" w:hint="eastAsia"/>
              </w:rPr>
              <w:t>必要なし</w:t>
            </w:r>
          </w:p>
        </w:tc>
      </w:tr>
    </w:tbl>
    <w:p w:rsidR="00B302CA" w:rsidRPr="00B302CA" w:rsidRDefault="00B302CA" w:rsidP="00FB4A2C">
      <w:pPr>
        <w:widowControl/>
        <w:jc w:val="left"/>
        <w:rPr>
          <w:rFonts w:ascii="ＭＳ 明朝" w:eastAsia="ＭＳ 明朝" w:hAnsi="ＭＳ 明朝"/>
        </w:rPr>
      </w:pPr>
    </w:p>
    <w:sectPr w:rsidR="00B302CA" w:rsidRPr="00B302CA" w:rsidSect="00C16D64">
      <w:pgSz w:w="11906" w:h="16838"/>
      <w:pgMar w:top="1985" w:right="1701" w:bottom="1701" w:left="1701" w:header="851" w:footer="992" w:gutter="0"/>
      <w:cols w:space="425"/>
      <w:docGrid w:type="linesAndChars" w:linePitch="31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69F" w:rsidRDefault="00F1769F" w:rsidP="00D16BDB">
      <w:r>
        <w:separator/>
      </w:r>
    </w:p>
  </w:endnote>
  <w:endnote w:type="continuationSeparator" w:id="0">
    <w:p w:rsidR="00F1769F" w:rsidRDefault="00F1769F" w:rsidP="00D1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69F" w:rsidRDefault="00F1769F" w:rsidP="00D16BDB">
      <w:r>
        <w:separator/>
      </w:r>
    </w:p>
  </w:footnote>
  <w:footnote w:type="continuationSeparator" w:id="0">
    <w:p w:rsidR="00F1769F" w:rsidRDefault="00F1769F" w:rsidP="00D1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64"/>
    <w:rsid w:val="00026070"/>
    <w:rsid w:val="00075299"/>
    <w:rsid w:val="00080D23"/>
    <w:rsid w:val="000E7919"/>
    <w:rsid w:val="001026D6"/>
    <w:rsid w:val="001B539C"/>
    <w:rsid w:val="00316053"/>
    <w:rsid w:val="00383685"/>
    <w:rsid w:val="003B7BC9"/>
    <w:rsid w:val="0043142D"/>
    <w:rsid w:val="00466429"/>
    <w:rsid w:val="004B5CBF"/>
    <w:rsid w:val="004F111B"/>
    <w:rsid w:val="00585DF7"/>
    <w:rsid w:val="005F628F"/>
    <w:rsid w:val="00733AB3"/>
    <w:rsid w:val="00745BCE"/>
    <w:rsid w:val="007C2FC4"/>
    <w:rsid w:val="007E201E"/>
    <w:rsid w:val="009838ED"/>
    <w:rsid w:val="00B018E9"/>
    <w:rsid w:val="00B302CA"/>
    <w:rsid w:val="00B41427"/>
    <w:rsid w:val="00B50633"/>
    <w:rsid w:val="00C16D64"/>
    <w:rsid w:val="00CC0EDD"/>
    <w:rsid w:val="00CD1F5E"/>
    <w:rsid w:val="00D16BDB"/>
    <w:rsid w:val="00D4338F"/>
    <w:rsid w:val="00D91371"/>
    <w:rsid w:val="00DD1A06"/>
    <w:rsid w:val="00ED4320"/>
    <w:rsid w:val="00EE734D"/>
    <w:rsid w:val="00F1769F"/>
    <w:rsid w:val="00F46A45"/>
    <w:rsid w:val="00FB4A2C"/>
    <w:rsid w:val="00FC732D"/>
    <w:rsid w:val="00FC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F2CB23"/>
  <w15:chartTrackingRefBased/>
  <w15:docId w15:val="{5F29DBD2-3355-4891-9D40-268B3EC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D64"/>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BDB"/>
    <w:pPr>
      <w:tabs>
        <w:tab w:val="center" w:pos="4252"/>
        <w:tab w:val="right" w:pos="8504"/>
      </w:tabs>
      <w:snapToGrid w:val="0"/>
    </w:pPr>
  </w:style>
  <w:style w:type="character" w:customStyle="1" w:styleId="a5">
    <w:name w:val="ヘッダー (文字)"/>
    <w:basedOn w:val="a0"/>
    <w:link w:val="a4"/>
    <w:uiPriority w:val="99"/>
    <w:rsid w:val="00D16BDB"/>
    <w:rPr>
      <w:rFonts w:ascii="HG丸ｺﾞｼｯｸM-PRO" w:eastAsia="HG丸ｺﾞｼｯｸM-PRO"/>
      <w:sz w:val="22"/>
    </w:rPr>
  </w:style>
  <w:style w:type="paragraph" w:styleId="a6">
    <w:name w:val="footer"/>
    <w:basedOn w:val="a"/>
    <w:link w:val="a7"/>
    <w:uiPriority w:val="99"/>
    <w:unhideWhenUsed/>
    <w:rsid w:val="00D16BDB"/>
    <w:pPr>
      <w:tabs>
        <w:tab w:val="center" w:pos="4252"/>
        <w:tab w:val="right" w:pos="8504"/>
      </w:tabs>
      <w:snapToGrid w:val="0"/>
    </w:pPr>
  </w:style>
  <w:style w:type="character" w:customStyle="1" w:styleId="a7">
    <w:name w:val="フッター (文字)"/>
    <w:basedOn w:val="a0"/>
    <w:link w:val="a6"/>
    <w:uiPriority w:val="99"/>
    <w:rsid w:val="00D16BDB"/>
    <w:rPr>
      <w:rFonts w:ascii="HG丸ｺﾞｼｯｸM-PRO" w:eastAsia="HG丸ｺﾞｼｯｸM-PRO"/>
      <w:sz w:val="22"/>
    </w:rPr>
  </w:style>
  <w:style w:type="paragraph" w:styleId="a8">
    <w:name w:val="Balloon Text"/>
    <w:basedOn w:val="a"/>
    <w:link w:val="a9"/>
    <w:uiPriority w:val="99"/>
    <w:semiHidden/>
    <w:unhideWhenUsed/>
    <w:rsid w:val="00B414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4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5</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優二</dc:creator>
  <cp:keywords/>
  <dc:description/>
  <cp:lastPrinted>2023-04-12T02:00:00Z</cp:lastPrinted>
  <dcterms:created xsi:type="dcterms:W3CDTF">2020-03-05T01:10:00Z</dcterms:created>
  <dcterms:modified xsi:type="dcterms:W3CDTF">2025-07-09T04:36:00Z</dcterms:modified>
</cp:coreProperties>
</file>