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966" w:rsidRPr="00C901A0" w:rsidRDefault="00BF734A" w:rsidP="00063593">
      <w:pPr>
        <w:widowControl/>
        <w:spacing w:line="336" w:lineRule="atLeast"/>
        <w:ind w:firstLineChars="400" w:firstLine="892"/>
        <w:rPr>
          <w:rFonts w:ascii="ＭＳ 明朝" w:hAnsi="ＭＳ 明朝" w:cs="ＭＳ Ｐゴシック"/>
          <w:kern w:val="0"/>
          <w:szCs w:val="26"/>
        </w:rPr>
      </w:pPr>
      <w:bookmarkStart w:id="0" w:name="name"/>
      <w:bookmarkStart w:id="1" w:name="_Hlk73348547"/>
      <w:r w:rsidRPr="00C901A0">
        <w:rPr>
          <w:rFonts w:ascii="ＭＳ 明朝" w:hAnsi="ＭＳ 明朝" w:cs="ＭＳ Ｐゴシック" w:hint="eastAsia"/>
          <w:kern w:val="0"/>
          <w:szCs w:val="26"/>
        </w:rPr>
        <w:t>いの</w:t>
      </w:r>
      <w:r w:rsidR="00960966" w:rsidRPr="00C901A0">
        <w:rPr>
          <w:rFonts w:ascii="ＭＳ 明朝" w:hAnsi="ＭＳ 明朝" w:cs="ＭＳ Ｐゴシック" w:hint="eastAsia"/>
          <w:kern w:val="0"/>
          <w:szCs w:val="26"/>
        </w:rPr>
        <w:t>町</w:t>
      </w:r>
      <w:r w:rsidR="00991F08" w:rsidRPr="00C901A0">
        <w:rPr>
          <w:rFonts w:ascii="ＭＳ 明朝" w:hAnsi="ＭＳ 明朝" w:cs="ＭＳ Ｐゴシック" w:hint="eastAsia"/>
          <w:kern w:val="0"/>
          <w:szCs w:val="26"/>
        </w:rPr>
        <w:t>電気料金</w:t>
      </w:r>
      <w:r w:rsidR="009E38D4" w:rsidRPr="00C901A0">
        <w:rPr>
          <w:rFonts w:ascii="ＭＳ 明朝" w:hAnsi="ＭＳ 明朝" w:cs="ＭＳ Ｐゴシック" w:hint="eastAsia"/>
          <w:kern w:val="0"/>
          <w:szCs w:val="26"/>
        </w:rPr>
        <w:t>・燃料価格</w:t>
      </w:r>
      <w:r w:rsidR="00065B94" w:rsidRPr="00C901A0">
        <w:rPr>
          <w:rFonts w:ascii="ＭＳ 明朝" w:hAnsi="ＭＳ 明朝" w:cs="ＭＳ Ｐゴシック" w:hint="eastAsia"/>
          <w:kern w:val="0"/>
          <w:szCs w:val="26"/>
        </w:rPr>
        <w:t>高騰事業者</w:t>
      </w:r>
      <w:r w:rsidR="00C71014" w:rsidRPr="00C901A0">
        <w:rPr>
          <w:rFonts w:ascii="ＭＳ 明朝" w:hAnsi="ＭＳ 明朝" w:cs="ＭＳ Ｐゴシック" w:hint="eastAsia"/>
          <w:kern w:val="0"/>
          <w:szCs w:val="26"/>
        </w:rPr>
        <w:t>支援</w:t>
      </w:r>
      <w:r w:rsidR="00960966" w:rsidRPr="00C901A0">
        <w:rPr>
          <w:rFonts w:ascii="ＭＳ 明朝" w:hAnsi="ＭＳ 明朝" w:cs="ＭＳ Ｐゴシック" w:hint="eastAsia"/>
          <w:kern w:val="0"/>
          <w:szCs w:val="26"/>
        </w:rPr>
        <w:t>金交付</w:t>
      </w:r>
      <w:bookmarkEnd w:id="0"/>
      <w:r w:rsidRPr="00C901A0">
        <w:rPr>
          <w:rFonts w:ascii="ＭＳ 明朝" w:hAnsi="ＭＳ 明朝" w:cs="ＭＳ Ｐゴシック" w:hint="eastAsia"/>
          <w:kern w:val="0"/>
          <w:szCs w:val="26"/>
        </w:rPr>
        <w:t>要綱</w:t>
      </w:r>
      <w:bookmarkEnd w:id="1"/>
    </w:p>
    <w:p w:rsidR="00960966" w:rsidRPr="00C901A0" w:rsidRDefault="00960966" w:rsidP="00960966">
      <w:pPr>
        <w:widowControl/>
        <w:jc w:val="left"/>
        <w:rPr>
          <w:rFonts w:ascii="ＭＳ 明朝" w:hAnsi="ＭＳ 明朝" w:cs="ＭＳ Ｐゴシック"/>
          <w:vanish/>
          <w:kern w:val="0"/>
          <w:szCs w:val="26"/>
        </w:rPr>
      </w:pPr>
    </w:p>
    <w:tbl>
      <w:tblPr>
        <w:tblW w:w="4900" w:type="pct"/>
        <w:tblCellMar>
          <w:left w:w="0" w:type="dxa"/>
          <w:right w:w="0" w:type="dxa"/>
        </w:tblCellMar>
        <w:tblLook w:val="04A0" w:firstRow="1" w:lastRow="0" w:firstColumn="1" w:lastColumn="0" w:noHBand="0" w:noVBand="1"/>
      </w:tblPr>
      <w:tblGrid>
        <w:gridCol w:w="8334"/>
      </w:tblGrid>
      <w:tr w:rsidR="00960966" w:rsidRPr="00C901A0" w:rsidTr="00960966">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C901A0" w:rsidRPr="00C901A0">
              <w:trPr>
                <w:jc w:val="right"/>
              </w:trPr>
              <w:tc>
                <w:tcPr>
                  <w:tcW w:w="0" w:type="auto"/>
                  <w:vAlign w:val="center"/>
                  <w:hideMark/>
                </w:tcPr>
                <w:p w:rsidR="00960966" w:rsidRPr="00C901A0" w:rsidRDefault="00960966" w:rsidP="00960966">
                  <w:pPr>
                    <w:widowControl/>
                    <w:jc w:val="left"/>
                    <w:rPr>
                      <w:rFonts w:ascii="ＭＳ 明朝" w:hAnsi="ＭＳ 明朝" w:cs="ＭＳ Ｐゴシック"/>
                      <w:kern w:val="0"/>
                      <w:szCs w:val="26"/>
                    </w:rPr>
                  </w:pPr>
                </w:p>
              </w:tc>
            </w:tr>
          </w:tbl>
          <w:p w:rsidR="00960966" w:rsidRPr="00C901A0" w:rsidRDefault="00960966" w:rsidP="00960966">
            <w:pPr>
              <w:widowControl/>
              <w:jc w:val="right"/>
              <w:rPr>
                <w:rFonts w:ascii="ＭＳ 明朝" w:hAnsi="ＭＳ 明朝" w:cs="ＭＳ Ｐゴシック"/>
                <w:kern w:val="0"/>
                <w:szCs w:val="26"/>
              </w:rPr>
            </w:pPr>
          </w:p>
        </w:tc>
      </w:tr>
    </w:tbl>
    <w:p w:rsidR="00960966" w:rsidRPr="00C901A0" w:rsidRDefault="00960966" w:rsidP="00960966">
      <w:pPr>
        <w:widowControl/>
        <w:jc w:val="left"/>
        <w:rPr>
          <w:rFonts w:ascii="ＭＳ 明朝" w:hAnsi="ＭＳ 明朝" w:cs="ＭＳ Ｐゴシック"/>
          <w:vanish/>
          <w:kern w:val="0"/>
          <w:szCs w:val="26"/>
        </w:rPr>
      </w:pPr>
    </w:p>
    <w:tbl>
      <w:tblPr>
        <w:tblW w:w="4900" w:type="pct"/>
        <w:tblCellMar>
          <w:left w:w="0" w:type="dxa"/>
          <w:right w:w="0" w:type="dxa"/>
        </w:tblCellMar>
        <w:tblLook w:val="04A0" w:firstRow="1" w:lastRow="0" w:firstColumn="1" w:lastColumn="0" w:noHBand="0" w:noVBand="1"/>
      </w:tblPr>
      <w:tblGrid>
        <w:gridCol w:w="8334"/>
      </w:tblGrid>
      <w:tr w:rsidR="00C901A0" w:rsidRPr="00C901A0" w:rsidTr="00960966">
        <w:tc>
          <w:tcPr>
            <w:tcW w:w="0" w:type="auto"/>
            <w:vAlign w:val="center"/>
            <w:hideMark/>
          </w:tcPr>
          <w:p w:rsidR="00960966" w:rsidRPr="00C901A0" w:rsidRDefault="00960966" w:rsidP="00960966">
            <w:pPr>
              <w:widowControl/>
              <w:jc w:val="left"/>
              <w:rPr>
                <w:rFonts w:ascii="ＭＳ 明朝" w:hAnsi="ＭＳ 明朝" w:cs="ＭＳ Ｐゴシック"/>
                <w:kern w:val="0"/>
                <w:szCs w:val="26"/>
              </w:rPr>
            </w:pPr>
          </w:p>
        </w:tc>
      </w:tr>
    </w:tbl>
    <w:p w:rsidR="00E06240" w:rsidRPr="00C901A0" w:rsidRDefault="00D83447" w:rsidP="00D83447">
      <w:pPr>
        <w:ind w:firstLineChars="100" w:firstLine="223"/>
        <w:rPr>
          <w:rFonts w:ascii="ＭＳ 明朝" w:hAnsi="ＭＳ 明朝" w:cs="ＭＳ 明朝"/>
          <w:szCs w:val="26"/>
        </w:rPr>
      </w:pPr>
      <w:bookmarkStart w:id="2" w:name="at1"/>
      <w:r w:rsidRPr="00C901A0">
        <w:rPr>
          <w:rFonts w:ascii="ＭＳ 明朝" w:hAnsi="ＭＳ 明朝" w:cs="ＭＳ 明朝" w:hint="eastAsia"/>
          <w:szCs w:val="26"/>
        </w:rPr>
        <w:t>（</w:t>
      </w:r>
      <w:r w:rsidR="00E06240" w:rsidRPr="00C901A0">
        <w:rPr>
          <w:rFonts w:ascii="ＭＳ 明朝" w:hAnsi="ＭＳ 明朝" w:cs="ＭＳ 明朝" w:hint="eastAsia"/>
          <w:szCs w:val="26"/>
        </w:rPr>
        <w:t>趣旨</w:t>
      </w:r>
      <w:r w:rsidRPr="00C901A0">
        <w:rPr>
          <w:rFonts w:ascii="ＭＳ 明朝" w:hAnsi="ＭＳ 明朝" w:cs="ＭＳ 明朝" w:hint="eastAsia"/>
          <w:szCs w:val="26"/>
        </w:rPr>
        <w:t>）</w:t>
      </w:r>
    </w:p>
    <w:p w:rsidR="00E06240" w:rsidRPr="00C901A0" w:rsidRDefault="00D83447" w:rsidP="00D83447">
      <w:pPr>
        <w:pStyle w:val="a8"/>
        <w:ind w:leftChars="0" w:left="223" w:hangingChars="100" w:hanging="223"/>
        <w:rPr>
          <w:rFonts w:ascii="ＭＳ 明朝" w:hAnsi="ＭＳ 明朝" w:cs="ＭＳ 明朝"/>
          <w:szCs w:val="26"/>
        </w:rPr>
      </w:pPr>
      <w:r w:rsidRPr="00C901A0">
        <w:rPr>
          <w:rFonts w:ascii="ＭＳ 明朝" w:hAnsi="ＭＳ 明朝" w:cs="ＭＳ 明朝" w:hint="eastAsia"/>
          <w:szCs w:val="26"/>
        </w:rPr>
        <w:t xml:space="preserve">第１条　</w:t>
      </w:r>
      <w:r w:rsidR="00E06240" w:rsidRPr="00C901A0">
        <w:rPr>
          <w:rFonts w:ascii="ＭＳ 明朝" w:hAnsi="ＭＳ 明朝" w:cs="ＭＳ 明朝" w:hint="eastAsia"/>
          <w:szCs w:val="26"/>
        </w:rPr>
        <w:t>この告示は、いの町補助金交付規則</w:t>
      </w:r>
      <w:r w:rsidRPr="00C901A0">
        <w:rPr>
          <w:rFonts w:ascii="ＭＳ 明朝" w:hAnsi="ＭＳ 明朝" w:cs="ＭＳ 明朝" w:hint="eastAsia"/>
          <w:szCs w:val="26"/>
        </w:rPr>
        <w:t>（</w:t>
      </w:r>
      <w:r w:rsidR="00E06240" w:rsidRPr="00C901A0">
        <w:rPr>
          <w:rFonts w:ascii="ＭＳ 明朝" w:hAnsi="ＭＳ 明朝" w:cs="ＭＳ 明朝" w:hint="eastAsia"/>
          <w:szCs w:val="26"/>
        </w:rPr>
        <w:t>平成１６年いの町規則第４５号。以下「規則」という。</w:t>
      </w:r>
      <w:r w:rsidRPr="00C901A0">
        <w:rPr>
          <w:rFonts w:ascii="ＭＳ 明朝" w:hAnsi="ＭＳ 明朝" w:cs="ＭＳ 明朝" w:hint="eastAsia"/>
          <w:szCs w:val="26"/>
        </w:rPr>
        <w:t>）</w:t>
      </w:r>
      <w:r w:rsidR="00E06240" w:rsidRPr="00C901A0">
        <w:rPr>
          <w:rFonts w:ascii="ＭＳ 明朝" w:hAnsi="ＭＳ 明朝" w:cs="ＭＳ 明朝" w:hint="eastAsia"/>
          <w:szCs w:val="26"/>
        </w:rPr>
        <w:t>第２０条の規定に基づき、いの町</w:t>
      </w:r>
      <w:r w:rsidR="00991F08" w:rsidRPr="00C901A0">
        <w:rPr>
          <w:rFonts w:ascii="ＭＳ 明朝" w:hAnsi="ＭＳ 明朝" w:cs="ＭＳ 明朝" w:hint="eastAsia"/>
          <w:szCs w:val="26"/>
        </w:rPr>
        <w:t>電気料金</w:t>
      </w:r>
      <w:r w:rsidR="0010012C" w:rsidRPr="00C901A0">
        <w:rPr>
          <w:rFonts w:ascii="ＭＳ 明朝" w:hAnsi="ＭＳ 明朝" w:cs="ＭＳ 明朝" w:hint="eastAsia"/>
          <w:szCs w:val="26"/>
        </w:rPr>
        <w:t>・燃料価格</w:t>
      </w:r>
      <w:r w:rsidR="00065B94" w:rsidRPr="00C901A0">
        <w:rPr>
          <w:rFonts w:ascii="ＭＳ 明朝" w:hAnsi="ＭＳ 明朝" w:cs="ＭＳ 明朝" w:hint="eastAsia"/>
          <w:szCs w:val="26"/>
        </w:rPr>
        <w:t>高騰事業者</w:t>
      </w:r>
      <w:r w:rsidR="00E06240" w:rsidRPr="00C901A0">
        <w:rPr>
          <w:rFonts w:ascii="ＭＳ 明朝" w:hAnsi="ＭＳ 明朝" w:cs="ＭＳ 明朝" w:hint="eastAsia"/>
          <w:szCs w:val="26"/>
        </w:rPr>
        <w:t>支援金</w:t>
      </w:r>
      <w:r w:rsidRPr="00C901A0">
        <w:rPr>
          <w:rFonts w:ascii="ＭＳ 明朝" w:hAnsi="ＭＳ 明朝" w:cs="ＭＳ 明朝" w:hint="eastAsia"/>
          <w:szCs w:val="26"/>
        </w:rPr>
        <w:t>（</w:t>
      </w:r>
      <w:r w:rsidR="00E06240" w:rsidRPr="00C901A0">
        <w:rPr>
          <w:rFonts w:ascii="ＭＳ 明朝" w:hAnsi="ＭＳ 明朝" w:cs="ＭＳ 明朝" w:hint="eastAsia"/>
          <w:szCs w:val="26"/>
        </w:rPr>
        <w:t>以下「支援金」という。</w:t>
      </w:r>
      <w:r w:rsidRPr="00C901A0">
        <w:rPr>
          <w:rFonts w:ascii="ＭＳ 明朝" w:hAnsi="ＭＳ 明朝" w:cs="ＭＳ 明朝" w:hint="eastAsia"/>
          <w:szCs w:val="26"/>
        </w:rPr>
        <w:t>）</w:t>
      </w:r>
      <w:r w:rsidR="00E06240" w:rsidRPr="00C901A0">
        <w:rPr>
          <w:rFonts w:ascii="ＭＳ 明朝" w:hAnsi="ＭＳ 明朝" w:cs="ＭＳ 明朝" w:hint="eastAsia"/>
          <w:szCs w:val="26"/>
        </w:rPr>
        <w:t>の交付に関し、必要な事項を定めるものとする。</w:t>
      </w:r>
    </w:p>
    <w:p w:rsidR="00D83447" w:rsidRPr="00C901A0" w:rsidRDefault="00D83447" w:rsidP="00C34971">
      <w:pPr>
        <w:ind w:firstLineChars="100" w:firstLine="223"/>
        <w:rPr>
          <w:rFonts w:ascii="ＭＳ 明朝" w:hAnsi="ＭＳ 明朝" w:cs="ＭＳ 明朝"/>
          <w:szCs w:val="26"/>
        </w:rPr>
      </w:pPr>
      <w:r w:rsidRPr="00C901A0">
        <w:rPr>
          <w:rFonts w:ascii="ＭＳ 明朝" w:hAnsi="ＭＳ 明朝" w:cs="ＭＳ 明朝" w:hint="eastAsia"/>
          <w:szCs w:val="26"/>
        </w:rPr>
        <w:t>（</w:t>
      </w:r>
      <w:r w:rsidR="00E06240" w:rsidRPr="00C901A0">
        <w:rPr>
          <w:rFonts w:ascii="ＭＳ 明朝" w:hAnsi="ＭＳ 明朝" w:cs="ＭＳ 明朝" w:hint="eastAsia"/>
          <w:szCs w:val="26"/>
        </w:rPr>
        <w:t>目的</w:t>
      </w:r>
      <w:r w:rsidRPr="00C901A0">
        <w:rPr>
          <w:rFonts w:ascii="ＭＳ 明朝" w:hAnsi="ＭＳ 明朝" w:cs="ＭＳ 明朝" w:hint="eastAsia"/>
          <w:szCs w:val="26"/>
        </w:rPr>
        <w:t>）</w:t>
      </w:r>
    </w:p>
    <w:p w:rsidR="00E06240" w:rsidRPr="00C901A0" w:rsidRDefault="00E06240" w:rsidP="00976692">
      <w:pPr>
        <w:ind w:left="223" w:hangingChars="100" w:hanging="223"/>
        <w:rPr>
          <w:rFonts w:ascii="ＭＳ 明朝" w:hAnsi="ＭＳ 明朝" w:cs="ＭＳ 明朝"/>
          <w:szCs w:val="26"/>
        </w:rPr>
      </w:pPr>
      <w:r w:rsidRPr="00C901A0">
        <w:rPr>
          <w:rFonts w:ascii="ＭＳ 明朝" w:hAnsi="ＭＳ 明朝" w:cs="ＭＳ 明朝" w:hint="eastAsia"/>
          <w:szCs w:val="26"/>
        </w:rPr>
        <w:t>第２条　この告示は、</w:t>
      </w:r>
      <w:r w:rsidR="00BD7921" w:rsidRPr="00C901A0">
        <w:rPr>
          <w:rFonts w:ascii="ＭＳ 明朝" w:hAnsi="ＭＳ 明朝" w:cs="ＭＳ 明朝" w:hint="eastAsia"/>
          <w:szCs w:val="26"/>
        </w:rPr>
        <w:t>エネルギー及び原油価格高騰の影響により、電気料金（消費税及び地方消費税を除く。）</w:t>
      </w:r>
      <w:r w:rsidR="007F7C68" w:rsidRPr="00C901A0">
        <w:rPr>
          <w:rFonts w:ascii="ＭＳ 明朝" w:hAnsi="ＭＳ 明朝" w:cs="ＭＳ 明朝" w:hint="eastAsia"/>
          <w:szCs w:val="26"/>
        </w:rPr>
        <w:t>（以下</w:t>
      </w:r>
      <w:r w:rsidR="005E237A" w:rsidRPr="00C901A0">
        <w:rPr>
          <w:rFonts w:ascii="ＭＳ 明朝" w:hAnsi="ＭＳ 明朝" w:cs="ＭＳ 明朝" w:hint="eastAsia"/>
          <w:szCs w:val="26"/>
        </w:rPr>
        <w:t>「電気料金」という。</w:t>
      </w:r>
      <w:r w:rsidR="007F7C68" w:rsidRPr="00C901A0">
        <w:rPr>
          <w:rFonts w:ascii="ＭＳ 明朝" w:hAnsi="ＭＳ 明朝" w:cs="ＭＳ 明朝" w:hint="eastAsia"/>
          <w:szCs w:val="26"/>
        </w:rPr>
        <w:t>）</w:t>
      </w:r>
      <w:r w:rsidR="00BD7921" w:rsidRPr="00C901A0">
        <w:rPr>
          <w:rFonts w:ascii="ＭＳ 明朝" w:hAnsi="ＭＳ 明朝" w:cs="ＭＳ 明朝" w:hint="eastAsia"/>
          <w:szCs w:val="26"/>
        </w:rPr>
        <w:t>及び、重油、軽油、灯油に係る経費</w:t>
      </w:r>
      <w:r w:rsidR="00685BF7" w:rsidRPr="00C901A0">
        <w:rPr>
          <w:rFonts w:ascii="ＭＳ 明朝" w:hAnsi="ＭＳ 明朝" w:cs="ＭＳ 明朝" w:hint="eastAsia"/>
          <w:szCs w:val="26"/>
        </w:rPr>
        <w:t>（</w:t>
      </w:r>
      <w:r w:rsidR="00BD7921" w:rsidRPr="00C901A0">
        <w:rPr>
          <w:rFonts w:ascii="ＭＳ 明朝" w:hAnsi="ＭＳ 明朝" w:cs="ＭＳ 明朝" w:hint="eastAsia"/>
          <w:szCs w:val="26"/>
        </w:rPr>
        <w:t>消費税及び地方消費税を除く。）</w:t>
      </w:r>
      <w:r w:rsidR="00685BF7" w:rsidRPr="00C901A0">
        <w:rPr>
          <w:rFonts w:ascii="ＭＳ 明朝" w:hAnsi="ＭＳ 明朝" w:cs="ＭＳ 明朝" w:hint="eastAsia"/>
          <w:szCs w:val="26"/>
        </w:rPr>
        <w:t>（以下「燃料費」という。）</w:t>
      </w:r>
      <w:r w:rsidR="00065B94" w:rsidRPr="00C901A0">
        <w:rPr>
          <w:rFonts w:ascii="ＭＳ 明朝" w:hAnsi="ＭＳ 明朝" w:hint="eastAsia"/>
          <w:szCs w:val="26"/>
        </w:rPr>
        <w:t>が大幅に増加した町内事業者に対</w:t>
      </w:r>
      <w:r w:rsidRPr="00C901A0">
        <w:rPr>
          <w:rFonts w:ascii="ＭＳ 明朝" w:hAnsi="ＭＳ 明朝" w:hint="eastAsia"/>
          <w:szCs w:val="26"/>
        </w:rPr>
        <w:t>し、経営を維持、継続する</w:t>
      </w:r>
      <w:r w:rsidR="00CD7DB1" w:rsidRPr="00C901A0">
        <w:rPr>
          <w:rFonts w:ascii="ＭＳ 明朝" w:hAnsi="ＭＳ 明朝" w:hint="eastAsia"/>
          <w:szCs w:val="26"/>
        </w:rPr>
        <w:t>ための</w:t>
      </w:r>
      <w:r w:rsidR="00065B94" w:rsidRPr="00C901A0">
        <w:rPr>
          <w:rFonts w:ascii="ＭＳ 明朝" w:hAnsi="ＭＳ 明朝" w:hint="eastAsia"/>
          <w:szCs w:val="26"/>
        </w:rPr>
        <w:t>支援金を交付する</w:t>
      </w:r>
      <w:r w:rsidRPr="00C901A0">
        <w:rPr>
          <w:rFonts w:ascii="ＭＳ 明朝" w:hAnsi="ＭＳ 明朝" w:cs="ＭＳ 明朝" w:hint="eastAsia"/>
          <w:szCs w:val="26"/>
        </w:rPr>
        <w:t>。</w:t>
      </w:r>
    </w:p>
    <w:p w:rsidR="00976692" w:rsidRPr="00C901A0" w:rsidRDefault="00D83447" w:rsidP="0055134D">
      <w:pPr>
        <w:ind w:leftChars="100" w:left="223"/>
        <w:rPr>
          <w:rFonts w:ascii="ＭＳ 明朝" w:hAnsi="ＭＳ 明朝" w:cs="ＭＳ Ｐゴシック"/>
          <w:kern w:val="0"/>
          <w:szCs w:val="26"/>
        </w:rPr>
      </w:pPr>
      <w:bookmarkStart w:id="3" w:name="at2"/>
      <w:bookmarkEnd w:id="2"/>
      <w:r w:rsidRPr="00C901A0">
        <w:rPr>
          <w:rFonts w:ascii="ＭＳ 明朝" w:hAnsi="ＭＳ 明朝" w:cs="ＭＳ Ｐゴシック" w:hint="eastAsia"/>
          <w:kern w:val="0"/>
          <w:szCs w:val="26"/>
        </w:rPr>
        <w:t>（</w:t>
      </w:r>
      <w:r w:rsidR="0017760B" w:rsidRPr="00C901A0">
        <w:rPr>
          <w:rFonts w:ascii="ＭＳ 明朝" w:hAnsi="ＭＳ 明朝" w:cs="ＭＳ Ｐゴシック" w:hint="eastAsia"/>
          <w:kern w:val="0"/>
          <w:szCs w:val="26"/>
        </w:rPr>
        <w:t>支援対象者</w:t>
      </w:r>
      <w:r w:rsidRPr="00C901A0">
        <w:rPr>
          <w:rFonts w:ascii="ＭＳ 明朝" w:hAnsi="ＭＳ 明朝" w:cs="ＭＳ Ｐゴシック" w:hint="eastAsia"/>
          <w:kern w:val="0"/>
          <w:szCs w:val="26"/>
        </w:rPr>
        <w:t>）</w:t>
      </w:r>
      <w:bookmarkStart w:id="4" w:name="at2cl1"/>
      <w:bookmarkEnd w:id="3"/>
    </w:p>
    <w:p w:rsidR="00960966" w:rsidRPr="00C901A0" w:rsidRDefault="0017760B" w:rsidP="00976692">
      <w:pPr>
        <w:rPr>
          <w:rFonts w:ascii="ＭＳ 明朝" w:hAnsi="ＭＳ 明朝" w:cs="ＭＳ Ｐゴシック"/>
          <w:kern w:val="0"/>
          <w:szCs w:val="26"/>
        </w:rPr>
      </w:pPr>
      <w:r w:rsidRPr="00C901A0">
        <w:rPr>
          <w:rFonts w:ascii="ＭＳ 明朝" w:hAnsi="ＭＳ 明朝" w:cs="ＭＳ Ｐゴシック" w:hint="eastAsia"/>
          <w:kern w:val="0"/>
          <w:szCs w:val="26"/>
        </w:rPr>
        <w:t>第</w:t>
      </w:r>
      <w:r w:rsidR="003C5491" w:rsidRPr="00C901A0">
        <w:rPr>
          <w:rFonts w:ascii="ＭＳ 明朝" w:hAnsi="ＭＳ 明朝" w:cs="ＭＳ Ｐゴシック" w:hint="eastAsia"/>
          <w:kern w:val="0"/>
          <w:szCs w:val="26"/>
        </w:rPr>
        <w:t>３</w:t>
      </w:r>
      <w:r w:rsidRPr="00C901A0">
        <w:rPr>
          <w:rFonts w:ascii="ＭＳ 明朝" w:hAnsi="ＭＳ 明朝" w:cs="ＭＳ Ｐゴシック" w:hint="eastAsia"/>
          <w:kern w:val="0"/>
          <w:szCs w:val="26"/>
        </w:rPr>
        <w:t>条　支援の対象者は次の要件を満たす事業者とする。</w:t>
      </w:r>
      <w:bookmarkEnd w:id="4"/>
    </w:p>
    <w:p w:rsidR="00CD7DB1" w:rsidRPr="00C901A0" w:rsidRDefault="00CD7DB1" w:rsidP="00FA6B46">
      <w:pPr>
        <w:widowControl/>
        <w:spacing w:line="336" w:lineRule="atLeast"/>
        <w:ind w:leftChars="100" w:left="669" w:hangingChars="200" w:hanging="446"/>
        <w:jc w:val="left"/>
        <w:rPr>
          <w:rFonts w:ascii="ＭＳ 明朝" w:hAnsi="ＭＳ 明朝" w:cs="ＭＳ Ｐゴシック"/>
          <w:kern w:val="0"/>
          <w:szCs w:val="26"/>
        </w:rPr>
      </w:pPr>
      <w:r w:rsidRPr="00C901A0">
        <w:rPr>
          <w:rFonts w:ascii="ＭＳ 明朝" w:hAnsi="ＭＳ 明朝" w:cs="ＭＳ Ｐゴシック" w:hint="eastAsia"/>
          <w:kern w:val="0"/>
          <w:szCs w:val="26"/>
        </w:rPr>
        <w:t>（</w:t>
      </w:r>
      <w:r w:rsidR="00991F08" w:rsidRPr="00C901A0">
        <w:rPr>
          <w:rFonts w:ascii="ＭＳ 明朝" w:hAnsi="ＭＳ 明朝" w:cs="ＭＳ Ｐゴシック" w:hint="eastAsia"/>
          <w:kern w:val="0"/>
          <w:szCs w:val="26"/>
        </w:rPr>
        <w:t>１</w:t>
      </w:r>
      <w:r w:rsidRPr="00C901A0">
        <w:rPr>
          <w:rFonts w:ascii="ＭＳ 明朝" w:hAnsi="ＭＳ 明朝" w:cs="ＭＳ Ｐゴシック" w:hint="eastAsia"/>
          <w:kern w:val="0"/>
          <w:szCs w:val="26"/>
        </w:rPr>
        <w:t>）　令和</w:t>
      </w:r>
      <w:r w:rsidR="00BD7921" w:rsidRPr="00C901A0">
        <w:rPr>
          <w:rFonts w:ascii="ＭＳ 明朝" w:hAnsi="ＭＳ 明朝" w:cs="ＭＳ Ｐゴシック" w:hint="eastAsia"/>
          <w:kern w:val="0"/>
          <w:szCs w:val="26"/>
        </w:rPr>
        <w:t>５</w:t>
      </w:r>
      <w:r w:rsidRPr="00C901A0">
        <w:rPr>
          <w:rFonts w:ascii="ＭＳ 明朝" w:hAnsi="ＭＳ 明朝" w:cs="ＭＳ Ｐゴシック" w:hint="eastAsia"/>
          <w:kern w:val="0"/>
          <w:szCs w:val="26"/>
        </w:rPr>
        <w:t>年</w:t>
      </w:r>
      <w:r w:rsidR="00BD7921" w:rsidRPr="00C901A0">
        <w:rPr>
          <w:rFonts w:ascii="ＭＳ 明朝" w:hAnsi="ＭＳ 明朝" w:cs="ＭＳ Ｐゴシック" w:hint="eastAsia"/>
          <w:kern w:val="0"/>
          <w:szCs w:val="26"/>
        </w:rPr>
        <w:t>９</w:t>
      </w:r>
      <w:r w:rsidRPr="00C901A0">
        <w:rPr>
          <w:rFonts w:ascii="ＭＳ 明朝" w:hAnsi="ＭＳ 明朝" w:cs="ＭＳ Ｐゴシック" w:hint="eastAsia"/>
          <w:kern w:val="0"/>
          <w:szCs w:val="26"/>
        </w:rPr>
        <w:t>月１日現在、いの町内に事業所を有し、事業収入を得</w:t>
      </w:r>
      <w:r w:rsidR="00F90285" w:rsidRPr="00C901A0">
        <w:rPr>
          <w:rFonts w:ascii="ＭＳ 明朝" w:hAnsi="ＭＳ 明朝" w:cs="ＭＳ Ｐゴシック" w:hint="eastAsia"/>
          <w:kern w:val="0"/>
          <w:szCs w:val="26"/>
        </w:rPr>
        <w:t>て</w:t>
      </w:r>
      <w:r w:rsidRPr="00C901A0">
        <w:rPr>
          <w:rFonts w:ascii="ＭＳ 明朝" w:hAnsi="ＭＳ 明朝" w:cs="ＭＳ Ｐゴシック" w:hint="eastAsia"/>
          <w:kern w:val="0"/>
          <w:szCs w:val="26"/>
        </w:rPr>
        <w:t>、今後も事業継続の意思がある事業者</w:t>
      </w:r>
    </w:p>
    <w:p w:rsidR="003C5491" w:rsidRPr="00C901A0" w:rsidRDefault="00CD7DB1" w:rsidP="00FA6B46">
      <w:pPr>
        <w:widowControl/>
        <w:spacing w:line="336" w:lineRule="atLeast"/>
        <w:ind w:leftChars="100" w:left="669" w:hangingChars="200" w:hanging="446"/>
        <w:jc w:val="left"/>
        <w:rPr>
          <w:rFonts w:ascii="ＭＳ 明朝" w:hAnsi="ＭＳ 明朝" w:cs="ＭＳ Ｐゴシック"/>
          <w:kern w:val="0"/>
          <w:szCs w:val="26"/>
        </w:rPr>
      </w:pPr>
      <w:r w:rsidRPr="00C901A0">
        <w:rPr>
          <w:rFonts w:ascii="ＭＳ 明朝" w:hAnsi="ＭＳ 明朝" w:cs="ＭＳ Ｐゴシック" w:hint="eastAsia"/>
          <w:kern w:val="0"/>
          <w:szCs w:val="26"/>
        </w:rPr>
        <w:t>（</w:t>
      </w:r>
      <w:r w:rsidR="00991F08" w:rsidRPr="00C901A0">
        <w:rPr>
          <w:rFonts w:ascii="ＭＳ 明朝" w:hAnsi="ＭＳ 明朝" w:cs="ＭＳ Ｐゴシック" w:hint="eastAsia"/>
          <w:kern w:val="0"/>
          <w:szCs w:val="26"/>
        </w:rPr>
        <w:t>２</w:t>
      </w:r>
      <w:r w:rsidRPr="00C901A0">
        <w:rPr>
          <w:rFonts w:ascii="ＭＳ 明朝" w:hAnsi="ＭＳ 明朝" w:cs="ＭＳ Ｐゴシック" w:hint="eastAsia"/>
          <w:kern w:val="0"/>
          <w:szCs w:val="26"/>
        </w:rPr>
        <w:t>）　令和</w:t>
      </w:r>
      <w:r w:rsidR="00BD7921" w:rsidRPr="00C901A0">
        <w:rPr>
          <w:rFonts w:ascii="ＭＳ 明朝" w:hAnsi="ＭＳ 明朝" w:cs="ＭＳ Ｐゴシック" w:hint="eastAsia"/>
          <w:kern w:val="0"/>
          <w:szCs w:val="26"/>
        </w:rPr>
        <w:t>４</w:t>
      </w:r>
      <w:r w:rsidRPr="00C901A0">
        <w:rPr>
          <w:rFonts w:ascii="ＭＳ 明朝" w:hAnsi="ＭＳ 明朝" w:cs="ＭＳ Ｐゴシック" w:hint="eastAsia"/>
          <w:kern w:val="0"/>
          <w:szCs w:val="26"/>
        </w:rPr>
        <w:t>年</w:t>
      </w:r>
      <w:r w:rsidR="00BD7921" w:rsidRPr="00C901A0">
        <w:rPr>
          <w:rFonts w:ascii="ＭＳ 明朝" w:hAnsi="ＭＳ 明朝" w:cs="ＭＳ Ｐゴシック" w:hint="eastAsia"/>
          <w:kern w:val="0"/>
          <w:szCs w:val="26"/>
        </w:rPr>
        <w:t>７</w:t>
      </w:r>
      <w:r w:rsidRPr="00C901A0">
        <w:rPr>
          <w:rFonts w:ascii="ＭＳ 明朝" w:hAnsi="ＭＳ 明朝" w:cs="ＭＳ Ｐゴシック" w:hint="eastAsia"/>
          <w:kern w:val="0"/>
          <w:szCs w:val="26"/>
        </w:rPr>
        <w:t>月１日までに創業し、事業収入を得</w:t>
      </w:r>
      <w:r w:rsidR="00685BF7" w:rsidRPr="00C901A0">
        <w:rPr>
          <w:rFonts w:ascii="ＭＳ 明朝" w:hAnsi="ＭＳ 明朝" w:cs="ＭＳ Ｐゴシック" w:hint="eastAsia"/>
          <w:kern w:val="0"/>
          <w:szCs w:val="26"/>
        </w:rPr>
        <w:t>て</w:t>
      </w:r>
      <w:r w:rsidRPr="00C901A0">
        <w:rPr>
          <w:rFonts w:ascii="ＭＳ 明朝" w:hAnsi="ＭＳ 明朝" w:cs="ＭＳ Ｐゴシック" w:hint="eastAsia"/>
          <w:kern w:val="0"/>
          <w:szCs w:val="26"/>
        </w:rPr>
        <w:t>、継続して事業を行っている</w:t>
      </w:r>
      <w:r w:rsidR="00685BF7" w:rsidRPr="00C901A0">
        <w:rPr>
          <w:rFonts w:ascii="ＭＳ 明朝" w:hAnsi="ＭＳ 明朝" w:cs="ＭＳ Ｐゴシック" w:hint="eastAsia"/>
          <w:kern w:val="0"/>
          <w:szCs w:val="26"/>
        </w:rPr>
        <w:t>事業者</w:t>
      </w:r>
    </w:p>
    <w:p w:rsidR="003C5491" w:rsidRPr="00C901A0" w:rsidRDefault="003C5491" w:rsidP="003C5491">
      <w:pPr>
        <w:widowControl/>
        <w:spacing w:line="336" w:lineRule="atLeast"/>
        <w:ind w:leftChars="100" w:left="446" w:hangingChars="100" w:hanging="223"/>
        <w:jc w:val="left"/>
        <w:rPr>
          <w:rFonts w:ascii="ＭＳ 明朝" w:hAnsi="ＭＳ 明朝" w:cs="ＭＳ Ｐゴシック"/>
          <w:kern w:val="0"/>
          <w:szCs w:val="26"/>
        </w:rPr>
      </w:pPr>
      <w:r w:rsidRPr="00C901A0">
        <w:rPr>
          <w:rFonts w:ascii="ＭＳ 明朝" w:hAnsi="ＭＳ 明朝" w:cs="ＭＳ Ｐゴシック" w:hint="eastAsia"/>
          <w:kern w:val="0"/>
          <w:szCs w:val="26"/>
        </w:rPr>
        <w:t>（</w:t>
      </w:r>
      <w:r w:rsidR="00991F08" w:rsidRPr="00C901A0">
        <w:rPr>
          <w:rFonts w:ascii="ＭＳ 明朝" w:hAnsi="ＭＳ 明朝" w:cs="ＭＳ Ｐゴシック" w:hint="eastAsia"/>
          <w:kern w:val="0"/>
          <w:szCs w:val="26"/>
        </w:rPr>
        <w:t>３</w:t>
      </w:r>
      <w:r w:rsidRPr="00C901A0">
        <w:rPr>
          <w:rFonts w:ascii="ＭＳ 明朝" w:hAnsi="ＭＳ 明朝" w:cs="ＭＳ Ｐゴシック" w:hint="eastAsia"/>
          <w:kern w:val="0"/>
          <w:szCs w:val="26"/>
        </w:rPr>
        <w:t>）　町民又は法人で町税等を完納している</w:t>
      </w:r>
      <w:r w:rsidR="00F90285" w:rsidRPr="00C901A0">
        <w:rPr>
          <w:rFonts w:ascii="ＭＳ 明朝" w:hAnsi="ＭＳ 明朝" w:cs="ＭＳ Ｐゴシック" w:hint="eastAsia"/>
          <w:kern w:val="0"/>
          <w:szCs w:val="26"/>
        </w:rPr>
        <w:t>こと</w:t>
      </w:r>
    </w:p>
    <w:p w:rsidR="00CD7DB1" w:rsidRPr="00C901A0" w:rsidRDefault="00CD7DB1" w:rsidP="00FA6B46">
      <w:pPr>
        <w:widowControl/>
        <w:spacing w:line="336" w:lineRule="atLeast"/>
        <w:ind w:leftChars="100" w:left="669" w:hangingChars="200" w:hanging="446"/>
        <w:jc w:val="left"/>
        <w:rPr>
          <w:rFonts w:ascii="ＭＳ 明朝" w:hAnsi="ＭＳ 明朝" w:cs="ＭＳ Ｐゴシック"/>
          <w:kern w:val="0"/>
          <w:szCs w:val="26"/>
        </w:rPr>
      </w:pPr>
      <w:r w:rsidRPr="00C901A0">
        <w:rPr>
          <w:rFonts w:ascii="ＭＳ 明朝" w:hAnsi="ＭＳ 明朝" w:cs="ＭＳ Ｐゴシック" w:hint="eastAsia"/>
          <w:kern w:val="0"/>
          <w:szCs w:val="26"/>
        </w:rPr>
        <w:t>（</w:t>
      </w:r>
      <w:r w:rsidR="00991F08" w:rsidRPr="00C901A0">
        <w:rPr>
          <w:rFonts w:ascii="ＭＳ 明朝" w:hAnsi="ＭＳ 明朝" w:cs="ＭＳ Ｐゴシック" w:hint="eastAsia"/>
          <w:kern w:val="0"/>
          <w:szCs w:val="26"/>
        </w:rPr>
        <w:t>４</w:t>
      </w:r>
      <w:r w:rsidRPr="00C901A0">
        <w:rPr>
          <w:rFonts w:ascii="ＭＳ 明朝" w:hAnsi="ＭＳ 明朝" w:cs="ＭＳ Ｐゴシック" w:hint="eastAsia"/>
          <w:kern w:val="0"/>
          <w:szCs w:val="26"/>
        </w:rPr>
        <w:t>）　風俗営業等の規制及び業務</w:t>
      </w:r>
      <w:r w:rsidRPr="00C901A0">
        <w:rPr>
          <w:rFonts w:ascii="ＭＳ 明朝" w:hAnsi="ＭＳ 明朝" w:cs="ＭＳ Ｐゴシック"/>
          <w:kern w:val="0"/>
          <w:szCs w:val="26"/>
        </w:rPr>
        <w:t>の適正化に関する法律</w:t>
      </w:r>
      <w:r w:rsidRPr="00C901A0">
        <w:rPr>
          <w:rFonts w:ascii="ＭＳ 明朝" w:hAnsi="ＭＳ 明朝" w:cs="ＭＳ Ｐゴシック" w:hint="eastAsia"/>
          <w:kern w:val="0"/>
          <w:szCs w:val="26"/>
        </w:rPr>
        <w:t>（昭和２３年法律第１２２号）</w:t>
      </w:r>
      <w:r w:rsidRPr="00C901A0">
        <w:rPr>
          <w:rFonts w:ascii="ＭＳ 明朝" w:hAnsi="ＭＳ 明朝" w:cs="ＭＳ Ｐゴシック"/>
          <w:kern w:val="0"/>
          <w:szCs w:val="26"/>
        </w:rPr>
        <w:t>に規定</w:t>
      </w:r>
      <w:r w:rsidRPr="00C901A0">
        <w:rPr>
          <w:rFonts w:ascii="ＭＳ 明朝" w:hAnsi="ＭＳ 明朝" w:cs="ＭＳ Ｐゴシック" w:hint="eastAsia"/>
          <w:kern w:val="0"/>
          <w:szCs w:val="26"/>
        </w:rPr>
        <w:t>する「性風俗関連特殊営業」・当該営業に係る「接客業務受託営業」を行う事業所に該当しないこと</w:t>
      </w:r>
    </w:p>
    <w:p w:rsidR="00CD7DB1" w:rsidRPr="00C901A0" w:rsidRDefault="00CD7DB1" w:rsidP="00CD7DB1">
      <w:pPr>
        <w:widowControl/>
        <w:spacing w:line="336" w:lineRule="atLeast"/>
        <w:ind w:firstLineChars="100" w:firstLine="223"/>
        <w:jc w:val="left"/>
        <w:rPr>
          <w:rFonts w:ascii="ＭＳ 明朝" w:hAnsi="ＭＳ 明朝" w:cs="ＭＳ Ｐゴシック"/>
          <w:kern w:val="0"/>
          <w:szCs w:val="26"/>
        </w:rPr>
      </w:pPr>
      <w:r w:rsidRPr="00C901A0">
        <w:rPr>
          <w:rFonts w:ascii="ＭＳ 明朝" w:hAnsi="ＭＳ 明朝" w:cs="ＭＳ Ｐゴシック" w:hint="eastAsia"/>
          <w:kern w:val="0"/>
          <w:szCs w:val="26"/>
        </w:rPr>
        <w:t>（</w:t>
      </w:r>
      <w:r w:rsidR="00991F08" w:rsidRPr="00C901A0">
        <w:rPr>
          <w:rFonts w:ascii="ＭＳ 明朝" w:hAnsi="ＭＳ 明朝" w:cs="ＭＳ Ｐゴシック" w:hint="eastAsia"/>
          <w:kern w:val="0"/>
          <w:szCs w:val="26"/>
        </w:rPr>
        <w:t>５</w:t>
      </w:r>
      <w:r w:rsidRPr="00C901A0">
        <w:rPr>
          <w:rFonts w:ascii="ＭＳ 明朝" w:hAnsi="ＭＳ 明朝" w:cs="ＭＳ Ｐゴシック" w:hint="eastAsia"/>
          <w:kern w:val="0"/>
          <w:szCs w:val="26"/>
        </w:rPr>
        <w:t>）　政治団体に該当しないこと</w:t>
      </w:r>
    </w:p>
    <w:p w:rsidR="00CD7DB1" w:rsidRPr="00C901A0" w:rsidRDefault="00CD7DB1" w:rsidP="00CD7DB1">
      <w:pPr>
        <w:widowControl/>
        <w:spacing w:line="336" w:lineRule="atLeast"/>
        <w:ind w:leftChars="100" w:left="446" w:hangingChars="100" w:hanging="223"/>
        <w:jc w:val="left"/>
        <w:rPr>
          <w:rFonts w:ascii="ＭＳ 明朝" w:hAnsi="ＭＳ 明朝" w:cs="ＭＳ Ｐゴシック"/>
          <w:kern w:val="0"/>
          <w:szCs w:val="26"/>
        </w:rPr>
      </w:pPr>
      <w:r w:rsidRPr="00C901A0">
        <w:rPr>
          <w:rFonts w:ascii="ＭＳ 明朝" w:hAnsi="ＭＳ 明朝" w:cs="ＭＳ Ｐゴシック" w:hint="eastAsia"/>
          <w:kern w:val="0"/>
          <w:szCs w:val="26"/>
        </w:rPr>
        <w:t>（</w:t>
      </w:r>
      <w:r w:rsidR="00991F08" w:rsidRPr="00C901A0">
        <w:rPr>
          <w:rFonts w:ascii="ＭＳ 明朝" w:hAnsi="ＭＳ 明朝" w:cs="ＭＳ Ｐゴシック" w:hint="eastAsia"/>
          <w:kern w:val="0"/>
          <w:szCs w:val="26"/>
        </w:rPr>
        <w:t>６</w:t>
      </w:r>
      <w:r w:rsidRPr="00C901A0">
        <w:rPr>
          <w:rFonts w:ascii="ＭＳ 明朝" w:hAnsi="ＭＳ 明朝" w:cs="ＭＳ Ｐゴシック" w:hint="eastAsia"/>
          <w:kern w:val="0"/>
          <w:szCs w:val="26"/>
        </w:rPr>
        <w:t>）　宗教上の組織若しくは団体でないこと</w:t>
      </w:r>
    </w:p>
    <w:p w:rsidR="00CD7DB1" w:rsidRPr="00C901A0" w:rsidRDefault="00CD7DB1" w:rsidP="00FA6B46">
      <w:pPr>
        <w:widowControl/>
        <w:spacing w:line="336" w:lineRule="atLeast"/>
        <w:ind w:leftChars="100" w:left="669" w:hangingChars="200" w:hanging="446"/>
        <w:jc w:val="left"/>
        <w:rPr>
          <w:rFonts w:ascii="ＭＳ 明朝" w:hAnsi="ＭＳ 明朝" w:cs="ＭＳ Ｐゴシック"/>
          <w:kern w:val="0"/>
          <w:szCs w:val="26"/>
        </w:rPr>
      </w:pPr>
      <w:r w:rsidRPr="00C901A0">
        <w:rPr>
          <w:rFonts w:ascii="ＭＳ 明朝" w:hAnsi="ＭＳ 明朝" w:cs="ＭＳ Ｐゴシック" w:hint="eastAsia"/>
          <w:kern w:val="0"/>
          <w:szCs w:val="26"/>
        </w:rPr>
        <w:t>（</w:t>
      </w:r>
      <w:r w:rsidR="00991F08" w:rsidRPr="00C901A0">
        <w:rPr>
          <w:rFonts w:ascii="ＭＳ 明朝" w:hAnsi="ＭＳ 明朝" w:cs="ＭＳ Ｐゴシック" w:hint="eastAsia"/>
          <w:kern w:val="0"/>
          <w:szCs w:val="26"/>
        </w:rPr>
        <w:t>７</w:t>
      </w:r>
      <w:r w:rsidRPr="00C901A0">
        <w:rPr>
          <w:rFonts w:ascii="ＭＳ 明朝" w:hAnsi="ＭＳ 明朝" w:cs="ＭＳ Ｐゴシック" w:hint="eastAsia"/>
          <w:kern w:val="0"/>
          <w:szCs w:val="26"/>
        </w:rPr>
        <w:t xml:space="preserve">）　</w:t>
      </w:r>
      <w:bookmarkStart w:id="5" w:name="_Hlk83914808"/>
      <w:r w:rsidRPr="00C901A0">
        <w:rPr>
          <w:rFonts w:ascii="ＭＳ 明朝" w:hAnsi="ＭＳ 明朝" w:cs="ＭＳ Ｐゴシック" w:hint="eastAsia"/>
          <w:kern w:val="0"/>
          <w:szCs w:val="26"/>
        </w:rPr>
        <w:t>申請者、申請事務所の代表者、役員又はその他の従業員若しくは構成員等が、高知県暴力団排除条例（平成２２年高知県条例第３６号）第２条第１項に規定する暴力団、同条第２項に規定する暴力団員、同条第３項に規定する暴力団員等に該当せず、かつ将来にわたっても該当しないこと</w:t>
      </w:r>
    </w:p>
    <w:bookmarkEnd w:id="5"/>
    <w:p w:rsidR="003C5491" w:rsidRPr="00C901A0" w:rsidRDefault="003C5491" w:rsidP="003C5491">
      <w:pPr>
        <w:ind w:left="223" w:hangingChars="100" w:hanging="223"/>
        <w:rPr>
          <w:rFonts w:ascii="ＭＳ 明朝" w:hAnsi="ＭＳ 明朝" w:cs="ＭＳ 明朝"/>
          <w:szCs w:val="26"/>
        </w:rPr>
      </w:pPr>
      <w:r w:rsidRPr="00C901A0">
        <w:rPr>
          <w:rFonts w:ascii="ＭＳ 明朝" w:hAnsi="ＭＳ 明朝" w:cs="ＭＳ 明朝" w:hint="eastAsia"/>
          <w:szCs w:val="26"/>
        </w:rPr>
        <w:t xml:space="preserve">　（支援対象経費）</w:t>
      </w:r>
    </w:p>
    <w:p w:rsidR="003C5491" w:rsidRPr="00C901A0" w:rsidRDefault="003C5491" w:rsidP="00D07B4E">
      <w:pPr>
        <w:ind w:left="223" w:hangingChars="100" w:hanging="223"/>
        <w:rPr>
          <w:rFonts w:ascii="ＭＳ 明朝" w:hAnsi="ＭＳ 明朝" w:cs="ＭＳ 明朝"/>
          <w:szCs w:val="26"/>
        </w:rPr>
      </w:pPr>
      <w:r w:rsidRPr="00C901A0">
        <w:rPr>
          <w:rFonts w:ascii="ＭＳ 明朝" w:hAnsi="ＭＳ 明朝" w:cs="ＭＳ 明朝" w:hint="eastAsia"/>
          <w:szCs w:val="26"/>
        </w:rPr>
        <w:t>第４条　支援金の交付の対象となる経費（以下「支援対象経費」という。）は、支援対象者がその業務を行う上で、令和</w:t>
      </w:r>
      <w:r w:rsidR="00BD7921" w:rsidRPr="00C901A0">
        <w:rPr>
          <w:rFonts w:ascii="ＭＳ 明朝" w:hAnsi="ＭＳ 明朝" w:cs="ＭＳ 明朝" w:hint="eastAsia"/>
          <w:szCs w:val="26"/>
        </w:rPr>
        <w:t>５</w:t>
      </w:r>
      <w:r w:rsidRPr="00C901A0">
        <w:rPr>
          <w:rFonts w:ascii="ＭＳ 明朝" w:hAnsi="ＭＳ 明朝" w:cs="ＭＳ 明朝" w:hint="eastAsia"/>
          <w:szCs w:val="26"/>
        </w:rPr>
        <w:t>年</w:t>
      </w:r>
      <w:r w:rsidR="00BD7921" w:rsidRPr="00C901A0">
        <w:rPr>
          <w:rFonts w:ascii="ＭＳ 明朝" w:hAnsi="ＭＳ 明朝" w:cs="ＭＳ 明朝" w:hint="eastAsia"/>
          <w:szCs w:val="26"/>
        </w:rPr>
        <w:t>８</w:t>
      </w:r>
      <w:r w:rsidRPr="00C901A0">
        <w:rPr>
          <w:rFonts w:ascii="ＭＳ 明朝" w:hAnsi="ＭＳ 明朝" w:cs="ＭＳ 明朝" w:hint="eastAsia"/>
          <w:szCs w:val="26"/>
        </w:rPr>
        <w:t>月から</w:t>
      </w:r>
      <w:r w:rsidR="00D07B4E" w:rsidRPr="00C901A0">
        <w:rPr>
          <w:rFonts w:ascii="ＭＳ 明朝" w:hAnsi="ＭＳ 明朝" w:cs="ＭＳ 明朝" w:hint="eastAsia"/>
          <w:szCs w:val="26"/>
        </w:rPr>
        <w:t>令和５年１０月に</w:t>
      </w:r>
      <w:r w:rsidR="00E9724F" w:rsidRPr="00C901A0">
        <w:rPr>
          <w:rFonts w:ascii="ＭＳ 明朝" w:hAnsi="ＭＳ 明朝" w:cs="ＭＳ 明朝" w:hint="eastAsia"/>
          <w:szCs w:val="26"/>
        </w:rPr>
        <w:t>請求のあった電気料金</w:t>
      </w:r>
      <w:r w:rsidR="00BD7921" w:rsidRPr="00C901A0">
        <w:rPr>
          <w:rFonts w:ascii="ＭＳ 明朝" w:hAnsi="ＭＳ 明朝" w:cs="ＭＳ 明朝" w:hint="eastAsia"/>
          <w:szCs w:val="26"/>
        </w:rPr>
        <w:t>及び、燃料費</w:t>
      </w:r>
      <w:r w:rsidRPr="00C901A0">
        <w:rPr>
          <w:rFonts w:ascii="ＭＳ 明朝" w:hAnsi="ＭＳ 明朝" w:cs="ＭＳ 明朝" w:hint="eastAsia"/>
          <w:szCs w:val="26"/>
        </w:rPr>
        <w:t>とする。</w:t>
      </w:r>
    </w:p>
    <w:p w:rsidR="00F90285" w:rsidRPr="00C901A0" w:rsidRDefault="00D83447" w:rsidP="00F90285">
      <w:pPr>
        <w:widowControl/>
        <w:spacing w:line="336" w:lineRule="atLeast"/>
        <w:ind w:firstLineChars="100" w:firstLine="223"/>
        <w:jc w:val="left"/>
        <w:rPr>
          <w:rFonts w:ascii="ＭＳ 明朝" w:hAnsi="ＭＳ 明朝" w:cs="ＭＳ Ｐゴシック"/>
          <w:kern w:val="0"/>
          <w:szCs w:val="26"/>
        </w:rPr>
      </w:pPr>
      <w:bookmarkStart w:id="6" w:name="at3"/>
      <w:r w:rsidRPr="00C901A0">
        <w:rPr>
          <w:rFonts w:ascii="ＭＳ 明朝" w:hAnsi="ＭＳ 明朝" w:cs="ＭＳ Ｐゴシック" w:hint="eastAsia"/>
          <w:kern w:val="0"/>
          <w:szCs w:val="26"/>
        </w:rPr>
        <w:t>（</w:t>
      </w:r>
      <w:r w:rsidR="008E2286" w:rsidRPr="00C901A0">
        <w:rPr>
          <w:rFonts w:ascii="ＭＳ 明朝" w:hAnsi="ＭＳ 明朝" w:cs="ＭＳ Ｐゴシック" w:hint="eastAsia"/>
          <w:kern w:val="0"/>
          <w:szCs w:val="26"/>
        </w:rPr>
        <w:t>支援</w:t>
      </w:r>
      <w:r w:rsidR="00960966" w:rsidRPr="00C901A0">
        <w:rPr>
          <w:rFonts w:ascii="ＭＳ 明朝" w:hAnsi="ＭＳ 明朝" w:cs="ＭＳ Ｐゴシック" w:hint="eastAsia"/>
          <w:kern w:val="0"/>
          <w:szCs w:val="26"/>
        </w:rPr>
        <w:t>金</w:t>
      </w:r>
      <w:r w:rsidR="009A28B5" w:rsidRPr="00C901A0">
        <w:rPr>
          <w:rFonts w:ascii="ＭＳ 明朝" w:hAnsi="ＭＳ 明朝" w:cs="ＭＳ Ｐゴシック" w:hint="eastAsia"/>
          <w:kern w:val="0"/>
          <w:szCs w:val="26"/>
        </w:rPr>
        <w:t>の</w:t>
      </w:r>
      <w:r w:rsidR="00960966" w:rsidRPr="00C901A0">
        <w:rPr>
          <w:rFonts w:ascii="ＭＳ 明朝" w:hAnsi="ＭＳ 明朝" w:cs="ＭＳ Ｐゴシック" w:hint="eastAsia"/>
          <w:kern w:val="0"/>
          <w:szCs w:val="26"/>
        </w:rPr>
        <w:t>額</w:t>
      </w:r>
      <w:r w:rsidRPr="00C901A0">
        <w:rPr>
          <w:rFonts w:ascii="ＭＳ 明朝" w:hAnsi="ＭＳ 明朝" w:cs="ＭＳ Ｐゴシック" w:hint="eastAsia"/>
          <w:kern w:val="0"/>
          <w:szCs w:val="26"/>
        </w:rPr>
        <w:t>）</w:t>
      </w:r>
      <w:bookmarkStart w:id="7" w:name="at3cl1"/>
      <w:bookmarkEnd w:id="6"/>
    </w:p>
    <w:p w:rsidR="00760AD6" w:rsidRPr="00C901A0" w:rsidRDefault="00960966" w:rsidP="00F90285">
      <w:pPr>
        <w:widowControl/>
        <w:spacing w:line="336" w:lineRule="atLeast"/>
        <w:ind w:firstLineChars="100" w:firstLine="223"/>
        <w:jc w:val="left"/>
        <w:rPr>
          <w:rFonts w:ascii="ＭＳ 明朝" w:hAnsi="ＭＳ 明朝" w:cs="ＭＳ Ｐゴシック"/>
          <w:kern w:val="0"/>
          <w:szCs w:val="26"/>
        </w:rPr>
      </w:pPr>
      <w:r w:rsidRPr="00C901A0">
        <w:rPr>
          <w:rFonts w:ascii="ＭＳ 明朝" w:hAnsi="ＭＳ 明朝" w:cs="ＭＳ Ｐゴシック" w:hint="eastAsia"/>
          <w:kern w:val="0"/>
          <w:szCs w:val="26"/>
        </w:rPr>
        <w:lastRenderedPageBreak/>
        <w:t>第</w:t>
      </w:r>
      <w:r w:rsidR="00680AF0" w:rsidRPr="00C901A0">
        <w:rPr>
          <w:rFonts w:ascii="ＭＳ 明朝" w:hAnsi="ＭＳ 明朝" w:cs="ＭＳ Ｐゴシック" w:hint="eastAsia"/>
          <w:kern w:val="0"/>
          <w:szCs w:val="26"/>
        </w:rPr>
        <w:t>５</w:t>
      </w:r>
      <w:r w:rsidRPr="00C901A0">
        <w:rPr>
          <w:rFonts w:ascii="ＭＳ 明朝" w:hAnsi="ＭＳ 明朝" w:cs="ＭＳ Ｐゴシック" w:hint="eastAsia"/>
          <w:kern w:val="0"/>
          <w:szCs w:val="26"/>
        </w:rPr>
        <w:t xml:space="preserve">条　</w:t>
      </w:r>
      <w:r w:rsidR="00680AF0" w:rsidRPr="00C901A0">
        <w:rPr>
          <w:rFonts w:ascii="ＭＳ 明朝" w:hAnsi="ＭＳ 明朝" w:cs="ＭＳ Ｐゴシック" w:hint="eastAsia"/>
          <w:kern w:val="0"/>
          <w:szCs w:val="26"/>
        </w:rPr>
        <w:t>支援</w:t>
      </w:r>
      <w:r w:rsidRPr="00C901A0">
        <w:rPr>
          <w:rFonts w:ascii="ＭＳ 明朝" w:hAnsi="ＭＳ 明朝" w:cs="ＭＳ Ｐゴシック" w:hint="eastAsia"/>
          <w:kern w:val="0"/>
          <w:szCs w:val="26"/>
        </w:rPr>
        <w:t>金</w:t>
      </w:r>
      <w:bookmarkEnd w:id="7"/>
      <w:r w:rsidR="00137C54" w:rsidRPr="00C901A0">
        <w:rPr>
          <w:rFonts w:ascii="ＭＳ 明朝" w:hAnsi="ＭＳ 明朝" w:cs="ＭＳ Ｐゴシック" w:hint="eastAsia"/>
          <w:kern w:val="0"/>
          <w:szCs w:val="26"/>
        </w:rPr>
        <w:t>の額は、支援対象経費から</w:t>
      </w:r>
      <w:r w:rsidR="003C5491" w:rsidRPr="00C901A0">
        <w:rPr>
          <w:rFonts w:ascii="ＭＳ 明朝" w:hAnsi="ＭＳ 明朝" w:cs="ＭＳ Ｐゴシック" w:hint="eastAsia"/>
          <w:kern w:val="0"/>
          <w:szCs w:val="26"/>
        </w:rPr>
        <w:t>、</w:t>
      </w:r>
      <w:r w:rsidR="00137C54" w:rsidRPr="00C901A0">
        <w:rPr>
          <w:rFonts w:ascii="ＭＳ 明朝" w:hAnsi="ＭＳ 明朝" w:cs="ＭＳ Ｐゴシック" w:hint="eastAsia"/>
          <w:kern w:val="0"/>
          <w:szCs w:val="26"/>
        </w:rPr>
        <w:t>令和</w:t>
      </w:r>
      <w:r w:rsidR="00B9104D" w:rsidRPr="00C901A0">
        <w:rPr>
          <w:rFonts w:ascii="ＭＳ 明朝" w:hAnsi="ＭＳ 明朝" w:cs="ＭＳ Ｐゴシック" w:hint="eastAsia"/>
          <w:kern w:val="0"/>
          <w:szCs w:val="26"/>
        </w:rPr>
        <w:t>３</w:t>
      </w:r>
      <w:r w:rsidR="00137C54" w:rsidRPr="00C901A0">
        <w:rPr>
          <w:rFonts w:ascii="ＭＳ 明朝" w:hAnsi="ＭＳ 明朝" w:cs="ＭＳ Ｐゴシック" w:hint="eastAsia"/>
          <w:kern w:val="0"/>
          <w:szCs w:val="26"/>
        </w:rPr>
        <w:t>年</w:t>
      </w:r>
      <w:r w:rsidR="00B9104D" w:rsidRPr="00C901A0">
        <w:rPr>
          <w:rFonts w:ascii="ＭＳ 明朝" w:hAnsi="ＭＳ 明朝" w:cs="ＭＳ Ｐゴシック" w:hint="eastAsia"/>
          <w:kern w:val="0"/>
          <w:szCs w:val="26"/>
        </w:rPr>
        <w:t>若しくは令和４年の</w:t>
      </w:r>
      <w:r w:rsidR="00BD7921" w:rsidRPr="00C901A0">
        <w:rPr>
          <w:rFonts w:ascii="ＭＳ 明朝" w:hAnsi="ＭＳ 明朝" w:cs="ＭＳ Ｐゴシック" w:hint="eastAsia"/>
          <w:kern w:val="0"/>
          <w:szCs w:val="26"/>
        </w:rPr>
        <w:t>８</w:t>
      </w:r>
      <w:r w:rsidR="00137C54" w:rsidRPr="00C901A0">
        <w:rPr>
          <w:rFonts w:ascii="ＭＳ 明朝" w:hAnsi="ＭＳ 明朝" w:cs="ＭＳ Ｐゴシック" w:hint="eastAsia"/>
          <w:kern w:val="0"/>
          <w:szCs w:val="26"/>
        </w:rPr>
        <w:t>月から</w:t>
      </w:r>
      <w:r w:rsidR="00BD7921" w:rsidRPr="00C901A0">
        <w:rPr>
          <w:rFonts w:ascii="ＭＳ 明朝" w:hAnsi="ＭＳ 明朝" w:cs="ＭＳ Ｐゴシック" w:hint="eastAsia"/>
          <w:kern w:val="0"/>
          <w:szCs w:val="26"/>
        </w:rPr>
        <w:t>１０</w:t>
      </w:r>
      <w:r w:rsidR="00137C54" w:rsidRPr="00C901A0">
        <w:rPr>
          <w:rFonts w:ascii="ＭＳ 明朝" w:hAnsi="ＭＳ 明朝" w:cs="ＭＳ Ｐゴシック" w:hint="eastAsia"/>
          <w:kern w:val="0"/>
          <w:szCs w:val="26"/>
        </w:rPr>
        <w:t>月</w:t>
      </w:r>
      <w:r w:rsidR="00E9724F" w:rsidRPr="00C901A0">
        <w:rPr>
          <w:rFonts w:ascii="ＭＳ 明朝" w:hAnsi="ＭＳ 明朝" w:cs="ＭＳ Ｐゴシック" w:hint="eastAsia"/>
          <w:kern w:val="0"/>
          <w:szCs w:val="26"/>
        </w:rPr>
        <w:t>に請求のあった電気料金</w:t>
      </w:r>
      <w:r w:rsidR="00BD7921" w:rsidRPr="00C901A0">
        <w:rPr>
          <w:rFonts w:ascii="ＭＳ 明朝" w:hAnsi="ＭＳ 明朝" w:cs="ＭＳ Ｐゴシック" w:hint="eastAsia"/>
          <w:kern w:val="0"/>
          <w:szCs w:val="26"/>
        </w:rPr>
        <w:t>及び、燃料費</w:t>
      </w:r>
      <w:r w:rsidR="00137C54" w:rsidRPr="00C901A0">
        <w:rPr>
          <w:rFonts w:ascii="ＭＳ 明朝" w:hAnsi="ＭＳ 明朝" w:cs="ＭＳ Ｐゴシック" w:hint="eastAsia"/>
          <w:kern w:val="0"/>
          <w:szCs w:val="26"/>
        </w:rPr>
        <w:t>を差し引いた額（その額に１，０００円未満の端数がある場合は、その端数を切り捨てた額）又は</w:t>
      </w:r>
      <w:r w:rsidR="00E9724F" w:rsidRPr="00C901A0">
        <w:rPr>
          <w:rFonts w:ascii="ＭＳ 明朝" w:hAnsi="ＭＳ 明朝" w:cs="ＭＳ Ｐゴシック" w:hint="eastAsia"/>
          <w:kern w:val="0"/>
          <w:szCs w:val="26"/>
        </w:rPr>
        <w:t>、別表</w:t>
      </w:r>
      <w:r w:rsidR="001C4520" w:rsidRPr="00C901A0">
        <w:rPr>
          <w:rFonts w:ascii="ＭＳ 明朝" w:hAnsi="ＭＳ 明朝" w:cs="ＭＳ Ｐゴシック" w:hint="eastAsia"/>
          <w:kern w:val="0"/>
          <w:szCs w:val="26"/>
        </w:rPr>
        <w:t>第</w:t>
      </w:r>
      <w:r w:rsidR="00E9724F" w:rsidRPr="00C901A0">
        <w:rPr>
          <w:rFonts w:ascii="ＭＳ 明朝" w:hAnsi="ＭＳ 明朝" w:cs="ＭＳ Ｐゴシック" w:hint="eastAsia"/>
          <w:kern w:val="0"/>
          <w:szCs w:val="26"/>
        </w:rPr>
        <w:t>１に定める上限額の</w:t>
      </w:r>
      <w:r w:rsidR="00137C54" w:rsidRPr="00C901A0">
        <w:rPr>
          <w:rFonts w:ascii="ＭＳ 明朝" w:hAnsi="ＭＳ 明朝" w:cs="ＭＳ Ｐゴシック" w:hint="eastAsia"/>
          <w:kern w:val="0"/>
          <w:szCs w:val="26"/>
        </w:rPr>
        <w:t>いずれか低い額とする。この場合において、当該支援金の額が</w:t>
      </w:r>
      <w:r w:rsidR="00E9724F" w:rsidRPr="00C901A0">
        <w:rPr>
          <w:rFonts w:ascii="ＭＳ 明朝" w:hAnsi="ＭＳ 明朝" w:cs="ＭＳ Ｐゴシック" w:hint="eastAsia"/>
          <w:kern w:val="0"/>
          <w:szCs w:val="26"/>
        </w:rPr>
        <w:t>、別表</w:t>
      </w:r>
      <w:r w:rsidR="001C4520" w:rsidRPr="00C901A0">
        <w:rPr>
          <w:rFonts w:ascii="ＭＳ 明朝" w:hAnsi="ＭＳ 明朝" w:cs="ＭＳ Ｐゴシック" w:hint="eastAsia"/>
          <w:kern w:val="0"/>
          <w:szCs w:val="26"/>
        </w:rPr>
        <w:t>第</w:t>
      </w:r>
      <w:r w:rsidR="00E9724F" w:rsidRPr="00C901A0">
        <w:rPr>
          <w:rFonts w:ascii="ＭＳ 明朝" w:hAnsi="ＭＳ 明朝" w:cs="ＭＳ Ｐゴシック" w:hint="eastAsia"/>
          <w:kern w:val="0"/>
          <w:szCs w:val="26"/>
        </w:rPr>
        <w:t>１に定める下限額</w:t>
      </w:r>
      <w:r w:rsidR="00137C54" w:rsidRPr="00C901A0">
        <w:rPr>
          <w:rFonts w:ascii="ＭＳ 明朝" w:hAnsi="ＭＳ 明朝" w:cs="ＭＳ Ｐゴシック" w:hint="eastAsia"/>
          <w:kern w:val="0"/>
          <w:szCs w:val="26"/>
        </w:rPr>
        <w:t>に満たないときは、支援</w:t>
      </w:r>
      <w:r w:rsidR="009A28B5" w:rsidRPr="00C901A0">
        <w:rPr>
          <w:rFonts w:ascii="ＭＳ 明朝" w:hAnsi="ＭＳ 明朝" w:cs="ＭＳ Ｐゴシック" w:hint="eastAsia"/>
          <w:kern w:val="0"/>
          <w:szCs w:val="26"/>
        </w:rPr>
        <w:t>金</w:t>
      </w:r>
      <w:r w:rsidR="00137C54" w:rsidRPr="00C901A0">
        <w:rPr>
          <w:rFonts w:ascii="ＭＳ 明朝" w:hAnsi="ＭＳ 明朝" w:cs="ＭＳ Ｐゴシック" w:hint="eastAsia"/>
          <w:kern w:val="0"/>
          <w:szCs w:val="26"/>
        </w:rPr>
        <w:t>の交付の対象としない。</w:t>
      </w:r>
    </w:p>
    <w:p w:rsidR="00960966" w:rsidRPr="00C901A0" w:rsidRDefault="00D83447" w:rsidP="007B59A5">
      <w:pPr>
        <w:widowControl/>
        <w:spacing w:line="336" w:lineRule="atLeast"/>
        <w:ind w:firstLineChars="100" w:firstLine="223"/>
        <w:jc w:val="left"/>
        <w:rPr>
          <w:rFonts w:ascii="ＭＳ 明朝" w:hAnsi="ＭＳ 明朝" w:cs="ＭＳ Ｐゴシック"/>
          <w:kern w:val="0"/>
          <w:szCs w:val="26"/>
        </w:rPr>
      </w:pPr>
      <w:bookmarkStart w:id="8" w:name="at4"/>
      <w:r w:rsidRPr="00C901A0">
        <w:rPr>
          <w:rFonts w:ascii="ＭＳ 明朝" w:hAnsi="ＭＳ 明朝" w:cs="ＭＳ Ｐゴシック" w:hint="eastAsia"/>
          <w:kern w:val="0"/>
          <w:szCs w:val="26"/>
        </w:rPr>
        <w:t>（</w:t>
      </w:r>
      <w:r w:rsidR="008E2286" w:rsidRPr="00C901A0">
        <w:rPr>
          <w:rFonts w:ascii="ＭＳ 明朝" w:hAnsi="ＭＳ 明朝" w:cs="ＭＳ Ｐゴシック" w:hint="eastAsia"/>
          <w:kern w:val="0"/>
          <w:szCs w:val="26"/>
        </w:rPr>
        <w:t>支援</w:t>
      </w:r>
      <w:r w:rsidR="00960966" w:rsidRPr="00C901A0">
        <w:rPr>
          <w:rFonts w:ascii="ＭＳ 明朝" w:hAnsi="ＭＳ 明朝" w:cs="ＭＳ Ｐゴシック" w:hint="eastAsia"/>
          <w:kern w:val="0"/>
          <w:szCs w:val="26"/>
        </w:rPr>
        <w:t>金の交付申請</w:t>
      </w:r>
      <w:r w:rsidR="005303A6" w:rsidRPr="00C901A0">
        <w:rPr>
          <w:rFonts w:ascii="ＭＳ 明朝" w:hAnsi="ＭＳ 明朝" w:cs="ＭＳ Ｐゴシック" w:hint="eastAsia"/>
          <w:kern w:val="0"/>
          <w:szCs w:val="26"/>
        </w:rPr>
        <w:t>及び交付申請の制限</w:t>
      </w:r>
      <w:r w:rsidRPr="00C901A0">
        <w:rPr>
          <w:rFonts w:ascii="ＭＳ 明朝" w:hAnsi="ＭＳ 明朝" w:cs="ＭＳ Ｐゴシック" w:hint="eastAsia"/>
          <w:kern w:val="0"/>
          <w:szCs w:val="26"/>
        </w:rPr>
        <w:t>）</w:t>
      </w:r>
    </w:p>
    <w:p w:rsidR="003C5491" w:rsidRPr="00C901A0" w:rsidRDefault="00960966" w:rsidP="001E2DB4">
      <w:pPr>
        <w:widowControl/>
        <w:spacing w:line="336" w:lineRule="atLeast"/>
        <w:ind w:left="223" w:hangingChars="100" w:hanging="223"/>
        <w:jc w:val="left"/>
        <w:rPr>
          <w:rFonts w:ascii="ＭＳ 明朝" w:hAnsi="ＭＳ 明朝" w:cs="ＭＳ Ｐゴシック"/>
          <w:kern w:val="0"/>
          <w:szCs w:val="26"/>
        </w:rPr>
      </w:pPr>
      <w:bookmarkStart w:id="9" w:name="at4cl1"/>
      <w:bookmarkEnd w:id="8"/>
      <w:r w:rsidRPr="00C901A0">
        <w:rPr>
          <w:rFonts w:ascii="ＭＳ 明朝" w:hAnsi="ＭＳ 明朝" w:cs="ＭＳ Ｐゴシック" w:hint="eastAsia"/>
          <w:kern w:val="0"/>
          <w:szCs w:val="26"/>
        </w:rPr>
        <w:t>第</w:t>
      </w:r>
      <w:r w:rsidR="00680AF0" w:rsidRPr="00C901A0">
        <w:rPr>
          <w:rFonts w:ascii="ＭＳ 明朝" w:hAnsi="ＭＳ 明朝" w:cs="ＭＳ Ｐゴシック" w:hint="eastAsia"/>
          <w:kern w:val="0"/>
          <w:szCs w:val="26"/>
        </w:rPr>
        <w:t>６</w:t>
      </w:r>
      <w:r w:rsidRPr="00C901A0">
        <w:rPr>
          <w:rFonts w:ascii="ＭＳ 明朝" w:hAnsi="ＭＳ 明朝" w:cs="ＭＳ Ｐゴシック" w:hint="eastAsia"/>
          <w:kern w:val="0"/>
          <w:szCs w:val="26"/>
        </w:rPr>
        <w:t xml:space="preserve">条　</w:t>
      </w:r>
      <w:r w:rsidR="008E2286" w:rsidRPr="00C901A0">
        <w:rPr>
          <w:rFonts w:ascii="ＭＳ 明朝" w:hAnsi="ＭＳ 明朝" w:cs="ＭＳ Ｐゴシック" w:hint="eastAsia"/>
          <w:kern w:val="0"/>
          <w:szCs w:val="26"/>
        </w:rPr>
        <w:t>支援</w:t>
      </w:r>
      <w:r w:rsidRPr="00C901A0">
        <w:rPr>
          <w:rFonts w:ascii="ＭＳ 明朝" w:hAnsi="ＭＳ 明朝" w:cs="ＭＳ Ｐゴシック" w:hint="eastAsia"/>
          <w:kern w:val="0"/>
          <w:szCs w:val="26"/>
        </w:rPr>
        <w:t>金の交付を受けようとするものは、</w:t>
      </w:r>
      <w:r w:rsidR="003715BA" w:rsidRPr="00C901A0">
        <w:rPr>
          <w:rFonts w:ascii="ＭＳ 明朝" w:hAnsi="ＭＳ 明朝" w:cs="ＭＳ Ｐゴシック" w:hint="eastAsia"/>
          <w:kern w:val="0"/>
          <w:szCs w:val="26"/>
        </w:rPr>
        <w:t>いの</w:t>
      </w:r>
      <w:r w:rsidRPr="00C901A0">
        <w:rPr>
          <w:rFonts w:ascii="ＭＳ 明朝" w:hAnsi="ＭＳ 明朝" w:cs="ＭＳ Ｐゴシック" w:hint="eastAsia"/>
          <w:kern w:val="0"/>
          <w:szCs w:val="26"/>
        </w:rPr>
        <w:t>町</w:t>
      </w:r>
      <w:r w:rsidR="001E2DB4" w:rsidRPr="00C901A0">
        <w:rPr>
          <w:rFonts w:ascii="ＭＳ 明朝" w:hAnsi="ＭＳ 明朝" w:cs="ＭＳ Ｐゴシック" w:hint="eastAsia"/>
          <w:kern w:val="0"/>
          <w:szCs w:val="26"/>
        </w:rPr>
        <w:t>電気料金</w:t>
      </w:r>
      <w:r w:rsidR="00BD7921" w:rsidRPr="00C901A0">
        <w:rPr>
          <w:rFonts w:ascii="ＭＳ 明朝" w:hAnsi="ＭＳ 明朝" w:cs="ＭＳ Ｐゴシック" w:hint="eastAsia"/>
          <w:kern w:val="0"/>
          <w:szCs w:val="26"/>
        </w:rPr>
        <w:t>・燃料価格</w:t>
      </w:r>
      <w:r w:rsidR="00137C54" w:rsidRPr="00C901A0">
        <w:rPr>
          <w:rFonts w:ascii="ＭＳ 明朝" w:hAnsi="ＭＳ 明朝" w:cs="ＭＳ Ｐゴシック" w:hint="eastAsia"/>
          <w:kern w:val="0"/>
          <w:szCs w:val="26"/>
        </w:rPr>
        <w:t>高騰事業者</w:t>
      </w:r>
      <w:r w:rsidR="008E2286" w:rsidRPr="00C901A0">
        <w:rPr>
          <w:rFonts w:ascii="ＭＳ 明朝" w:hAnsi="ＭＳ 明朝" w:cs="ＭＳ Ｐゴシック" w:hint="eastAsia"/>
          <w:kern w:val="0"/>
          <w:szCs w:val="26"/>
        </w:rPr>
        <w:t>支援金</w:t>
      </w:r>
      <w:r w:rsidR="009A28B5" w:rsidRPr="00C901A0">
        <w:rPr>
          <w:rFonts w:ascii="ＭＳ 明朝" w:hAnsi="ＭＳ 明朝" w:cs="ＭＳ Ｐゴシック" w:hint="eastAsia"/>
          <w:kern w:val="0"/>
          <w:szCs w:val="26"/>
        </w:rPr>
        <w:t>交付</w:t>
      </w:r>
      <w:r w:rsidRPr="00C901A0">
        <w:rPr>
          <w:rFonts w:ascii="ＭＳ 明朝" w:hAnsi="ＭＳ 明朝" w:cs="ＭＳ Ｐゴシック" w:hint="eastAsia"/>
          <w:kern w:val="0"/>
          <w:szCs w:val="26"/>
        </w:rPr>
        <w:t>申請書</w:t>
      </w:r>
      <w:r w:rsidR="00D83447" w:rsidRPr="00C901A0">
        <w:rPr>
          <w:rFonts w:ascii="ＭＳ 明朝" w:hAnsi="ＭＳ 明朝" w:cs="ＭＳ Ｐゴシック" w:hint="eastAsia"/>
          <w:kern w:val="0"/>
          <w:szCs w:val="26"/>
        </w:rPr>
        <w:t>（</w:t>
      </w:r>
      <w:r w:rsidRPr="00C901A0">
        <w:rPr>
          <w:rFonts w:ascii="ＭＳ 明朝" w:hAnsi="ＭＳ 明朝" w:cs="ＭＳ Ｐゴシック" w:hint="eastAsia"/>
          <w:kern w:val="0"/>
          <w:szCs w:val="26"/>
        </w:rPr>
        <w:t>様式第１号</w:t>
      </w:r>
      <w:r w:rsidR="003C5491" w:rsidRPr="00C901A0">
        <w:rPr>
          <w:rFonts w:ascii="ＭＳ 明朝" w:hAnsi="ＭＳ 明朝" w:cs="ＭＳ Ｐゴシック" w:hint="eastAsia"/>
          <w:kern w:val="0"/>
          <w:szCs w:val="26"/>
        </w:rPr>
        <w:t>－１</w:t>
      </w:r>
      <w:r w:rsidR="00D83447" w:rsidRPr="00C901A0">
        <w:rPr>
          <w:rFonts w:ascii="ＭＳ 明朝" w:hAnsi="ＭＳ 明朝" w:cs="ＭＳ Ｐゴシック" w:hint="eastAsia"/>
          <w:kern w:val="0"/>
          <w:szCs w:val="26"/>
        </w:rPr>
        <w:t>（</w:t>
      </w:r>
      <w:r w:rsidRPr="00C901A0">
        <w:rPr>
          <w:rFonts w:ascii="ＭＳ 明朝" w:hAnsi="ＭＳ 明朝" w:cs="ＭＳ Ｐゴシック" w:hint="eastAsia"/>
          <w:kern w:val="0"/>
          <w:szCs w:val="26"/>
        </w:rPr>
        <w:t>以下「申請書」という。</w:t>
      </w:r>
      <w:r w:rsidR="00D424C1" w:rsidRPr="00C901A0">
        <w:rPr>
          <w:rFonts w:ascii="ＭＳ 明朝" w:hAnsi="ＭＳ 明朝" w:cs="ＭＳ Ｐゴシック" w:hint="eastAsia"/>
          <w:kern w:val="0"/>
          <w:szCs w:val="26"/>
        </w:rPr>
        <w:t>）</w:t>
      </w:r>
      <w:r w:rsidR="00D83447" w:rsidRPr="00C901A0">
        <w:rPr>
          <w:rFonts w:ascii="ＭＳ 明朝" w:hAnsi="ＭＳ 明朝" w:cs="ＭＳ Ｐゴシック" w:hint="eastAsia"/>
          <w:kern w:val="0"/>
          <w:szCs w:val="26"/>
        </w:rPr>
        <w:t>）</w:t>
      </w:r>
      <w:r w:rsidR="00DB6BD2" w:rsidRPr="00C901A0">
        <w:rPr>
          <w:rFonts w:ascii="ＭＳ 明朝" w:hAnsi="ＭＳ 明朝" w:cs="ＭＳ Ｐゴシック" w:hint="eastAsia"/>
          <w:kern w:val="0"/>
          <w:szCs w:val="26"/>
        </w:rPr>
        <w:t>に、</w:t>
      </w:r>
      <w:r w:rsidR="00AF06E7" w:rsidRPr="00C901A0">
        <w:rPr>
          <w:rFonts w:ascii="ＭＳ 明朝" w:hAnsi="ＭＳ 明朝" w:cs="ＭＳ Ｐゴシック" w:hint="eastAsia"/>
          <w:kern w:val="0"/>
          <w:szCs w:val="26"/>
        </w:rPr>
        <w:t>別表</w:t>
      </w:r>
      <w:r w:rsidR="001C4520" w:rsidRPr="00C901A0">
        <w:rPr>
          <w:rFonts w:ascii="ＭＳ 明朝" w:hAnsi="ＭＳ 明朝" w:cs="ＭＳ Ｐゴシック" w:hint="eastAsia"/>
          <w:kern w:val="0"/>
          <w:szCs w:val="26"/>
        </w:rPr>
        <w:t>第２</w:t>
      </w:r>
      <w:r w:rsidR="00AF06E7" w:rsidRPr="00C901A0">
        <w:rPr>
          <w:rFonts w:ascii="ＭＳ 明朝" w:hAnsi="ＭＳ 明朝" w:cs="ＭＳ Ｐゴシック" w:hint="eastAsia"/>
          <w:kern w:val="0"/>
          <w:szCs w:val="26"/>
        </w:rPr>
        <w:t>に掲げる</w:t>
      </w:r>
      <w:r w:rsidR="009A28B5" w:rsidRPr="00C901A0">
        <w:rPr>
          <w:rFonts w:ascii="ＭＳ 明朝" w:hAnsi="ＭＳ 明朝" w:cs="ＭＳ Ｐゴシック" w:hint="eastAsia"/>
          <w:kern w:val="0"/>
          <w:szCs w:val="26"/>
        </w:rPr>
        <w:t>必要</w:t>
      </w:r>
      <w:r w:rsidR="00DB6BD2" w:rsidRPr="00C901A0">
        <w:rPr>
          <w:rFonts w:ascii="ＭＳ 明朝" w:hAnsi="ＭＳ 明朝" w:cs="ＭＳ Ｐゴシック" w:hint="eastAsia"/>
          <w:kern w:val="0"/>
          <w:szCs w:val="26"/>
        </w:rPr>
        <w:t>書類を添付し、</w:t>
      </w:r>
      <w:r w:rsidR="003C5491" w:rsidRPr="00C901A0">
        <w:rPr>
          <w:rFonts w:ascii="ＭＳ 明朝" w:hAnsi="ＭＳ 明朝" w:cs="ＭＳ Ｐゴシック" w:hint="eastAsia"/>
          <w:kern w:val="0"/>
          <w:szCs w:val="26"/>
        </w:rPr>
        <w:t>いの町商工会（以下「商工会」という。）が証明する</w:t>
      </w:r>
      <w:r w:rsidR="0010012C" w:rsidRPr="00C901A0">
        <w:rPr>
          <w:rFonts w:ascii="ＭＳ 明朝" w:hAnsi="ＭＳ 明朝" w:cs="ＭＳ Ｐゴシック" w:hint="eastAsia"/>
          <w:kern w:val="0"/>
          <w:szCs w:val="26"/>
        </w:rPr>
        <w:t>電気料金・燃料費の</w:t>
      </w:r>
      <w:r w:rsidR="00D424C1" w:rsidRPr="00C901A0">
        <w:rPr>
          <w:rFonts w:ascii="ＭＳ 明朝" w:hAnsi="ＭＳ 明朝" w:cs="ＭＳ Ｐゴシック" w:hint="eastAsia"/>
          <w:kern w:val="0"/>
          <w:szCs w:val="26"/>
        </w:rPr>
        <w:t>増加</w:t>
      </w:r>
      <w:r w:rsidR="003C5491" w:rsidRPr="00C901A0">
        <w:rPr>
          <w:rFonts w:ascii="ＭＳ 明朝" w:hAnsi="ＭＳ 明朝" w:cs="ＭＳ Ｐゴシック" w:hint="eastAsia"/>
          <w:kern w:val="0"/>
          <w:szCs w:val="26"/>
        </w:rPr>
        <w:t>証明</w:t>
      </w:r>
      <w:r w:rsidR="00F96C64" w:rsidRPr="00C901A0">
        <w:rPr>
          <w:rFonts w:ascii="ＭＳ 明朝" w:hAnsi="ＭＳ 明朝" w:cs="ＭＳ Ｐゴシック" w:hint="eastAsia"/>
          <w:kern w:val="0"/>
          <w:szCs w:val="26"/>
        </w:rPr>
        <w:t>申請</w:t>
      </w:r>
      <w:r w:rsidR="003C5491" w:rsidRPr="00C901A0">
        <w:rPr>
          <w:rFonts w:ascii="ＭＳ 明朝" w:hAnsi="ＭＳ 明朝" w:cs="ＭＳ Ｐゴシック" w:hint="eastAsia"/>
          <w:kern w:val="0"/>
          <w:szCs w:val="26"/>
        </w:rPr>
        <w:t>書（様式第</w:t>
      </w:r>
      <w:r w:rsidR="00D424C1" w:rsidRPr="00C901A0">
        <w:rPr>
          <w:rFonts w:ascii="ＭＳ 明朝" w:hAnsi="ＭＳ 明朝" w:cs="ＭＳ Ｐゴシック" w:hint="eastAsia"/>
          <w:kern w:val="0"/>
          <w:szCs w:val="26"/>
        </w:rPr>
        <w:t>１</w:t>
      </w:r>
      <w:r w:rsidR="003C5491" w:rsidRPr="00C901A0">
        <w:rPr>
          <w:rFonts w:ascii="ＭＳ 明朝" w:hAnsi="ＭＳ 明朝" w:cs="ＭＳ Ｐゴシック" w:hint="eastAsia"/>
          <w:kern w:val="0"/>
          <w:szCs w:val="26"/>
        </w:rPr>
        <w:t>号－</w:t>
      </w:r>
      <w:r w:rsidR="00D424C1" w:rsidRPr="00C901A0">
        <w:rPr>
          <w:rFonts w:ascii="ＭＳ 明朝" w:hAnsi="ＭＳ 明朝" w:cs="ＭＳ Ｐゴシック" w:hint="eastAsia"/>
          <w:kern w:val="0"/>
          <w:szCs w:val="26"/>
        </w:rPr>
        <w:t>２（以下「証明書」とい</w:t>
      </w:r>
      <w:r w:rsidR="00FA6B46" w:rsidRPr="00C901A0">
        <w:rPr>
          <w:rFonts w:ascii="ＭＳ 明朝" w:hAnsi="ＭＳ 明朝" w:cs="ＭＳ Ｐゴシック" w:hint="eastAsia"/>
          <w:kern w:val="0"/>
          <w:szCs w:val="26"/>
        </w:rPr>
        <w:t>う。</w:t>
      </w:r>
      <w:r w:rsidR="00B9497C" w:rsidRPr="00C901A0">
        <w:rPr>
          <w:rFonts w:ascii="ＭＳ 明朝" w:hAnsi="ＭＳ 明朝" w:cs="ＭＳ Ｐゴシック" w:hint="eastAsia"/>
          <w:kern w:val="0"/>
          <w:szCs w:val="26"/>
        </w:rPr>
        <w:t>）</w:t>
      </w:r>
      <w:r w:rsidR="003C5491" w:rsidRPr="00C901A0">
        <w:rPr>
          <w:rFonts w:ascii="ＭＳ 明朝" w:hAnsi="ＭＳ 明朝" w:cs="ＭＳ Ｐゴシック" w:hint="eastAsia"/>
          <w:kern w:val="0"/>
          <w:szCs w:val="26"/>
        </w:rPr>
        <w:t>を添付して町長に提出しなければならない。</w:t>
      </w:r>
    </w:p>
    <w:p w:rsidR="005303A6" w:rsidRPr="00C901A0" w:rsidRDefault="00D013F3" w:rsidP="007B59A5">
      <w:pPr>
        <w:widowControl/>
        <w:spacing w:line="336" w:lineRule="atLeast"/>
        <w:jc w:val="left"/>
        <w:rPr>
          <w:rFonts w:ascii="ＭＳ 明朝" w:hAnsi="ＭＳ 明朝" w:cs="ＭＳ Ｐゴシック"/>
          <w:kern w:val="0"/>
          <w:szCs w:val="26"/>
        </w:rPr>
      </w:pPr>
      <w:bookmarkStart w:id="10" w:name="at4cl2"/>
      <w:bookmarkEnd w:id="9"/>
      <w:r w:rsidRPr="00C901A0">
        <w:rPr>
          <w:rFonts w:ascii="ＭＳ 明朝" w:hAnsi="ＭＳ 明朝" w:cs="ＭＳ Ｐゴシック" w:hint="eastAsia"/>
          <w:kern w:val="0"/>
          <w:szCs w:val="26"/>
        </w:rPr>
        <w:t>２</w:t>
      </w:r>
      <w:r w:rsidR="00960966" w:rsidRPr="00C901A0">
        <w:rPr>
          <w:rFonts w:ascii="ＭＳ 明朝" w:hAnsi="ＭＳ 明朝" w:cs="ＭＳ Ｐゴシック" w:hint="eastAsia"/>
          <w:kern w:val="0"/>
          <w:szCs w:val="26"/>
        </w:rPr>
        <w:t xml:space="preserve">　</w:t>
      </w:r>
      <w:r w:rsidR="005303A6" w:rsidRPr="00C901A0">
        <w:rPr>
          <w:rFonts w:ascii="ＭＳ 明朝" w:hAnsi="ＭＳ 明朝" w:cs="ＭＳ Ｐゴシック" w:hint="eastAsia"/>
          <w:kern w:val="0"/>
          <w:szCs w:val="26"/>
        </w:rPr>
        <w:t>支援金の交付申請は、１対象事業者につき、１回限りとする。</w:t>
      </w:r>
    </w:p>
    <w:p w:rsidR="00960966" w:rsidRPr="00C901A0" w:rsidRDefault="005303A6" w:rsidP="007B59A5">
      <w:pPr>
        <w:widowControl/>
        <w:spacing w:line="336" w:lineRule="atLeast"/>
        <w:jc w:val="left"/>
        <w:rPr>
          <w:rFonts w:ascii="ＭＳ 明朝" w:hAnsi="ＭＳ 明朝" w:cs="ＭＳ Ｐゴシック"/>
          <w:kern w:val="0"/>
          <w:szCs w:val="26"/>
        </w:rPr>
      </w:pPr>
      <w:r w:rsidRPr="00C901A0">
        <w:rPr>
          <w:rFonts w:ascii="ＭＳ 明朝" w:hAnsi="ＭＳ 明朝" w:cs="ＭＳ Ｐゴシック" w:hint="eastAsia"/>
          <w:kern w:val="0"/>
          <w:szCs w:val="26"/>
        </w:rPr>
        <w:t xml:space="preserve">３　</w:t>
      </w:r>
      <w:r w:rsidR="008E2286" w:rsidRPr="00C901A0">
        <w:rPr>
          <w:rFonts w:ascii="ＭＳ 明朝" w:hAnsi="ＭＳ 明朝" w:cs="ＭＳ Ｐゴシック" w:hint="eastAsia"/>
          <w:kern w:val="0"/>
          <w:szCs w:val="26"/>
        </w:rPr>
        <w:t>支援</w:t>
      </w:r>
      <w:r w:rsidR="00960966" w:rsidRPr="00C901A0">
        <w:rPr>
          <w:rFonts w:ascii="ＭＳ 明朝" w:hAnsi="ＭＳ 明朝" w:cs="ＭＳ Ｐゴシック" w:hint="eastAsia"/>
          <w:kern w:val="0"/>
          <w:szCs w:val="26"/>
        </w:rPr>
        <w:t>金の交付申請は令和</w:t>
      </w:r>
      <w:r w:rsidR="00BD7921" w:rsidRPr="00C901A0">
        <w:rPr>
          <w:rFonts w:ascii="ＭＳ 明朝" w:hAnsi="ＭＳ 明朝" w:cs="ＭＳ Ｐゴシック" w:hint="eastAsia"/>
          <w:kern w:val="0"/>
          <w:szCs w:val="26"/>
        </w:rPr>
        <w:t>６</w:t>
      </w:r>
      <w:r w:rsidR="00960966" w:rsidRPr="00C901A0">
        <w:rPr>
          <w:rFonts w:ascii="ＭＳ 明朝" w:hAnsi="ＭＳ 明朝" w:cs="ＭＳ Ｐゴシック" w:hint="eastAsia"/>
          <w:kern w:val="0"/>
          <w:szCs w:val="26"/>
        </w:rPr>
        <w:t>年</w:t>
      </w:r>
      <w:r w:rsidR="001E2DB4" w:rsidRPr="00C901A0">
        <w:rPr>
          <w:rFonts w:ascii="ＭＳ 明朝" w:hAnsi="ＭＳ 明朝" w:cs="ＭＳ Ｐゴシック" w:hint="eastAsia"/>
          <w:kern w:val="0"/>
          <w:szCs w:val="26"/>
        </w:rPr>
        <w:t>１</w:t>
      </w:r>
      <w:r w:rsidR="00960966" w:rsidRPr="00C901A0">
        <w:rPr>
          <w:rFonts w:ascii="ＭＳ 明朝" w:hAnsi="ＭＳ 明朝" w:cs="ＭＳ Ｐゴシック" w:hint="eastAsia"/>
          <w:kern w:val="0"/>
          <w:szCs w:val="26"/>
        </w:rPr>
        <w:t>月</w:t>
      </w:r>
      <w:r w:rsidR="00640B45" w:rsidRPr="00C901A0">
        <w:rPr>
          <w:rFonts w:ascii="ＭＳ 明朝" w:hAnsi="ＭＳ 明朝" w:cs="ＭＳ Ｐゴシック" w:hint="eastAsia"/>
          <w:kern w:val="0"/>
          <w:szCs w:val="26"/>
        </w:rPr>
        <w:t>３１</w:t>
      </w:r>
      <w:r w:rsidR="00960966" w:rsidRPr="00C901A0">
        <w:rPr>
          <w:rFonts w:ascii="ＭＳ 明朝" w:hAnsi="ＭＳ 明朝" w:cs="ＭＳ Ｐゴシック" w:hint="eastAsia"/>
          <w:kern w:val="0"/>
          <w:szCs w:val="26"/>
        </w:rPr>
        <w:t>日までに行わなければならない。</w:t>
      </w:r>
      <w:bookmarkEnd w:id="10"/>
    </w:p>
    <w:p w:rsidR="00960966" w:rsidRPr="00C901A0" w:rsidRDefault="00D83447" w:rsidP="007B59A5">
      <w:pPr>
        <w:widowControl/>
        <w:spacing w:line="336" w:lineRule="atLeast"/>
        <w:ind w:firstLineChars="100" w:firstLine="223"/>
        <w:jc w:val="left"/>
        <w:rPr>
          <w:rFonts w:ascii="ＭＳ 明朝" w:hAnsi="ＭＳ 明朝" w:cs="ＭＳ Ｐゴシック"/>
          <w:kern w:val="0"/>
          <w:szCs w:val="26"/>
        </w:rPr>
      </w:pPr>
      <w:bookmarkStart w:id="11" w:name="at5"/>
      <w:r w:rsidRPr="00C901A0">
        <w:rPr>
          <w:rFonts w:ascii="ＭＳ 明朝" w:hAnsi="ＭＳ 明朝" w:cs="ＭＳ Ｐゴシック" w:hint="eastAsia"/>
          <w:kern w:val="0"/>
          <w:szCs w:val="26"/>
        </w:rPr>
        <w:t>（</w:t>
      </w:r>
      <w:r w:rsidR="008E2286" w:rsidRPr="00C901A0">
        <w:rPr>
          <w:rFonts w:ascii="ＭＳ 明朝" w:hAnsi="ＭＳ 明朝" w:cs="ＭＳ Ｐゴシック" w:hint="eastAsia"/>
          <w:kern w:val="0"/>
          <w:szCs w:val="26"/>
        </w:rPr>
        <w:t>支援</w:t>
      </w:r>
      <w:r w:rsidR="00960966" w:rsidRPr="00C901A0">
        <w:rPr>
          <w:rFonts w:ascii="ＭＳ 明朝" w:hAnsi="ＭＳ 明朝" w:cs="ＭＳ Ｐゴシック" w:hint="eastAsia"/>
          <w:kern w:val="0"/>
          <w:szCs w:val="26"/>
        </w:rPr>
        <w:t>金の交付決定</w:t>
      </w:r>
      <w:r w:rsidRPr="00C901A0">
        <w:rPr>
          <w:rFonts w:ascii="ＭＳ 明朝" w:hAnsi="ＭＳ 明朝" w:cs="ＭＳ Ｐゴシック" w:hint="eastAsia"/>
          <w:kern w:val="0"/>
          <w:szCs w:val="26"/>
        </w:rPr>
        <w:t>）</w:t>
      </w:r>
    </w:p>
    <w:p w:rsidR="00960966" w:rsidRPr="00C901A0" w:rsidRDefault="00960966" w:rsidP="007B59A5">
      <w:pPr>
        <w:widowControl/>
        <w:spacing w:line="336" w:lineRule="atLeast"/>
        <w:ind w:left="223" w:hangingChars="100" w:hanging="223"/>
        <w:jc w:val="left"/>
        <w:rPr>
          <w:rFonts w:ascii="ＭＳ 明朝" w:hAnsi="ＭＳ 明朝" w:cs="ＭＳ Ｐゴシック"/>
          <w:kern w:val="0"/>
          <w:szCs w:val="26"/>
        </w:rPr>
      </w:pPr>
      <w:bookmarkStart w:id="12" w:name="at5cl1"/>
      <w:bookmarkEnd w:id="11"/>
      <w:r w:rsidRPr="00C901A0">
        <w:rPr>
          <w:rFonts w:ascii="ＭＳ 明朝" w:hAnsi="ＭＳ 明朝" w:cs="ＭＳ Ｐゴシック" w:hint="eastAsia"/>
          <w:kern w:val="0"/>
          <w:szCs w:val="26"/>
        </w:rPr>
        <w:t>第</w:t>
      </w:r>
      <w:r w:rsidR="00680AF0" w:rsidRPr="00C901A0">
        <w:rPr>
          <w:rFonts w:ascii="ＭＳ 明朝" w:hAnsi="ＭＳ 明朝" w:cs="ＭＳ Ｐゴシック" w:hint="eastAsia"/>
          <w:kern w:val="0"/>
          <w:szCs w:val="26"/>
        </w:rPr>
        <w:t>７</w:t>
      </w:r>
      <w:r w:rsidRPr="00C901A0">
        <w:rPr>
          <w:rFonts w:ascii="ＭＳ 明朝" w:hAnsi="ＭＳ 明朝" w:cs="ＭＳ Ｐゴシック" w:hint="eastAsia"/>
          <w:kern w:val="0"/>
          <w:szCs w:val="26"/>
        </w:rPr>
        <w:t>条　町長は、申請書の提出があったときは、その内容を審査のうえ適正と認めた場合は</w:t>
      </w:r>
      <w:r w:rsidR="005303A6" w:rsidRPr="00C901A0">
        <w:rPr>
          <w:rFonts w:ascii="ＭＳ 明朝" w:hAnsi="ＭＳ 明朝" w:cs="ＭＳ Ｐゴシック" w:hint="eastAsia"/>
          <w:kern w:val="0"/>
          <w:szCs w:val="26"/>
        </w:rPr>
        <w:t>支援</w:t>
      </w:r>
      <w:r w:rsidRPr="00C901A0">
        <w:rPr>
          <w:rFonts w:ascii="ＭＳ 明朝" w:hAnsi="ＭＳ 明朝" w:cs="ＭＳ Ｐゴシック" w:hint="eastAsia"/>
          <w:kern w:val="0"/>
          <w:szCs w:val="26"/>
        </w:rPr>
        <w:t>金の交付を決定し、</w:t>
      </w:r>
      <w:r w:rsidR="003715BA" w:rsidRPr="00C901A0">
        <w:rPr>
          <w:rFonts w:ascii="ＭＳ 明朝" w:hAnsi="ＭＳ 明朝" w:cs="ＭＳ Ｐゴシック" w:hint="eastAsia"/>
          <w:kern w:val="0"/>
          <w:szCs w:val="26"/>
        </w:rPr>
        <w:t>いの</w:t>
      </w:r>
      <w:r w:rsidR="001E2DB4" w:rsidRPr="00C901A0">
        <w:rPr>
          <w:rFonts w:ascii="ＭＳ 明朝" w:hAnsi="ＭＳ 明朝" w:cs="ＭＳ Ｐゴシック" w:hint="eastAsia"/>
          <w:kern w:val="0"/>
          <w:szCs w:val="26"/>
        </w:rPr>
        <w:t>町電気料金</w:t>
      </w:r>
      <w:r w:rsidR="00BD7921" w:rsidRPr="00C901A0">
        <w:rPr>
          <w:rFonts w:ascii="ＭＳ 明朝" w:hAnsi="ＭＳ 明朝" w:cs="ＭＳ Ｐゴシック" w:hint="eastAsia"/>
          <w:kern w:val="0"/>
          <w:szCs w:val="26"/>
        </w:rPr>
        <w:t>・燃料価格</w:t>
      </w:r>
      <w:r w:rsidR="00137C54" w:rsidRPr="00C901A0">
        <w:rPr>
          <w:rFonts w:ascii="ＭＳ 明朝" w:hAnsi="ＭＳ 明朝" w:cs="ＭＳ Ｐゴシック" w:hint="eastAsia"/>
          <w:kern w:val="0"/>
          <w:szCs w:val="26"/>
        </w:rPr>
        <w:t>高騰事業者</w:t>
      </w:r>
      <w:r w:rsidR="008E2286" w:rsidRPr="00C901A0">
        <w:rPr>
          <w:rFonts w:ascii="ＭＳ 明朝" w:hAnsi="ＭＳ 明朝" w:cs="ＭＳ Ｐゴシック" w:hint="eastAsia"/>
          <w:kern w:val="0"/>
          <w:szCs w:val="26"/>
        </w:rPr>
        <w:t>支援</w:t>
      </w:r>
      <w:r w:rsidRPr="00C901A0">
        <w:rPr>
          <w:rFonts w:ascii="ＭＳ 明朝" w:hAnsi="ＭＳ 明朝" w:cs="ＭＳ Ｐゴシック" w:hint="eastAsia"/>
          <w:kern w:val="0"/>
          <w:szCs w:val="26"/>
        </w:rPr>
        <w:t>金交付決定通知書</w:t>
      </w:r>
      <w:r w:rsidR="00D83447" w:rsidRPr="00C901A0">
        <w:rPr>
          <w:rFonts w:ascii="ＭＳ 明朝" w:hAnsi="ＭＳ 明朝" w:cs="ＭＳ Ｐゴシック" w:hint="eastAsia"/>
          <w:kern w:val="0"/>
          <w:szCs w:val="26"/>
        </w:rPr>
        <w:t>（</w:t>
      </w:r>
      <w:r w:rsidRPr="00C901A0">
        <w:rPr>
          <w:rFonts w:ascii="ＭＳ 明朝" w:hAnsi="ＭＳ 明朝" w:cs="ＭＳ Ｐゴシック" w:hint="eastAsia"/>
          <w:kern w:val="0"/>
          <w:szCs w:val="26"/>
        </w:rPr>
        <w:t>様式第２号</w:t>
      </w:r>
      <w:r w:rsidR="00D83447" w:rsidRPr="00C901A0">
        <w:rPr>
          <w:rFonts w:ascii="ＭＳ 明朝" w:hAnsi="ＭＳ 明朝" w:cs="ＭＳ Ｐゴシック" w:hint="eastAsia"/>
          <w:kern w:val="0"/>
          <w:szCs w:val="26"/>
        </w:rPr>
        <w:t>）</w:t>
      </w:r>
      <w:r w:rsidRPr="00C901A0">
        <w:rPr>
          <w:rFonts w:ascii="ＭＳ 明朝" w:hAnsi="ＭＳ 明朝" w:cs="ＭＳ Ｐゴシック" w:hint="eastAsia"/>
          <w:kern w:val="0"/>
          <w:szCs w:val="26"/>
        </w:rPr>
        <w:t>に</w:t>
      </w:r>
      <w:r w:rsidR="00B405BF" w:rsidRPr="00C901A0">
        <w:rPr>
          <w:rFonts w:ascii="ＭＳ 明朝" w:hAnsi="ＭＳ 明朝" w:cs="ＭＳ Ｐゴシック" w:hint="eastAsia"/>
          <w:kern w:val="0"/>
          <w:szCs w:val="26"/>
        </w:rPr>
        <w:t>より</w:t>
      </w:r>
      <w:r w:rsidRPr="00C901A0">
        <w:rPr>
          <w:rFonts w:ascii="ＭＳ 明朝" w:hAnsi="ＭＳ 明朝" w:cs="ＭＳ Ｐゴシック" w:hint="eastAsia"/>
          <w:kern w:val="0"/>
          <w:szCs w:val="26"/>
        </w:rPr>
        <w:t>通知</w:t>
      </w:r>
      <w:bookmarkEnd w:id="12"/>
      <w:r w:rsidR="00760AD6" w:rsidRPr="00C901A0">
        <w:rPr>
          <w:rFonts w:ascii="ＭＳ 明朝" w:hAnsi="ＭＳ 明朝" w:cs="ＭＳ Ｐゴシック" w:hint="eastAsia"/>
          <w:kern w:val="0"/>
          <w:szCs w:val="26"/>
        </w:rPr>
        <w:t>し、支援金を交付しない決定をしたときは、いの町</w:t>
      </w:r>
      <w:r w:rsidR="001E2DB4" w:rsidRPr="00C901A0">
        <w:rPr>
          <w:rFonts w:ascii="ＭＳ 明朝" w:hAnsi="ＭＳ 明朝" w:cs="ＭＳ Ｐゴシック" w:hint="eastAsia"/>
          <w:kern w:val="0"/>
          <w:szCs w:val="26"/>
        </w:rPr>
        <w:t>電気料金</w:t>
      </w:r>
      <w:r w:rsidR="00BD7921" w:rsidRPr="00C901A0">
        <w:rPr>
          <w:rFonts w:ascii="ＭＳ 明朝" w:hAnsi="ＭＳ 明朝" w:cs="ＭＳ Ｐゴシック" w:hint="eastAsia"/>
          <w:kern w:val="0"/>
          <w:szCs w:val="26"/>
        </w:rPr>
        <w:t>・燃料価格</w:t>
      </w:r>
      <w:r w:rsidR="00137C54" w:rsidRPr="00C901A0">
        <w:rPr>
          <w:rFonts w:ascii="ＭＳ 明朝" w:hAnsi="ＭＳ 明朝" w:cs="ＭＳ Ｐゴシック" w:hint="eastAsia"/>
          <w:kern w:val="0"/>
          <w:szCs w:val="26"/>
        </w:rPr>
        <w:t>高騰事業者</w:t>
      </w:r>
      <w:r w:rsidR="00760AD6" w:rsidRPr="00C901A0">
        <w:rPr>
          <w:rFonts w:ascii="ＭＳ 明朝" w:hAnsi="ＭＳ 明朝" w:cs="ＭＳ Ｐゴシック" w:hint="eastAsia"/>
          <w:kern w:val="0"/>
          <w:szCs w:val="26"/>
        </w:rPr>
        <w:t>支援金</w:t>
      </w:r>
      <w:r w:rsidR="002630E6" w:rsidRPr="00C901A0">
        <w:rPr>
          <w:rFonts w:ascii="ＭＳ 明朝" w:hAnsi="ＭＳ 明朝" w:cs="ＭＳ Ｐゴシック" w:hint="eastAsia"/>
          <w:kern w:val="0"/>
          <w:szCs w:val="26"/>
        </w:rPr>
        <w:t>不</w:t>
      </w:r>
      <w:r w:rsidR="00760AD6" w:rsidRPr="00C901A0">
        <w:rPr>
          <w:rFonts w:ascii="ＭＳ 明朝" w:hAnsi="ＭＳ 明朝" w:cs="ＭＳ Ｐゴシック" w:hint="eastAsia"/>
          <w:kern w:val="0"/>
          <w:szCs w:val="26"/>
        </w:rPr>
        <w:t>交付決定通知書（様式第３号）により通知をするものとする。</w:t>
      </w:r>
    </w:p>
    <w:p w:rsidR="00B405BF" w:rsidRPr="00C901A0" w:rsidRDefault="00B405BF" w:rsidP="00FA6B46">
      <w:pPr>
        <w:ind w:leftChars="100" w:left="223"/>
        <w:rPr>
          <w:rFonts w:eastAsia="HG丸ｺﾞｼｯｸM-PRO"/>
        </w:rPr>
      </w:pPr>
      <w:r w:rsidRPr="00C901A0">
        <w:rPr>
          <w:rFonts w:hint="eastAsia"/>
        </w:rPr>
        <w:t>（支援金の請求及び支払い）</w:t>
      </w:r>
    </w:p>
    <w:p w:rsidR="00B405BF" w:rsidRPr="00C901A0" w:rsidRDefault="00B405BF" w:rsidP="00B405BF">
      <w:pPr>
        <w:ind w:left="260" w:hanging="260"/>
      </w:pPr>
      <w:r w:rsidRPr="00C901A0">
        <w:rPr>
          <w:rFonts w:hint="eastAsia"/>
        </w:rPr>
        <w:t>第８条　前条の規定に基づく支援金の交付決定を受けた者は、いの町</w:t>
      </w:r>
      <w:r w:rsidR="001E2DB4" w:rsidRPr="00C901A0">
        <w:rPr>
          <w:rFonts w:hint="eastAsia"/>
        </w:rPr>
        <w:t>電気料金</w:t>
      </w:r>
      <w:r w:rsidR="00BD7921" w:rsidRPr="00C901A0">
        <w:rPr>
          <w:rFonts w:hint="eastAsia"/>
        </w:rPr>
        <w:t>・燃料価格</w:t>
      </w:r>
      <w:r w:rsidR="00137C54" w:rsidRPr="00C901A0">
        <w:rPr>
          <w:rFonts w:hint="eastAsia"/>
        </w:rPr>
        <w:t>高騰事業者</w:t>
      </w:r>
      <w:r w:rsidRPr="00C901A0">
        <w:rPr>
          <w:rFonts w:hint="eastAsia"/>
        </w:rPr>
        <w:t>請求書（様式第４号）を町長に提出しなければならない。</w:t>
      </w:r>
    </w:p>
    <w:p w:rsidR="00B405BF" w:rsidRPr="00C901A0" w:rsidRDefault="00B405BF" w:rsidP="00B405BF">
      <w:pPr>
        <w:ind w:left="260" w:hanging="260"/>
      </w:pPr>
      <w:r w:rsidRPr="00C901A0">
        <w:rPr>
          <w:rFonts w:hint="eastAsia"/>
        </w:rPr>
        <w:t>２　町長は、前項の規定による請求書の提出があったときは、速やかに口座振込により支援金を交付しなければならない。</w:t>
      </w:r>
    </w:p>
    <w:p w:rsidR="00960966" w:rsidRPr="00C901A0" w:rsidRDefault="00D83447" w:rsidP="007B59A5">
      <w:pPr>
        <w:widowControl/>
        <w:spacing w:line="336" w:lineRule="atLeast"/>
        <w:ind w:firstLineChars="100" w:firstLine="223"/>
        <w:jc w:val="left"/>
        <w:rPr>
          <w:rFonts w:ascii="ＭＳ 明朝" w:hAnsi="ＭＳ 明朝" w:cs="ＭＳ Ｐゴシック"/>
          <w:kern w:val="0"/>
          <w:szCs w:val="26"/>
        </w:rPr>
      </w:pPr>
      <w:bookmarkStart w:id="13" w:name="at6"/>
      <w:r w:rsidRPr="00C901A0">
        <w:rPr>
          <w:rFonts w:ascii="ＭＳ 明朝" w:hAnsi="ＭＳ 明朝" w:cs="ＭＳ Ｐゴシック" w:hint="eastAsia"/>
          <w:kern w:val="0"/>
          <w:szCs w:val="26"/>
        </w:rPr>
        <w:t>（</w:t>
      </w:r>
      <w:r w:rsidR="008E2286" w:rsidRPr="00C901A0">
        <w:rPr>
          <w:rFonts w:ascii="ＭＳ 明朝" w:hAnsi="ＭＳ 明朝" w:cs="ＭＳ Ｐゴシック" w:hint="eastAsia"/>
          <w:kern w:val="0"/>
          <w:szCs w:val="26"/>
        </w:rPr>
        <w:t>支援</w:t>
      </w:r>
      <w:r w:rsidR="00960966" w:rsidRPr="00C901A0">
        <w:rPr>
          <w:rFonts w:ascii="ＭＳ 明朝" w:hAnsi="ＭＳ 明朝" w:cs="ＭＳ Ｐゴシック" w:hint="eastAsia"/>
          <w:kern w:val="0"/>
          <w:szCs w:val="26"/>
        </w:rPr>
        <w:t>金の実績報告</w:t>
      </w:r>
      <w:r w:rsidRPr="00C901A0">
        <w:rPr>
          <w:rFonts w:ascii="ＭＳ 明朝" w:hAnsi="ＭＳ 明朝" w:cs="ＭＳ Ｐゴシック" w:hint="eastAsia"/>
          <w:kern w:val="0"/>
          <w:szCs w:val="26"/>
        </w:rPr>
        <w:t>）</w:t>
      </w:r>
    </w:p>
    <w:p w:rsidR="00960966" w:rsidRPr="00C901A0" w:rsidRDefault="00960966" w:rsidP="007B59A5">
      <w:pPr>
        <w:widowControl/>
        <w:spacing w:line="336" w:lineRule="atLeast"/>
        <w:jc w:val="left"/>
        <w:rPr>
          <w:rFonts w:ascii="ＭＳ 明朝" w:hAnsi="ＭＳ 明朝" w:cs="ＭＳ Ｐゴシック"/>
          <w:kern w:val="0"/>
          <w:szCs w:val="26"/>
        </w:rPr>
      </w:pPr>
      <w:bookmarkStart w:id="14" w:name="at6cl1"/>
      <w:bookmarkEnd w:id="13"/>
      <w:r w:rsidRPr="00C901A0">
        <w:rPr>
          <w:rFonts w:ascii="ＭＳ 明朝" w:hAnsi="ＭＳ 明朝" w:cs="ＭＳ Ｐゴシック" w:hint="eastAsia"/>
          <w:kern w:val="0"/>
          <w:szCs w:val="26"/>
        </w:rPr>
        <w:t>第</w:t>
      </w:r>
      <w:r w:rsidR="00B405BF" w:rsidRPr="00C901A0">
        <w:rPr>
          <w:rFonts w:ascii="ＭＳ 明朝" w:hAnsi="ＭＳ 明朝" w:cs="ＭＳ Ｐゴシック" w:hint="eastAsia"/>
          <w:kern w:val="0"/>
          <w:szCs w:val="26"/>
        </w:rPr>
        <w:t>９</w:t>
      </w:r>
      <w:r w:rsidRPr="00C901A0">
        <w:rPr>
          <w:rFonts w:ascii="ＭＳ 明朝" w:hAnsi="ＭＳ 明朝" w:cs="ＭＳ Ｐゴシック" w:hint="eastAsia"/>
          <w:kern w:val="0"/>
          <w:szCs w:val="26"/>
        </w:rPr>
        <w:t>条　実績は申請書の申請額を実績額とみなし、報告は省略する。</w:t>
      </w:r>
      <w:bookmarkEnd w:id="14"/>
    </w:p>
    <w:p w:rsidR="00307F68" w:rsidRPr="00C901A0" w:rsidRDefault="00307F68" w:rsidP="00307F68">
      <w:pPr>
        <w:ind w:firstLineChars="100" w:firstLine="223"/>
        <w:rPr>
          <w:rFonts w:ascii="ＭＳ 明朝" w:hAnsi="ＭＳ 明朝"/>
          <w:szCs w:val="26"/>
        </w:rPr>
      </w:pPr>
      <w:bookmarkStart w:id="15" w:name="at8"/>
      <w:r w:rsidRPr="00C901A0">
        <w:rPr>
          <w:rFonts w:ascii="ＭＳ 明朝" w:hAnsi="ＭＳ 明朝" w:hint="eastAsia"/>
          <w:szCs w:val="26"/>
        </w:rPr>
        <w:t>（立入検査等）</w:t>
      </w:r>
    </w:p>
    <w:p w:rsidR="00307F68" w:rsidRPr="00C901A0" w:rsidRDefault="00307F68" w:rsidP="00307F68">
      <w:pPr>
        <w:ind w:left="223" w:hangingChars="100" w:hanging="223"/>
        <w:rPr>
          <w:rFonts w:ascii="ＭＳ 明朝" w:hAnsi="ＭＳ 明朝"/>
          <w:szCs w:val="26"/>
        </w:rPr>
      </w:pPr>
      <w:r w:rsidRPr="00C901A0">
        <w:rPr>
          <w:rFonts w:ascii="ＭＳ 明朝" w:hAnsi="ＭＳ 明朝" w:hint="eastAsia"/>
          <w:szCs w:val="26"/>
        </w:rPr>
        <w:t>第１０条　町長は、必要があると認めるときは、</w:t>
      </w:r>
      <w:r w:rsidR="00B64328" w:rsidRPr="00C901A0">
        <w:rPr>
          <w:rFonts w:ascii="ＭＳ 明朝" w:hAnsi="ＭＳ 明朝" w:hint="eastAsia"/>
          <w:szCs w:val="26"/>
        </w:rPr>
        <w:t>事業者</w:t>
      </w:r>
      <w:r w:rsidRPr="00C901A0">
        <w:rPr>
          <w:rFonts w:ascii="ＭＳ 明朝" w:hAnsi="ＭＳ 明朝" w:hint="eastAsia"/>
          <w:szCs w:val="26"/>
        </w:rPr>
        <w:t>に対し、報告若しくは資料の提出を求め、又はその職員に、その事務所等に立ち入り、帳簿書類その他の物件を調査させ、若しくは関係者に質問させること（以下「立入検査等」という。）ができる。</w:t>
      </w:r>
    </w:p>
    <w:p w:rsidR="00307F68" w:rsidRPr="00C901A0" w:rsidRDefault="00307F68" w:rsidP="00307F68">
      <w:pPr>
        <w:ind w:left="223" w:hangingChars="100" w:hanging="223"/>
        <w:rPr>
          <w:rFonts w:ascii="ＭＳ 明朝" w:hAnsi="ＭＳ 明朝"/>
          <w:szCs w:val="26"/>
        </w:rPr>
      </w:pPr>
      <w:r w:rsidRPr="00C901A0">
        <w:rPr>
          <w:rFonts w:ascii="ＭＳ 明朝" w:hAnsi="ＭＳ 明朝" w:hint="eastAsia"/>
          <w:szCs w:val="26"/>
        </w:rPr>
        <w:t>２　立入検査等をする職員は、その身分を示す証明書を携帯し、関係者から請求があ</w:t>
      </w:r>
      <w:r w:rsidRPr="00C901A0">
        <w:rPr>
          <w:rFonts w:ascii="ＭＳ 明朝" w:hAnsi="ＭＳ 明朝" w:hint="eastAsia"/>
          <w:szCs w:val="26"/>
        </w:rPr>
        <w:lastRenderedPageBreak/>
        <w:t>ったときには、これを提示しなければならない。</w:t>
      </w:r>
    </w:p>
    <w:p w:rsidR="00307F68" w:rsidRPr="00C901A0" w:rsidRDefault="00307F68" w:rsidP="00FA6B46">
      <w:pPr>
        <w:ind w:left="223" w:hangingChars="100" w:hanging="223"/>
        <w:rPr>
          <w:rFonts w:ascii="ＭＳ 明朝" w:hAnsi="ＭＳ 明朝"/>
          <w:szCs w:val="26"/>
        </w:rPr>
      </w:pPr>
      <w:r w:rsidRPr="00C901A0">
        <w:rPr>
          <w:rFonts w:ascii="ＭＳ 明朝" w:hAnsi="ＭＳ 明朝" w:hint="eastAsia"/>
          <w:szCs w:val="26"/>
        </w:rPr>
        <w:t>３　立入検査等の権限は、犯罪捜査のために認められたものと解釈してはならない。</w:t>
      </w:r>
    </w:p>
    <w:p w:rsidR="00307F68" w:rsidRPr="00C901A0" w:rsidRDefault="00307F68" w:rsidP="00307F68">
      <w:pPr>
        <w:ind w:firstLineChars="100" w:firstLine="223"/>
        <w:rPr>
          <w:rFonts w:ascii="ＭＳ 明朝" w:hAnsi="ＭＳ 明朝"/>
          <w:szCs w:val="26"/>
        </w:rPr>
      </w:pPr>
      <w:r w:rsidRPr="00C901A0">
        <w:rPr>
          <w:rFonts w:ascii="ＭＳ 明朝" w:hAnsi="ＭＳ 明朝" w:hint="eastAsia"/>
          <w:szCs w:val="26"/>
        </w:rPr>
        <w:t>（支援金の交付の決定の取消し）</w:t>
      </w:r>
    </w:p>
    <w:p w:rsidR="00307F68" w:rsidRPr="00C901A0" w:rsidRDefault="00307F68" w:rsidP="00307F68">
      <w:pPr>
        <w:ind w:left="223" w:hangingChars="100" w:hanging="223"/>
        <w:rPr>
          <w:rFonts w:ascii="ＭＳ 明朝" w:hAnsi="ＭＳ 明朝"/>
          <w:szCs w:val="26"/>
        </w:rPr>
      </w:pPr>
      <w:r w:rsidRPr="00C901A0">
        <w:rPr>
          <w:rFonts w:ascii="ＭＳ 明朝" w:hAnsi="ＭＳ 明朝" w:hint="eastAsia"/>
          <w:szCs w:val="26"/>
        </w:rPr>
        <w:t>第１１条　町長は、第</w:t>
      </w:r>
      <w:r w:rsidR="00B07947" w:rsidRPr="00C901A0">
        <w:rPr>
          <w:rFonts w:ascii="ＭＳ 明朝" w:hAnsi="ＭＳ 明朝" w:hint="eastAsia"/>
          <w:szCs w:val="26"/>
        </w:rPr>
        <w:t>７</w:t>
      </w:r>
      <w:r w:rsidRPr="00C901A0">
        <w:rPr>
          <w:rFonts w:ascii="ＭＳ 明朝" w:hAnsi="ＭＳ 明朝" w:hint="eastAsia"/>
          <w:szCs w:val="26"/>
        </w:rPr>
        <w:t>条の規定により支援金の交付の決定を行った場合において、立入検査等の結果、事業者が次の各号のいずれかに該当すると認めたときは、支援金の交付の決定の全部を取り消すことができる。</w:t>
      </w:r>
    </w:p>
    <w:p w:rsidR="00307F68" w:rsidRPr="00C901A0" w:rsidRDefault="00307F68" w:rsidP="00307F68">
      <w:pPr>
        <w:rPr>
          <w:rFonts w:ascii="ＭＳ 明朝" w:hAnsi="ＭＳ 明朝"/>
          <w:szCs w:val="26"/>
        </w:rPr>
      </w:pPr>
      <w:bookmarkStart w:id="16" w:name="_Hlk84240064"/>
      <w:r w:rsidRPr="00C901A0">
        <w:rPr>
          <w:rFonts w:ascii="ＭＳ 明朝" w:hAnsi="ＭＳ 明朝" w:hint="eastAsia"/>
          <w:szCs w:val="26"/>
        </w:rPr>
        <w:t>（１）</w:t>
      </w:r>
      <w:r w:rsidR="00FA6B46" w:rsidRPr="00C901A0">
        <w:rPr>
          <w:rFonts w:ascii="ＭＳ 明朝" w:hAnsi="ＭＳ 明朝" w:hint="eastAsia"/>
          <w:szCs w:val="26"/>
        </w:rPr>
        <w:t xml:space="preserve">　</w:t>
      </w:r>
      <w:r w:rsidRPr="00C901A0">
        <w:rPr>
          <w:rFonts w:ascii="ＭＳ 明朝" w:hAnsi="ＭＳ 明朝" w:hint="eastAsia"/>
          <w:szCs w:val="26"/>
        </w:rPr>
        <w:t>第</w:t>
      </w:r>
      <w:r w:rsidR="003C462C" w:rsidRPr="00C901A0">
        <w:rPr>
          <w:rFonts w:ascii="ＭＳ 明朝" w:hAnsi="ＭＳ 明朝" w:hint="eastAsia"/>
          <w:szCs w:val="26"/>
        </w:rPr>
        <w:t>３</w:t>
      </w:r>
      <w:r w:rsidRPr="00C901A0">
        <w:rPr>
          <w:rFonts w:ascii="ＭＳ 明朝" w:hAnsi="ＭＳ 明朝" w:hint="eastAsia"/>
          <w:szCs w:val="26"/>
        </w:rPr>
        <w:t>条の要件に該当しない事実が明らかになったとき。</w:t>
      </w:r>
    </w:p>
    <w:p w:rsidR="00307F68" w:rsidRPr="00C901A0" w:rsidRDefault="00307F68" w:rsidP="00307F68">
      <w:pPr>
        <w:overflowPunct w:val="0"/>
        <w:autoSpaceDE w:val="0"/>
        <w:autoSpaceDN w:val="0"/>
        <w:ind w:left="446" w:hangingChars="200" w:hanging="446"/>
        <w:rPr>
          <w:rFonts w:ascii="ＭＳ 明朝" w:hAnsi="ＭＳ 明朝"/>
          <w:szCs w:val="26"/>
        </w:rPr>
      </w:pPr>
      <w:r w:rsidRPr="00C901A0">
        <w:rPr>
          <w:rFonts w:ascii="ＭＳ 明朝" w:hAnsi="ＭＳ 明朝" w:hint="eastAsia"/>
          <w:szCs w:val="26"/>
        </w:rPr>
        <w:t>（２）</w:t>
      </w:r>
      <w:r w:rsidR="00FA6B46" w:rsidRPr="00C901A0">
        <w:rPr>
          <w:rFonts w:ascii="ＭＳ 明朝" w:hAnsi="ＭＳ 明朝" w:hint="eastAsia"/>
          <w:szCs w:val="26"/>
        </w:rPr>
        <w:t xml:space="preserve">　</w:t>
      </w:r>
      <w:r w:rsidRPr="00C901A0">
        <w:rPr>
          <w:rFonts w:ascii="ＭＳ 明朝" w:hAnsi="ＭＳ 明朝" w:hint="eastAsia"/>
          <w:szCs w:val="26"/>
        </w:rPr>
        <w:t>第</w:t>
      </w:r>
      <w:r w:rsidR="00B07947" w:rsidRPr="00C901A0">
        <w:rPr>
          <w:rFonts w:ascii="ＭＳ 明朝" w:hAnsi="ＭＳ 明朝" w:hint="eastAsia"/>
          <w:szCs w:val="26"/>
        </w:rPr>
        <w:t>６</w:t>
      </w:r>
      <w:r w:rsidRPr="00C901A0">
        <w:rPr>
          <w:rFonts w:ascii="ＭＳ 明朝" w:hAnsi="ＭＳ 明朝" w:hint="eastAsia"/>
          <w:szCs w:val="26"/>
        </w:rPr>
        <w:t>条で定める申請書および添付書類の記載内容に虚偽又は不正等があることが明らかになったとき。</w:t>
      </w:r>
    </w:p>
    <w:p w:rsidR="00307F68" w:rsidRPr="00C901A0" w:rsidRDefault="00307F68" w:rsidP="00FA6B46">
      <w:pPr>
        <w:ind w:left="446" w:hangingChars="200" w:hanging="446"/>
        <w:rPr>
          <w:rFonts w:ascii="ＭＳ 明朝" w:hAnsi="ＭＳ 明朝"/>
          <w:szCs w:val="26"/>
        </w:rPr>
      </w:pPr>
      <w:r w:rsidRPr="00C901A0">
        <w:rPr>
          <w:rFonts w:ascii="ＭＳ 明朝" w:hAnsi="ＭＳ 明朝" w:hint="eastAsia"/>
          <w:szCs w:val="26"/>
        </w:rPr>
        <w:t>（３）</w:t>
      </w:r>
      <w:r w:rsidR="00FA6B46" w:rsidRPr="00C901A0">
        <w:rPr>
          <w:rFonts w:ascii="ＭＳ 明朝" w:hAnsi="ＭＳ 明朝" w:hint="eastAsia"/>
          <w:szCs w:val="26"/>
        </w:rPr>
        <w:t xml:space="preserve">　</w:t>
      </w:r>
      <w:r w:rsidRPr="00C901A0">
        <w:rPr>
          <w:rFonts w:ascii="ＭＳ 明朝" w:hAnsi="ＭＳ 明朝" w:hint="eastAsia"/>
          <w:szCs w:val="26"/>
        </w:rPr>
        <w:t>正当な理由がなく、立入検査等を拒んだため、支援金の適正な交付に関し必要な確認をすることができなくなったとき。</w:t>
      </w:r>
    </w:p>
    <w:p w:rsidR="00307F68" w:rsidRPr="00C901A0" w:rsidRDefault="00307F68" w:rsidP="00307F68">
      <w:pPr>
        <w:ind w:left="446" w:hangingChars="200" w:hanging="446"/>
        <w:rPr>
          <w:rFonts w:ascii="ＭＳ 明朝" w:hAnsi="ＭＳ 明朝"/>
          <w:szCs w:val="26"/>
        </w:rPr>
      </w:pPr>
      <w:r w:rsidRPr="00C901A0">
        <w:rPr>
          <w:rFonts w:ascii="ＭＳ 明朝" w:hAnsi="ＭＳ 明朝" w:hint="eastAsia"/>
          <w:szCs w:val="26"/>
        </w:rPr>
        <w:t>（４）前各号に掲げるもののほか、支援金の交付等に関し、町長の指示に従わなかったとき。</w:t>
      </w:r>
    </w:p>
    <w:p w:rsidR="00B64328" w:rsidRPr="00C901A0" w:rsidRDefault="00B64328" w:rsidP="00B64328">
      <w:pPr>
        <w:ind w:firstLineChars="100" w:firstLine="223"/>
        <w:rPr>
          <w:rFonts w:ascii="ＭＳ 明朝" w:hAnsi="ＭＳ 明朝"/>
          <w:szCs w:val="26"/>
        </w:rPr>
      </w:pPr>
      <w:r w:rsidRPr="00C901A0">
        <w:rPr>
          <w:rFonts w:ascii="ＭＳ 明朝" w:hAnsi="ＭＳ 明朝" w:hint="eastAsia"/>
          <w:szCs w:val="26"/>
        </w:rPr>
        <w:t>（支援金の返還）</w:t>
      </w:r>
    </w:p>
    <w:p w:rsidR="00B64328" w:rsidRPr="00C901A0" w:rsidRDefault="00B64328" w:rsidP="00B64328">
      <w:pPr>
        <w:ind w:left="223" w:hangingChars="100" w:hanging="223"/>
        <w:rPr>
          <w:rFonts w:ascii="ＭＳ 明朝" w:hAnsi="ＭＳ 明朝"/>
          <w:szCs w:val="26"/>
        </w:rPr>
      </w:pPr>
      <w:r w:rsidRPr="00C901A0">
        <w:rPr>
          <w:rFonts w:ascii="ＭＳ 明朝" w:hAnsi="ＭＳ 明朝" w:hint="eastAsia"/>
          <w:szCs w:val="26"/>
        </w:rPr>
        <w:t>第１２条　町長は、前条の規定に基づき支援金の交付の決定を取り消したときは、期限を定めて当該支援金を返還させるものとする。</w:t>
      </w:r>
    </w:p>
    <w:bookmarkEnd w:id="16"/>
    <w:p w:rsidR="00307F68" w:rsidRPr="00C901A0" w:rsidRDefault="00307F68" w:rsidP="00307F68">
      <w:pPr>
        <w:ind w:firstLineChars="100" w:firstLine="223"/>
        <w:rPr>
          <w:rFonts w:ascii="ＭＳ 明朝" w:hAnsi="ＭＳ 明朝"/>
          <w:szCs w:val="26"/>
        </w:rPr>
      </w:pPr>
      <w:r w:rsidRPr="00C901A0">
        <w:rPr>
          <w:rFonts w:ascii="ＭＳ 明朝" w:hAnsi="ＭＳ 明朝" w:hint="eastAsia"/>
          <w:szCs w:val="26"/>
        </w:rPr>
        <w:t>（加算金及び延滞金）</w:t>
      </w:r>
    </w:p>
    <w:p w:rsidR="00307F68" w:rsidRPr="00C901A0" w:rsidRDefault="00307F68" w:rsidP="00307F68">
      <w:pPr>
        <w:ind w:left="223" w:hangingChars="100" w:hanging="223"/>
        <w:rPr>
          <w:rFonts w:ascii="ＭＳ 明朝" w:hAnsi="ＭＳ 明朝"/>
          <w:szCs w:val="26"/>
        </w:rPr>
      </w:pPr>
      <w:r w:rsidRPr="00C901A0">
        <w:rPr>
          <w:rFonts w:ascii="ＭＳ 明朝" w:hAnsi="ＭＳ 明朝" w:hint="eastAsia"/>
          <w:szCs w:val="26"/>
        </w:rPr>
        <w:t>第１</w:t>
      </w:r>
      <w:r w:rsidR="00B64328" w:rsidRPr="00C901A0">
        <w:rPr>
          <w:rFonts w:ascii="ＭＳ 明朝" w:hAnsi="ＭＳ 明朝" w:hint="eastAsia"/>
          <w:szCs w:val="26"/>
        </w:rPr>
        <w:t>３</w:t>
      </w:r>
      <w:r w:rsidRPr="00C901A0">
        <w:rPr>
          <w:rFonts w:ascii="ＭＳ 明朝" w:hAnsi="ＭＳ 明朝" w:hint="eastAsia"/>
          <w:szCs w:val="26"/>
        </w:rPr>
        <w:t xml:space="preserve">条　</w:t>
      </w:r>
      <w:r w:rsidR="00B64328" w:rsidRPr="00C901A0">
        <w:rPr>
          <w:rFonts w:ascii="ＭＳ 明朝" w:hAnsi="ＭＳ 明朝" w:hint="eastAsia"/>
          <w:szCs w:val="26"/>
        </w:rPr>
        <w:t>支援対象者</w:t>
      </w:r>
      <w:r w:rsidRPr="00C901A0">
        <w:rPr>
          <w:rFonts w:ascii="ＭＳ 明朝" w:hAnsi="ＭＳ 明朝" w:hint="eastAsia"/>
          <w:szCs w:val="26"/>
        </w:rPr>
        <w:t>は、</w:t>
      </w:r>
      <w:r w:rsidR="00B64328" w:rsidRPr="00C901A0">
        <w:rPr>
          <w:rFonts w:ascii="ＭＳ 明朝" w:hAnsi="ＭＳ 明朝" w:hint="eastAsia"/>
          <w:szCs w:val="26"/>
        </w:rPr>
        <w:t>第１１</w:t>
      </w:r>
      <w:r w:rsidRPr="00C901A0">
        <w:rPr>
          <w:rFonts w:ascii="ＭＳ 明朝" w:hAnsi="ＭＳ 明朝" w:hint="eastAsia"/>
          <w:szCs w:val="26"/>
        </w:rPr>
        <w:t>条の規定に基づく交付の決定の取</w:t>
      </w:r>
      <w:r w:rsidR="00FA6B46" w:rsidRPr="00C901A0">
        <w:rPr>
          <w:rFonts w:ascii="ＭＳ 明朝" w:hAnsi="ＭＳ 明朝" w:hint="eastAsia"/>
          <w:szCs w:val="26"/>
        </w:rPr>
        <w:t>り</w:t>
      </w:r>
      <w:r w:rsidRPr="00C901A0">
        <w:rPr>
          <w:rFonts w:ascii="ＭＳ 明朝" w:hAnsi="ＭＳ 明朝" w:hint="eastAsia"/>
          <w:szCs w:val="26"/>
        </w:rPr>
        <w:t>消しに係る支援金の返還を命ぜられたときは、当該命令に係る支援金の受領の日から返還の日までの日数に応じ、支援金の額（その一部を納付した場合におけるその後の期間については、既納額を控除した額）につき年１</w:t>
      </w:r>
      <w:r w:rsidR="00B07947" w:rsidRPr="00C901A0">
        <w:rPr>
          <w:rFonts w:ascii="ＭＳ 明朝" w:hAnsi="ＭＳ 明朝" w:hint="eastAsia"/>
          <w:szCs w:val="26"/>
        </w:rPr>
        <w:t>０．９５</w:t>
      </w:r>
      <w:r w:rsidRPr="00C901A0">
        <w:rPr>
          <w:rFonts w:ascii="ＭＳ 明朝" w:hAnsi="ＭＳ 明朝" w:hint="eastAsia"/>
          <w:szCs w:val="26"/>
        </w:rPr>
        <w:t>パーセントの割合で計算した加算金を町に納付しなければならない。</w:t>
      </w:r>
    </w:p>
    <w:p w:rsidR="00307F68" w:rsidRPr="00C901A0" w:rsidRDefault="00307F68" w:rsidP="00307F68">
      <w:pPr>
        <w:ind w:left="223" w:hangingChars="100" w:hanging="223"/>
        <w:rPr>
          <w:rFonts w:ascii="ＭＳ 明朝" w:hAnsi="ＭＳ 明朝"/>
          <w:szCs w:val="26"/>
        </w:rPr>
      </w:pPr>
      <w:r w:rsidRPr="00C901A0">
        <w:rPr>
          <w:rFonts w:ascii="ＭＳ 明朝" w:hAnsi="ＭＳ 明朝" w:hint="eastAsia"/>
          <w:szCs w:val="26"/>
        </w:rPr>
        <w:t>２　前項の規定により加算金を納付しなければならない場合において、</w:t>
      </w:r>
      <w:r w:rsidR="00B64328" w:rsidRPr="00C901A0">
        <w:rPr>
          <w:rFonts w:ascii="ＭＳ 明朝" w:hAnsi="ＭＳ 明朝" w:hint="eastAsia"/>
          <w:szCs w:val="26"/>
        </w:rPr>
        <w:t>支援対象者</w:t>
      </w:r>
      <w:r w:rsidRPr="00C901A0">
        <w:rPr>
          <w:rFonts w:ascii="ＭＳ 明朝" w:hAnsi="ＭＳ 明朝" w:hint="eastAsia"/>
          <w:szCs w:val="26"/>
        </w:rPr>
        <w:t>の納付した金額が返還を命ぜられた支援金の額に達するまでは、その納付額は、まず当該返還を命ぜられた支援金の額に充てられたものとする。</w:t>
      </w:r>
    </w:p>
    <w:p w:rsidR="00307F68" w:rsidRPr="00C901A0" w:rsidRDefault="00307F68" w:rsidP="00307F68">
      <w:pPr>
        <w:ind w:left="223" w:hangingChars="100" w:hanging="223"/>
        <w:rPr>
          <w:rFonts w:ascii="ＭＳ 明朝" w:hAnsi="ＭＳ 明朝"/>
          <w:szCs w:val="26"/>
        </w:rPr>
      </w:pPr>
      <w:r w:rsidRPr="00C901A0">
        <w:rPr>
          <w:rFonts w:ascii="ＭＳ 明朝" w:hAnsi="ＭＳ 明朝" w:hint="eastAsia"/>
          <w:szCs w:val="26"/>
        </w:rPr>
        <w:t xml:space="preserve">３　</w:t>
      </w:r>
      <w:r w:rsidR="00B64328" w:rsidRPr="00C901A0">
        <w:rPr>
          <w:rFonts w:ascii="ＭＳ 明朝" w:hAnsi="ＭＳ 明朝" w:hint="eastAsia"/>
          <w:szCs w:val="26"/>
        </w:rPr>
        <w:t>支援対象者</w:t>
      </w:r>
      <w:r w:rsidRPr="00C901A0">
        <w:rPr>
          <w:rFonts w:ascii="ＭＳ 明朝" w:hAnsi="ＭＳ 明朝" w:hint="eastAsia"/>
          <w:szCs w:val="26"/>
        </w:rPr>
        <w:t>は、支援金の返還を命ぜられ、これを納期日までに納付しなかったときは、納期日の翌日から納付の日までの日数に応じ、その未納額につき年１</w:t>
      </w:r>
      <w:r w:rsidR="00B07947" w:rsidRPr="00C901A0">
        <w:rPr>
          <w:rFonts w:ascii="ＭＳ 明朝" w:hAnsi="ＭＳ 明朝" w:hint="eastAsia"/>
          <w:szCs w:val="26"/>
        </w:rPr>
        <w:t>０．９５</w:t>
      </w:r>
      <w:r w:rsidRPr="00C901A0">
        <w:rPr>
          <w:rFonts w:ascii="ＭＳ 明朝" w:hAnsi="ＭＳ 明朝" w:hint="eastAsia"/>
          <w:szCs w:val="26"/>
        </w:rPr>
        <w:t>パーセントの割合で計算した延滞金を町に納付しなければならない。</w:t>
      </w:r>
    </w:p>
    <w:p w:rsidR="00307F68" w:rsidRPr="00C901A0" w:rsidRDefault="00307F68" w:rsidP="00307F68">
      <w:pPr>
        <w:ind w:left="223" w:hangingChars="100" w:hanging="223"/>
        <w:rPr>
          <w:rFonts w:ascii="ＭＳ 明朝" w:hAnsi="ＭＳ 明朝"/>
          <w:szCs w:val="26"/>
        </w:rPr>
      </w:pPr>
      <w:r w:rsidRPr="00C901A0">
        <w:rPr>
          <w:rFonts w:ascii="ＭＳ 明朝" w:hAnsi="ＭＳ 明朝" w:hint="eastAsia"/>
          <w:szCs w:val="26"/>
        </w:rPr>
        <w:t>４　前項の規定により延滞金を納付しなければならない場合において、返還を命ぜられた支援金の未納付額の一部が納付されたときは、当該納付の日の翌日以後の期間に係る延滞金の計算の基礎となるべき未納付額は、当該納付額を控除した額によるものとする。</w:t>
      </w:r>
    </w:p>
    <w:p w:rsidR="00307F68" w:rsidRPr="00C901A0" w:rsidRDefault="00307F68" w:rsidP="00307F68">
      <w:pPr>
        <w:ind w:left="223" w:hangingChars="100" w:hanging="223"/>
        <w:rPr>
          <w:rFonts w:ascii="ＭＳ 明朝" w:hAnsi="ＭＳ 明朝"/>
          <w:szCs w:val="26"/>
        </w:rPr>
      </w:pPr>
      <w:r w:rsidRPr="00C901A0">
        <w:rPr>
          <w:rFonts w:ascii="ＭＳ 明朝" w:hAnsi="ＭＳ 明朝" w:hint="eastAsia"/>
          <w:szCs w:val="26"/>
        </w:rPr>
        <w:lastRenderedPageBreak/>
        <w:t>５　第１項又は第３項の規定による加算金又は延滞金の額を計算する場合における年当たりの割合は、閏年の日を含む期間についても、３６５日当たりの割合とする。</w:t>
      </w:r>
    </w:p>
    <w:p w:rsidR="00307F68" w:rsidRPr="00C901A0" w:rsidRDefault="00307F68" w:rsidP="00307F68">
      <w:pPr>
        <w:ind w:firstLineChars="100" w:firstLine="223"/>
        <w:rPr>
          <w:rFonts w:ascii="ＭＳ 明朝" w:hAnsi="ＭＳ 明朝"/>
          <w:szCs w:val="26"/>
        </w:rPr>
      </w:pPr>
      <w:r w:rsidRPr="00C901A0">
        <w:rPr>
          <w:rFonts w:ascii="ＭＳ 明朝" w:hAnsi="ＭＳ 明朝" w:hint="eastAsia"/>
          <w:szCs w:val="26"/>
        </w:rPr>
        <w:t>（情報の開示）</w:t>
      </w:r>
    </w:p>
    <w:p w:rsidR="00307F68" w:rsidRPr="00C901A0" w:rsidRDefault="00307F68" w:rsidP="00307F68">
      <w:pPr>
        <w:ind w:left="223" w:hangingChars="100" w:hanging="223"/>
        <w:rPr>
          <w:rFonts w:ascii="ＭＳ 明朝" w:hAnsi="ＭＳ 明朝"/>
          <w:szCs w:val="26"/>
        </w:rPr>
      </w:pPr>
      <w:r w:rsidRPr="00C901A0">
        <w:rPr>
          <w:rFonts w:ascii="ＭＳ 明朝" w:hAnsi="ＭＳ 明朝" w:hint="eastAsia"/>
          <w:szCs w:val="26"/>
        </w:rPr>
        <w:t>第１</w:t>
      </w:r>
      <w:r w:rsidR="00B64328" w:rsidRPr="00C901A0">
        <w:rPr>
          <w:rFonts w:ascii="ＭＳ 明朝" w:hAnsi="ＭＳ 明朝" w:hint="eastAsia"/>
          <w:szCs w:val="26"/>
        </w:rPr>
        <w:t>４</w:t>
      </w:r>
      <w:r w:rsidRPr="00C901A0">
        <w:rPr>
          <w:rFonts w:ascii="ＭＳ 明朝" w:hAnsi="ＭＳ 明朝" w:hint="eastAsia"/>
          <w:szCs w:val="26"/>
        </w:rPr>
        <w:t>条　支援金の交付又は</w:t>
      </w:r>
      <w:r w:rsidR="00B64328" w:rsidRPr="00C901A0">
        <w:rPr>
          <w:rFonts w:ascii="ＭＳ 明朝" w:hAnsi="ＭＳ 明朝" w:hint="eastAsia"/>
          <w:szCs w:val="26"/>
        </w:rPr>
        <w:t>支援対象者</w:t>
      </w:r>
      <w:r w:rsidRPr="00C901A0">
        <w:rPr>
          <w:rFonts w:ascii="ＭＳ 明朝" w:hAnsi="ＭＳ 明朝" w:hint="eastAsia"/>
          <w:szCs w:val="26"/>
        </w:rPr>
        <w:t>に関して、いの町情報公開条例（平成１６年いの町条例第１６号）に基づく開示請求があった場合には、</w:t>
      </w:r>
      <w:r w:rsidRPr="00C901A0">
        <w:rPr>
          <w:rFonts w:ascii="ＭＳ 明朝" w:hAnsi="ＭＳ 明朝" w:cs="ＭＳ 明朝" w:hint="eastAsia"/>
          <w:szCs w:val="26"/>
        </w:rPr>
        <w:t>同条例第６条に規定する非開示項目以外の項目は、原則として開示する。</w:t>
      </w:r>
    </w:p>
    <w:p w:rsidR="00960966" w:rsidRPr="00C901A0" w:rsidRDefault="00D83447" w:rsidP="007B59A5">
      <w:pPr>
        <w:widowControl/>
        <w:spacing w:line="336" w:lineRule="atLeast"/>
        <w:ind w:firstLineChars="100" w:firstLine="223"/>
        <w:jc w:val="left"/>
        <w:rPr>
          <w:rFonts w:ascii="ＭＳ 明朝" w:hAnsi="ＭＳ 明朝" w:cs="ＭＳ Ｐゴシック"/>
          <w:kern w:val="0"/>
          <w:szCs w:val="26"/>
        </w:rPr>
      </w:pPr>
      <w:bookmarkStart w:id="17" w:name="at10"/>
      <w:bookmarkEnd w:id="15"/>
      <w:r w:rsidRPr="00C901A0">
        <w:rPr>
          <w:rFonts w:ascii="ＭＳ 明朝" w:hAnsi="ＭＳ 明朝" w:cs="ＭＳ Ｐゴシック" w:hint="eastAsia"/>
          <w:kern w:val="0"/>
          <w:szCs w:val="26"/>
        </w:rPr>
        <w:t>（</w:t>
      </w:r>
      <w:r w:rsidR="00307F68" w:rsidRPr="00C901A0">
        <w:rPr>
          <w:rFonts w:ascii="ＭＳ 明朝" w:hAnsi="ＭＳ 明朝" w:cs="ＭＳ Ｐゴシック" w:hint="eastAsia"/>
          <w:kern w:val="0"/>
          <w:szCs w:val="26"/>
        </w:rPr>
        <w:t>その他</w:t>
      </w:r>
      <w:r w:rsidRPr="00C901A0">
        <w:rPr>
          <w:rFonts w:ascii="ＭＳ 明朝" w:hAnsi="ＭＳ 明朝" w:cs="ＭＳ Ｐゴシック" w:hint="eastAsia"/>
          <w:kern w:val="0"/>
          <w:szCs w:val="26"/>
        </w:rPr>
        <w:t>）</w:t>
      </w:r>
    </w:p>
    <w:p w:rsidR="007B59A5" w:rsidRPr="00C901A0" w:rsidRDefault="00960966" w:rsidP="007B59A5">
      <w:pPr>
        <w:widowControl/>
        <w:spacing w:line="336" w:lineRule="atLeast"/>
        <w:ind w:left="223" w:hangingChars="100" w:hanging="223"/>
        <w:jc w:val="left"/>
        <w:rPr>
          <w:rFonts w:ascii="ＭＳ 明朝" w:hAnsi="ＭＳ 明朝" w:cs="ＭＳ Ｐゴシック"/>
          <w:kern w:val="0"/>
          <w:szCs w:val="26"/>
        </w:rPr>
      </w:pPr>
      <w:bookmarkStart w:id="18" w:name="at10cl1"/>
      <w:bookmarkEnd w:id="17"/>
      <w:r w:rsidRPr="00C901A0">
        <w:rPr>
          <w:rFonts w:ascii="ＭＳ 明朝" w:hAnsi="ＭＳ 明朝" w:cs="ＭＳ Ｐゴシック" w:hint="eastAsia"/>
          <w:kern w:val="0"/>
          <w:szCs w:val="26"/>
        </w:rPr>
        <w:t>第</w:t>
      </w:r>
      <w:r w:rsidR="00680AF0" w:rsidRPr="00C901A0">
        <w:rPr>
          <w:rFonts w:ascii="ＭＳ 明朝" w:hAnsi="ＭＳ 明朝" w:cs="ＭＳ Ｐゴシック" w:hint="eastAsia"/>
          <w:kern w:val="0"/>
          <w:szCs w:val="26"/>
        </w:rPr>
        <w:t>１</w:t>
      </w:r>
      <w:r w:rsidR="00B64328" w:rsidRPr="00C901A0">
        <w:rPr>
          <w:rFonts w:ascii="ＭＳ 明朝" w:hAnsi="ＭＳ 明朝" w:cs="ＭＳ Ｐゴシック" w:hint="eastAsia"/>
          <w:kern w:val="0"/>
          <w:szCs w:val="26"/>
        </w:rPr>
        <w:t>５</w:t>
      </w:r>
      <w:r w:rsidRPr="00C901A0">
        <w:rPr>
          <w:rFonts w:ascii="ＭＳ 明朝" w:hAnsi="ＭＳ 明朝" w:cs="ＭＳ Ｐゴシック" w:hint="eastAsia"/>
          <w:kern w:val="0"/>
          <w:szCs w:val="26"/>
        </w:rPr>
        <w:t>条　この</w:t>
      </w:r>
      <w:r w:rsidR="00FA78F1" w:rsidRPr="00C901A0">
        <w:rPr>
          <w:rFonts w:ascii="ＭＳ 明朝" w:hAnsi="ＭＳ 明朝" w:cs="ＭＳ Ｐゴシック" w:hint="eastAsia"/>
          <w:kern w:val="0"/>
          <w:szCs w:val="26"/>
        </w:rPr>
        <w:t>告示</w:t>
      </w:r>
      <w:r w:rsidRPr="00C901A0">
        <w:rPr>
          <w:rFonts w:ascii="ＭＳ 明朝" w:hAnsi="ＭＳ 明朝" w:cs="ＭＳ Ｐゴシック" w:hint="eastAsia"/>
          <w:kern w:val="0"/>
          <w:szCs w:val="26"/>
        </w:rPr>
        <w:t>に定めるもののほか、必要な事項は</w:t>
      </w:r>
      <w:r w:rsidR="00307F68" w:rsidRPr="00C901A0">
        <w:rPr>
          <w:rFonts w:ascii="ＭＳ 明朝" w:hAnsi="ＭＳ 明朝" w:cs="ＭＳ Ｐゴシック" w:hint="eastAsia"/>
          <w:kern w:val="0"/>
          <w:szCs w:val="26"/>
        </w:rPr>
        <w:t>、町長が別に定める。</w:t>
      </w:r>
      <w:bookmarkStart w:id="19" w:name="13000365101000000002"/>
      <w:bookmarkEnd w:id="18"/>
    </w:p>
    <w:p w:rsidR="00960966" w:rsidRPr="00C901A0" w:rsidRDefault="00960966" w:rsidP="007B59A5">
      <w:pPr>
        <w:widowControl/>
        <w:spacing w:line="336" w:lineRule="atLeast"/>
        <w:ind w:firstLineChars="300" w:firstLine="669"/>
        <w:jc w:val="left"/>
        <w:rPr>
          <w:rFonts w:ascii="ＭＳ 明朝" w:hAnsi="ＭＳ 明朝" w:cs="ＭＳ Ｐゴシック"/>
          <w:kern w:val="0"/>
          <w:szCs w:val="26"/>
        </w:rPr>
      </w:pPr>
      <w:r w:rsidRPr="00C901A0">
        <w:rPr>
          <w:rFonts w:ascii="ＭＳ 明朝" w:hAnsi="ＭＳ 明朝" w:cs="ＭＳ Ｐゴシック" w:hint="eastAsia"/>
          <w:kern w:val="0"/>
          <w:szCs w:val="26"/>
        </w:rPr>
        <w:t>附　則</w:t>
      </w:r>
      <w:bookmarkEnd w:id="19"/>
    </w:p>
    <w:p w:rsidR="007B59A5" w:rsidRPr="00C901A0" w:rsidRDefault="00D83447" w:rsidP="007B59A5">
      <w:pPr>
        <w:widowControl/>
        <w:spacing w:line="336" w:lineRule="atLeast"/>
        <w:ind w:firstLineChars="100" w:firstLine="223"/>
        <w:jc w:val="left"/>
        <w:rPr>
          <w:rFonts w:ascii="ＭＳ 明朝" w:hAnsi="ＭＳ 明朝" w:cs="ＭＳ Ｐゴシック"/>
          <w:kern w:val="0"/>
          <w:szCs w:val="26"/>
        </w:rPr>
      </w:pPr>
      <w:r w:rsidRPr="00C901A0">
        <w:rPr>
          <w:rFonts w:ascii="ＭＳ 明朝" w:hAnsi="ＭＳ 明朝" w:cs="ＭＳ Ｐゴシック" w:hint="eastAsia"/>
          <w:kern w:val="0"/>
          <w:szCs w:val="26"/>
        </w:rPr>
        <w:t>（</w:t>
      </w:r>
      <w:r w:rsidR="00960966" w:rsidRPr="00C901A0">
        <w:rPr>
          <w:rFonts w:ascii="ＭＳ 明朝" w:hAnsi="ＭＳ 明朝" w:cs="ＭＳ Ｐゴシック" w:hint="eastAsia"/>
          <w:kern w:val="0"/>
          <w:szCs w:val="26"/>
        </w:rPr>
        <w:t>施行期日</w:t>
      </w:r>
      <w:r w:rsidRPr="00C901A0">
        <w:rPr>
          <w:rFonts w:ascii="ＭＳ 明朝" w:hAnsi="ＭＳ 明朝" w:cs="ＭＳ Ｐゴシック" w:hint="eastAsia"/>
          <w:kern w:val="0"/>
          <w:szCs w:val="26"/>
        </w:rPr>
        <w:t>）</w:t>
      </w:r>
      <w:bookmarkStart w:id="20" w:name="13000365101000000003"/>
    </w:p>
    <w:p w:rsidR="00960966" w:rsidRPr="00C901A0" w:rsidRDefault="00D013F3" w:rsidP="007B59A5">
      <w:pPr>
        <w:widowControl/>
        <w:spacing w:line="336" w:lineRule="atLeast"/>
        <w:jc w:val="left"/>
        <w:rPr>
          <w:rFonts w:ascii="ＭＳ 明朝" w:hAnsi="ＭＳ 明朝" w:cs="ＭＳ Ｐゴシック"/>
          <w:kern w:val="0"/>
          <w:szCs w:val="26"/>
        </w:rPr>
      </w:pPr>
      <w:r w:rsidRPr="00C901A0">
        <w:rPr>
          <w:rFonts w:ascii="ＭＳ 明朝" w:hAnsi="ＭＳ 明朝" w:cs="ＭＳ Ｐゴシック" w:hint="eastAsia"/>
          <w:kern w:val="0"/>
          <w:szCs w:val="26"/>
        </w:rPr>
        <w:t>１</w:t>
      </w:r>
      <w:r w:rsidR="00960966" w:rsidRPr="00C901A0">
        <w:rPr>
          <w:rFonts w:ascii="ＭＳ 明朝" w:hAnsi="ＭＳ 明朝" w:cs="ＭＳ Ｐゴシック" w:hint="eastAsia"/>
          <w:kern w:val="0"/>
          <w:szCs w:val="26"/>
        </w:rPr>
        <w:t xml:space="preserve">　この</w:t>
      </w:r>
      <w:r w:rsidR="0017760B" w:rsidRPr="00C901A0">
        <w:rPr>
          <w:rFonts w:ascii="ＭＳ 明朝" w:hAnsi="ＭＳ 明朝" w:cs="ＭＳ Ｐゴシック" w:hint="eastAsia"/>
          <w:kern w:val="0"/>
          <w:szCs w:val="26"/>
        </w:rPr>
        <w:t>告示</w:t>
      </w:r>
      <w:r w:rsidR="00960966" w:rsidRPr="00C901A0">
        <w:rPr>
          <w:rFonts w:ascii="ＭＳ 明朝" w:hAnsi="ＭＳ 明朝" w:cs="ＭＳ Ｐゴシック" w:hint="eastAsia"/>
          <w:kern w:val="0"/>
          <w:szCs w:val="26"/>
        </w:rPr>
        <w:t>は、令和</w:t>
      </w:r>
      <w:r w:rsidR="00BD7921" w:rsidRPr="00C901A0">
        <w:rPr>
          <w:rFonts w:ascii="ＭＳ 明朝" w:hAnsi="ＭＳ 明朝" w:cs="ＭＳ Ｐゴシック" w:hint="eastAsia"/>
          <w:kern w:val="0"/>
          <w:szCs w:val="26"/>
        </w:rPr>
        <w:t>５</w:t>
      </w:r>
      <w:r w:rsidR="00960966" w:rsidRPr="00C901A0">
        <w:rPr>
          <w:rFonts w:ascii="ＭＳ 明朝" w:hAnsi="ＭＳ 明朝" w:cs="ＭＳ Ｐゴシック" w:hint="eastAsia"/>
          <w:kern w:val="0"/>
          <w:szCs w:val="26"/>
        </w:rPr>
        <w:t>年</w:t>
      </w:r>
      <w:r w:rsidR="003C20D9">
        <w:rPr>
          <w:rFonts w:ascii="ＭＳ 明朝" w:hAnsi="ＭＳ 明朝" w:cs="ＭＳ Ｐゴシック" w:hint="eastAsia"/>
          <w:kern w:val="0"/>
          <w:szCs w:val="26"/>
        </w:rPr>
        <w:t>９</w:t>
      </w:r>
      <w:r w:rsidR="00960966" w:rsidRPr="00C901A0">
        <w:rPr>
          <w:rFonts w:ascii="ＭＳ 明朝" w:hAnsi="ＭＳ 明朝" w:cs="ＭＳ Ｐゴシック" w:hint="eastAsia"/>
          <w:kern w:val="0"/>
          <w:szCs w:val="26"/>
        </w:rPr>
        <w:t>月</w:t>
      </w:r>
      <w:r w:rsidR="003C20D9">
        <w:rPr>
          <w:rFonts w:ascii="ＭＳ 明朝" w:hAnsi="ＭＳ 明朝" w:cs="ＭＳ Ｐゴシック" w:hint="eastAsia"/>
          <w:kern w:val="0"/>
          <w:szCs w:val="26"/>
        </w:rPr>
        <w:t>４</w:t>
      </w:r>
      <w:r w:rsidR="00960966" w:rsidRPr="00C901A0">
        <w:rPr>
          <w:rFonts w:ascii="ＭＳ 明朝" w:hAnsi="ＭＳ 明朝" w:cs="ＭＳ Ｐゴシック" w:hint="eastAsia"/>
          <w:kern w:val="0"/>
          <w:szCs w:val="26"/>
        </w:rPr>
        <w:t>日から施行する。</w:t>
      </w:r>
      <w:bookmarkEnd w:id="20"/>
    </w:p>
    <w:p w:rsidR="00960966" w:rsidRPr="00C901A0" w:rsidRDefault="00D83447" w:rsidP="007B59A5">
      <w:pPr>
        <w:widowControl/>
        <w:spacing w:line="336" w:lineRule="atLeast"/>
        <w:ind w:firstLineChars="100" w:firstLine="223"/>
        <w:jc w:val="left"/>
        <w:rPr>
          <w:rFonts w:ascii="ＭＳ 明朝" w:hAnsi="ＭＳ 明朝" w:cs="ＭＳ Ｐゴシック"/>
          <w:kern w:val="0"/>
          <w:szCs w:val="26"/>
        </w:rPr>
      </w:pPr>
      <w:r w:rsidRPr="00C901A0">
        <w:rPr>
          <w:rFonts w:ascii="ＭＳ 明朝" w:hAnsi="ＭＳ 明朝" w:cs="ＭＳ Ｐゴシック" w:hint="eastAsia"/>
          <w:kern w:val="0"/>
          <w:szCs w:val="26"/>
        </w:rPr>
        <w:t>（</w:t>
      </w:r>
      <w:r w:rsidR="0017760B" w:rsidRPr="00C901A0">
        <w:rPr>
          <w:rFonts w:ascii="ＭＳ 明朝" w:hAnsi="ＭＳ 明朝" w:cs="ＭＳ Ｐゴシック" w:hint="eastAsia"/>
          <w:kern w:val="0"/>
          <w:szCs w:val="26"/>
        </w:rPr>
        <w:t>告示</w:t>
      </w:r>
      <w:r w:rsidR="00960966" w:rsidRPr="00C901A0">
        <w:rPr>
          <w:rFonts w:ascii="ＭＳ 明朝" w:hAnsi="ＭＳ 明朝" w:cs="ＭＳ Ｐゴシック" w:hint="eastAsia"/>
          <w:kern w:val="0"/>
          <w:szCs w:val="26"/>
        </w:rPr>
        <w:t>の失効</w:t>
      </w:r>
      <w:r w:rsidRPr="00C901A0">
        <w:rPr>
          <w:rFonts w:ascii="ＭＳ 明朝" w:hAnsi="ＭＳ 明朝" w:cs="ＭＳ Ｐゴシック" w:hint="eastAsia"/>
          <w:kern w:val="0"/>
          <w:szCs w:val="26"/>
        </w:rPr>
        <w:t>）</w:t>
      </w:r>
    </w:p>
    <w:p w:rsidR="007B59A5" w:rsidRPr="00C901A0" w:rsidRDefault="00D013F3" w:rsidP="00B64328">
      <w:pPr>
        <w:ind w:left="223" w:hangingChars="100" w:hanging="223"/>
        <w:rPr>
          <w:rFonts w:ascii="ＭＳ 明朝" w:hAnsi="ＭＳ 明朝"/>
          <w:szCs w:val="24"/>
        </w:rPr>
      </w:pPr>
      <w:bookmarkStart w:id="21" w:name="13000365101000000049"/>
      <w:r w:rsidRPr="00C901A0">
        <w:rPr>
          <w:rFonts w:ascii="ＭＳ 明朝" w:hAnsi="ＭＳ 明朝" w:cs="ＭＳ Ｐゴシック" w:hint="eastAsia"/>
          <w:kern w:val="0"/>
          <w:szCs w:val="26"/>
        </w:rPr>
        <w:t>２</w:t>
      </w:r>
      <w:r w:rsidR="00960966" w:rsidRPr="00C901A0">
        <w:rPr>
          <w:rFonts w:ascii="ＭＳ 明朝" w:hAnsi="ＭＳ 明朝" w:cs="ＭＳ Ｐゴシック" w:hint="eastAsia"/>
          <w:kern w:val="0"/>
          <w:szCs w:val="26"/>
        </w:rPr>
        <w:t xml:space="preserve">　この</w:t>
      </w:r>
      <w:r w:rsidR="0017760B" w:rsidRPr="00C901A0">
        <w:rPr>
          <w:rFonts w:ascii="ＭＳ 明朝" w:hAnsi="ＭＳ 明朝" w:cs="ＭＳ Ｐゴシック" w:hint="eastAsia"/>
          <w:kern w:val="0"/>
          <w:szCs w:val="26"/>
        </w:rPr>
        <w:t>告示</w:t>
      </w:r>
      <w:r w:rsidR="00960966" w:rsidRPr="00C901A0">
        <w:rPr>
          <w:rFonts w:ascii="ＭＳ 明朝" w:hAnsi="ＭＳ 明朝" w:cs="ＭＳ Ｐゴシック" w:hint="eastAsia"/>
          <w:kern w:val="0"/>
          <w:szCs w:val="26"/>
        </w:rPr>
        <w:t>は、令和</w:t>
      </w:r>
      <w:r w:rsidR="00BD7921" w:rsidRPr="00C901A0">
        <w:rPr>
          <w:rFonts w:ascii="ＭＳ 明朝" w:hAnsi="ＭＳ 明朝" w:cs="ＭＳ Ｐゴシック" w:hint="eastAsia"/>
          <w:kern w:val="0"/>
          <w:szCs w:val="26"/>
        </w:rPr>
        <w:t>６</w:t>
      </w:r>
      <w:r w:rsidR="00960966" w:rsidRPr="00C901A0">
        <w:rPr>
          <w:rFonts w:ascii="ＭＳ 明朝" w:hAnsi="ＭＳ 明朝" w:cs="ＭＳ Ｐゴシック" w:hint="eastAsia"/>
          <w:kern w:val="0"/>
          <w:szCs w:val="26"/>
        </w:rPr>
        <w:t>年</w:t>
      </w:r>
      <w:r w:rsidR="005303A6" w:rsidRPr="00C901A0">
        <w:rPr>
          <w:rFonts w:ascii="ＭＳ 明朝" w:hAnsi="ＭＳ 明朝" w:cs="ＭＳ Ｐゴシック" w:hint="eastAsia"/>
          <w:kern w:val="0"/>
          <w:szCs w:val="26"/>
        </w:rPr>
        <w:t>５</w:t>
      </w:r>
      <w:r w:rsidR="00960966" w:rsidRPr="00C901A0">
        <w:rPr>
          <w:rFonts w:ascii="ＭＳ 明朝" w:hAnsi="ＭＳ 明朝" w:cs="ＭＳ Ｐゴシック" w:hint="eastAsia"/>
          <w:kern w:val="0"/>
          <w:szCs w:val="26"/>
        </w:rPr>
        <w:t>月３</w:t>
      </w:r>
      <w:r w:rsidR="003715BA" w:rsidRPr="00C901A0">
        <w:rPr>
          <w:rFonts w:ascii="ＭＳ 明朝" w:hAnsi="ＭＳ 明朝" w:cs="ＭＳ Ｐゴシック" w:hint="eastAsia"/>
          <w:kern w:val="0"/>
          <w:szCs w:val="26"/>
        </w:rPr>
        <w:t>１</w:t>
      </w:r>
      <w:r w:rsidR="00960966" w:rsidRPr="00C901A0">
        <w:rPr>
          <w:rFonts w:ascii="ＭＳ 明朝" w:hAnsi="ＭＳ 明朝" w:cs="ＭＳ Ｐゴシック" w:hint="eastAsia"/>
          <w:kern w:val="0"/>
          <w:szCs w:val="26"/>
        </w:rPr>
        <w:t>日限り、その効力を失う。</w:t>
      </w:r>
      <w:bookmarkEnd w:id="21"/>
      <w:r w:rsidR="00B64328" w:rsidRPr="00C901A0">
        <w:rPr>
          <w:rFonts w:ascii="ＭＳ 明朝" w:hAnsi="ＭＳ 明朝" w:hint="eastAsia"/>
          <w:szCs w:val="24"/>
        </w:rPr>
        <w:t>ただし、第７条から第</w:t>
      </w:r>
      <w:r w:rsidR="005A2335" w:rsidRPr="00C901A0">
        <w:rPr>
          <w:rFonts w:ascii="ＭＳ 明朝" w:hAnsi="ＭＳ 明朝" w:hint="eastAsia"/>
          <w:szCs w:val="24"/>
        </w:rPr>
        <w:t>１４</w:t>
      </w:r>
      <w:r w:rsidR="00B64328" w:rsidRPr="00C901A0">
        <w:rPr>
          <w:rFonts w:ascii="ＭＳ 明朝" w:hAnsi="ＭＳ 明朝" w:hint="eastAsia"/>
          <w:szCs w:val="24"/>
        </w:rPr>
        <w:t>条までの規定は、同日以降もなおその効力を有する。</w:t>
      </w:r>
    </w:p>
    <w:p w:rsidR="00812842" w:rsidRPr="00C901A0" w:rsidRDefault="00812842" w:rsidP="00B64328">
      <w:pPr>
        <w:ind w:left="223" w:hangingChars="100" w:hanging="223"/>
        <w:rPr>
          <w:rFonts w:ascii="ＭＳ 明朝" w:hAnsi="ＭＳ 明朝"/>
          <w:szCs w:val="24"/>
        </w:rPr>
      </w:pPr>
    </w:p>
    <w:p w:rsidR="00812842" w:rsidRPr="00C901A0" w:rsidRDefault="00812842" w:rsidP="00B64328">
      <w:pPr>
        <w:ind w:left="223" w:hangingChars="100" w:hanging="223"/>
        <w:rPr>
          <w:rFonts w:ascii="ＭＳ 明朝" w:hAnsi="ＭＳ 明朝"/>
          <w:szCs w:val="24"/>
        </w:rPr>
      </w:pPr>
    </w:p>
    <w:p w:rsidR="00CE1786" w:rsidRPr="00C901A0" w:rsidRDefault="00CE1786" w:rsidP="00B64328">
      <w:pPr>
        <w:ind w:left="223" w:hangingChars="100" w:hanging="223"/>
        <w:rPr>
          <w:rFonts w:ascii="ＭＳ 明朝" w:hAnsi="ＭＳ 明朝"/>
          <w:szCs w:val="24"/>
        </w:rPr>
      </w:pPr>
    </w:p>
    <w:p w:rsidR="00063593" w:rsidRPr="00C901A0" w:rsidRDefault="00063593" w:rsidP="00B64328">
      <w:pPr>
        <w:ind w:left="223" w:hangingChars="100" w:hanging="223"/>
        <w:rPr>
          <w:rFonts w:ascii="ＭＳ 明朝" w:hAnsi="ＭＳ 明朝"/>
          <w:szCs w:val="24"/>
        </w:rPr>
      </w:pPr>
    </w:p>
    <w:p w:rsidR="00063593" w:rsidRPr="00C901A0" w:rsidRDefault="00063593" w:rsidP="00B64328">
      <w:pPr>
        <w:ind w:left="223" w:hangingChars="100" w:hanging="223"/>
        <w:rPr>
          <w:rFonts w:ascii="ＭＳ 明朝" w:hAnsi="ＭＳ 明朝"/>
          <w:szCs w:val="24"/>
        </w:rPr>
      </w:pPr>
    </w:p>
    <w:p w:rsidR="00063593" w:rsidRPr="00C901A0" w:rsidRDefault="00063593" w:rsidP="00B64328">
      <w:pPr>
        <w:ind w:left="223" w:hangingChars="100" w:hanging="223"/>
        <w:rPr>
          <w:rFonts w:ascii="ＭＳ 明朝" w:hAnsi="ＭＳ 明朝"/>
          <w:szCs w:val="24"/>
        </w:rPr>
      </w:pPr>
    </w:p>
    <w:p w:rsidR="00063593" w:rsidRDefault="00063593" w:rsidP="00B64328">
      <w:pPr>
        <w:ind w:left="223" w:hangingChars="100" w:hanging="223"/>
        <w:rPr>
          <w:rFonts w:ascii="ＭＳ 明朝" w:hAnsi="ＭＳ 明朝"/>
          <w:szCs w:val="24"/>
        </w:rPr>
      </w:pPr>
    </w:p>
    <w:p w:rsidR="0040044C" w:rsidRDefault="0040044C" w:rsidP="00B64328">
      <w:pPr>
        <w:ind w:left="223" w:hangingChars="100" w:hanging="223"/>
        <w:rPr>
          <w:rFonts w:ascii="ＭＳ 明朝" w:hAnsi="ＭＳ 明朝"/>
          <w:szCs w:val="24"/>
        </w:rPr>
      </w:pPr>
    </w:p>
    <w:p w:rsidR="0040044C" w:rsidRDefault="0040044C" w:rsidP="00B64328">
      <w:pPr>
        <w:ind w:left="223" w:hangingChars="100" w:hanging="223"/>
        <w:rPr>
          <w:rFonts w:ascii="ＭＳ 明朝" w:hAnsi="ＭＳ 明朝"/>
          <w:szCs w:val="24"/>
        </w:rPr>
      </w:pPr>
    </w:p>
    <w:p w:rsidR="0040044C" w:rsidRDefault="0040044C" w:rsidP="00B64328">
      <w:pPr>
        <w:ind w:left="223" w:hangingChars="100" w:hanging="223"/>
        <w:rPr>
          <w:rFonts w:ascii="ＭＳ 明朝" w:hAnsi="ＭＳ 明朝"/>
          <w:szCs w:val="24"/>
        </w:rPr>
      </w:pPr>
    </w:p>
    <w:p w:rsidR="0040044C" w:rsidRDefault="0040044C" w:rsidP="00B64328">
      <w:pPr>
        <w:ind w:left="223" w:hangingChars="100" w:hanging="223"/>
        <w:rPr>
          <w:rFonts w:ascii="ＭＳ 明朝" w:hAnsi="ＭＳ 明朝"/>
          <w:szCs w:val="24"/>
        </w:rPr>
      </w:pPr>
    </w:p>
    <w:p w:rsidR="0040044C" w:rsidRDefault="0040044C" w:rsidP="00B64328">
      <w:pPr>
        <w:ind w:left="223" w:hangingChars="100" w:hanging="223"/>
        <w:rPr>
          <w:rFonts w:ascii="ＭＳ 明朝" w:hAnsi="ＭＳ 明朝"/>
          <w:szCs w:val="24"/>
        </w:rPr>
      </w:pPr>
    </w:p>
    <w:p w:rsidR="0040044C" w:rsidRDefault="0040044C" w:rsidP="00B64328">
      <w:pPr>
        <w:ind w:left="223" w:hangingChars="100" w:hanging="223"/>
        <w:rPr>
          <w:rFonts w:ascii="ＭＳ 明朝" w:hAnsi="ＭＳ 明朝"/>
          <w:szCs w:val="24"/>
        </w:rPr>
      </w:pPr>
    </w:p>
    <w:p w:rsidR="0040044C" w:rsidRPr="00C901A0" w:rsidRDefault="0040044C" w:rsidP="00B64328">
      <w:pPr>
        <w:ind w:left="223" w:hangingChars="100" w:hanging="223"/>
        <w:rPr>
          <w:rFonts w:ascii="ＭＳ 明朝" w:hAnsi="ＭＳ 明朝"/>
          <w:szCs w:val="24"/>
        </w:rPr>
      </w:pPr>
    </w:p>
    <w:p w:rsidR="00561291" w:rsidRPr="00C901A0" w:rsidRDefault="00561291" w:rsidP="00B64328">
      <w:pPr>
        <w:ind w:left="223" w:hangingChars="100" w:hanging="223"/>
        <w:rPr>
          <w:rFonts w:ascii="ＭＳ 明朝" w:hAnsi="ＭＳ 明朝"/>
          <w:szCs w:val="24"/>
        </w:rPr>
      </w:pPr>
    </w:p>
    <w:p w:rsidR="00561291" w:rsidRPr="00C901A0" w:rsidRDefault="00561291" w:rsidP="00B64328">
      <w:pPr>
        <w:ind w:left="223" w:hangingChars="100" w:hanging="223"/>
        <w:rPr>
          <w:rFonts w:ascii="ＭＳ 明朝" w:hAnsi="ＭＳ 明朝"/>
          <w:szCs w:val="24"/>
        </w:rPr>
      </w:pPr>
    </w:p>
    <w:p w:rsidR="00561291" w:rsidRPr="00C901A0" w:rsidRDefault="00561291" w:rsidP="00B64328">
      <w:pPr>
        <w:ind w:left="223" w:hangingChars="100" w:hanging="223"/>
        <w:rPr>
          <w:rFonts w:ascii="ＭＳ 明朝" w:hAnsi="ＭＳ 明朝"/>
          <w:szCs w:val="24"/>
        </w:rPr>
      </w:pPr>
    </w:p>
    <w:p w:rsidR="00561291" w:rsidRPr="00C901A0" w:rsidRDefault="00561291" w:rsidP="00B64328">
      <w:pPr>
        <w:ind w:left="223" w:hangingChars="100" w:hanging="223"/>
        <w:rPr>
          <w:rFonts w:ascii="ＭＳ 明朝" w:hAnsi="ＭＳ 明朝"/>
          <w:szCs w:val="24"/>
        </w:rPr>
      </w:pPr>
    </w:p>
    <w:p w:rsidR="001E2DB4" w:rsidRPr="00C901A0" w:rsidRDefault="001E2DB4" w:rsidP="00812842">
      <w:pPr>
        <w:rPr>
          <w:rFonts w:ascii="ＭＳ 明朝" w:hAnsi="ＭＳ 明朝"/>
          <w:szCs w:val="26"/>
        </w:rPr>
      </w:pPr>
      <w:r w:rsidRPr="00C901A0">
        <w:rPr>
          <w:rFonts w:ascii="ＭＳ 明朝" w:hAnsi="ＭＳ 明朝" w:hint="eastAsia"/>
          <w:szCs w:val="26"/>
        </w:rPr>
        <w:lastRenderedPageBreak/>
        <w:t>別表</w:t>
      </w:r>
      <w:r w:rsidR="001C4520" w:rsidRPr="00C901A0">
        <w:rPr>
          <w:rFonts w:ascii="ＭＳ 明朝" w:hAnsi="ＭＳ 明朝" w:hint="eastAsia"/>
          <w:szCs w:val="26"/>
        </w:rPr>
        <w:t>第</w:t>
      </w:r>
      <w:r w:rsidRPr="00C901A0">
        <w:rPr>
          <w:rFonts w:ascii="ＭＳ 明朝" w:hAnsi="ＭＳ 明朝" w:hint="eastAsia"/>
          <w:szCs w:val="26"/>
        </w:rPr>
        <w:t>１（第５条関係）</w:t>
      </w:r>
    </w:p>
    <w:tbl>
      <w:tblPr>
        <w:tblStyle w:val="a7"/>
        <w:tblW w:w="8500" w:type="dxa"/>
        <w:tblLook w:val="04A0" w:firstRow="1" w:lastRow="0" w:firstColumn="1" w:lastColumn="0" w:noHBand="0" w:noVBand="1"/>
      </w:tblPr>
      <w:tblGrid>
        <w:gridCol w:w="2405"/>
        <w:gridCol w:w="2835"/>
        <w:gridCol w:w="3260"/>
      </w:tblGrid>
      <w:tr w:rsidR="00C901A0" w:rsidRPr="00C901A0" w:rsidTr="001843B2">
        <w:tc>
          <w:tcPr>
            <w:tcW w:w="8500" w:type="dxa"/>
            <w:gridSpan w:val="3"/>
          </w:tcPr>
          <w:p w:rsidR="001E2DB4" w:rsidRPr="00C901A0" w:rsidRDefault="001E2DB4" w:rsidP="001E2DB4">
            <w:pPr>
              <w:jc w:val="center"/>
              <w:rPr>
                <w:rFonts w:ascii="ＭＳ 明朝" w:hAnsi="ＭＳ 明朝"/>
                <w:szCs w:val="26"/>
              </w:rPr>
            </w:pPr>
            <w:r w:rsidRPr="00C901A0">
              <w:rPr>
                <w:rFonts w:ascii="ＭＳ 明朝" w:hAnsi="ＭＳ 明朝" w:hint="eastAsia"/>
                <w:szCs w:val="26"/>
              </w:rPr>
              <w:t>支援金の額</w:t>
            </w:r>
          </w:p>
        </w:tc>
      </w:tr>
      <w:tr w:rsidR="00C901A0" w:rsidRPr="00C901A0" w:rsidTr="001E2DB4">
        <w:tc>
          <w:tcPr>
            <w:tcW w:w="2405" w:type="dxa"/>
          </w:tcPr>
          <w:p w:rsidR="001E2DB4" w:rsidRPr="00C901A0" w:rsidRDefault="001E2DB4" w:rsidP="00812842">
            <w:pPr>
              <w:rPr>
                <w:rFonts w:ascii="ＭＳ 明朝" w:hAnsi="ＭＳ 明朝"/>
                <w:szCs w:val="26"/>
              </w:rPr>
            </w:pPr>
          </w:p>
        </w:tc>
        <w:tc>
          <w:tcPr>
            <w:tcW w:w="2835" w:type="dxa"/>
          </w:tcPr>
          <w:p w:rsidR="001E2DB4" w:rsidRPr="00C901A0" w:rsidRDefault="001E2DB4" w:rsidP="001E2DB4">
            <w:pPr>
              <w:jc w:val="center"/>
              <w:rPr>
                <w:rFonts w:ascii="ＭＳ 明朝" w:hAnsi="ＭＳ 明朝"/>
                <w:szCs w:val="26"/>
              </w:rPr>
            </w:pPr>
            <w:r w:rsidRPr="00C901A0">
              <w:rPr>
                <w:rFonts w:ascii="ＭＳ 明朝" w:hAnsi="ＭＳ 明朝" w:hint="eastAsia"/>
                <w:szCs w:val="26"/>
              </w:rPr>
              <w:t>下限額</w:t>
            </w:r>
          </w:p>
        </w:tc>
        <w:tc>
          <w:tcPr>
            <w:tcW w:w="3260" w:type="dxa"/>
          </w:tcPr>
          <w:p w:rsidR="001E2DB4" w:rsidRPr="00C901A0" w:rsidRDefault="001E2DB4" w:rsidP="001E2DB4">
            <w:pPr>
              <w:jc w:val="center"/>
              <w:rPr>
                <w:rFonts w:ascii="ＭＳ 明朝" w:hAnsi="ＭＳ 明朝"/>
                <w:szCs w:val="26"/>
              </w:rPr>
            </w:pPr>
            <w:r w:rsidRPr="00C901A0">
              <w:rPr>
                <w:rFonts w:ascii="ＭＳ 明朝" w:hAnsi="ＭＳ 明朝" w:hint="eastAsia"/>
                <w:szCs w:val="26"/>
              </w:rPr>
              <w:t>上限額</w:t>
            </w:r>
          </w:p>
        </w:tc>
      </w:tr>
      <w:tr w:rsidR="00C901A0" w:rsidRPr="00C901A0" w:rsidTr="001E2DB4">
        <w:tc>
          <w:tcPr>
            <w:tcW w:w="2405" w:type="dxa"/>
          </w:tcPr>
          <w:p w:rsidR="001E2DB4" w:rsidRPr="00C901A0" w:rsidRDefault="001E2DB4" w:rsidP="00812842">
            <w:pPr>
              <w:rPr>
                <w:rFonts w:ascii="ＭＳ 明朝" w:hAnsi="ＭＳ 明朝"/>
                <w:szCs w:val="26"/>
              </w:rPr>
            </w:pPr>
            <w:r w:rsidRPr="00C901A0">
              <w:rPr>
                <w:rFonts w:ascii="ＭＳ 明朝" w:hAnsi="ＭＳ 明朝" w:hint="eastAsia"/>
                <w:szCs w:val="26"/>
              </w:rPr>
              <w:t>個人事業</w:t>
            </w:r>
            <w:r w:rsidR="004E385A" w:rsidRPr="00C901A0">
              <w:rPr>
                <w:rFonts w:ascii="ＭＳ 明朝" w:hAnsi="ＭＳ 明朝" w:hint="eastAsia"/>
                <w:szCs w:val="26"/>
              </w:rPr>
              <w:t>主</w:t>
            </w:r>
          </w:p>
        </w:tc>
        <w:tc>
          <w:tcPr>
            <w:tcW w:w="2835" w:type="dxa"/>
          </w:tcPr>
          <w:p w:rsidR="001E2DB4" w:rsidRPr="00C901A0" w:rsidRDefault="001E2DB4" w:rsidP="001E2DB4">
            <w:pPr>
              <w:jc w:val="center"/>
              <w:rPr>
                <w:rFonts w:ascii="ＭＳ 明朝" w:hAnsi="ＭＳ 明朝"/>
                <w:szCs w:val="26"/>
              </w:rPr>
            </w:pPr>
            <w:r w:rsidRPr="00C901A0">
              <w:rPr>
                <w:rFonts w:ascii="ＭＳ 明朝" w:hAnsi="ＭＳ 明朝" w:hint="eastAsia"/>
                <w:szCs w:val="26"/>
              </w:rPr>
              <w:t>３万円</w:t>
            </w:r>
          </w:p>
        </w:tc>
        <w:tc>
          <w:tcPr>
            <w:tcW w:w="3260" w:type="dxa"/>
          </w:tcPr>
          <w:p w:rsidR="001E2DB4" w:rsidRPr="00C901A0" w:rsidRDefault="00BD7921" w:rsidP="001E2DB4">
            <w:pPr>
              <w:jc w:val="center"/>
              <w:rPr>
                <w:rFonts w:ascii="ＭＳ 明朝" w:hAnsi="ＭＳ 明朝"/>
                <w:szCs w:val="26"/>
              </w:rPr>
            </w:pPr>
            <w:r w:rsidRPr="00C901A0">
              <w:rPr>
                <w:rFonts w:ascii="ＭＳ 明朝" w:hAnsi="ＭＳ 明朝" w:hint="eastAsia"/>
                <w:szCs w:val="26"/>
              </w:rPr>
              <w:t>５</w:t>
            </w:r>
            <w:r w:rsidR="001E2DB4" w:rsidRPr="00C901A0">
              <w:rPr>
                <w:rFonts w:ascii="ＭＳ 明朝" w:hAnsi="ＭＳ 明朝" w:hint="eastAsia"/>
                <w:szCs w:val="26"/>
              </w:rPr>
              <w:t>０万円</w:t>
            </w:r>
          </w:p>
        </w:tc>
      </w:tr>
      <w:tr w:rsidR="001E2DB4" w:rsidRPr="00C901A0" w:rsidTr="001E2DB4">
        <w:tc>
          <w:tcPr>
            <w:tcW w:w="2405" w:type="dxa"/>
          </w:tcPr>
          <w:p w:rsidR="001E2DB4" w:rsidRPr="00C901A0" w:rsidRDefault="001E2DB4" w:rsidP="00812842">
            <w:pPr>
              <w:rPr>
                <w:rFonts w:ascii="ＭＳ 明朝" w:hAnsi="ＭＳ 明朝"/>
                <w:szCs w:val="26"/>
              </w:rPr>
            </w:pPr>
            <w:r w:rsidRPr="00C901A0">
              <w:rPr>
                <w:rFonts w:ascii="ＭＳ 明朝" w:hAnsi="ＭＳ 明朝" w:hint="eastAsia"/>
                <w:szCs w:val="26"/>
              </w:rPr>
              <w:t>法</w:t>
            </w:r>
            <w:r w:rsidR="004E385A" w:rsidRPr="00C901A0">
              <w:rPr>
                <w:rFonts w:ascii="ＭＳ 明朝" w:hAnsi="ＭＳ 明朝" w:hint="eastAsia"/>
                <w:szCs w:val="26"/>
              </w:rPr>
              <w:t xml:space="preserve">　　　</w:t>
            </w:r>
            <w:r w:rsidRPr="00C901A0">
              <w:rPr>
                <w:rFonts w:ascii="ＭＳ 明朝" w:hAnsi="ＭＳ 明朝" w:hint="eastAsia"/>
                <w:szCs w:val="26"/>
              </w:rPr>
              <w:t>人</w:t>
            </w:r>
          </w:p>
        </w:tc>
        <w:tc>
          <w:tcPr>
            <w:tcW w:w="2835" w:type="dxa"/>
          </w:tcPr>
          <w:p w:rsidR="001E2DB4" w:rsidRPr="00C901A0" w:rsidRDefault="001E2DB4" w:rsidP="001E2DB4">
            <w:pPr>
              <w:jc w:val="center"/>
              <w:rPr>
                <w:rFonts w:ascii="ＭＳ 明朝" w:hAnsi="ＭＳ 明朝"/>
                <w:szCs w:val="26"/>
              </w:rPr>
            </w:pPr>
            <w:r w:rsidRPr="00C901A0">
              <w:rPr>
                <w:rFonts w:ascii="ＭＳ 明朝" w:hAnsi="ＭＳ 明朝" w:hint="eastAsia"/>
                <w:szCs w:val="26"/>
              </w:rPr>
              <w:t>５万円</w:t>
            </w:r>
          </w:p>
        </w:tc>
        <w:tc>
          <w:tcPr>
            <w:tcW w:w="3260" w:type="dxa"/>
          </w:tcPr>
          <w:p w:rsidR="001E2DB4" w:rsidRPr="00C901A0" w:rsidRDefault="00BD7921" w:rsidP="001E2DB4">
            <w:pPr>
              <w:jc w:val="center"/>
              <w:rPr>
                <w:rFonts w:ascii="ＭＳ 明朝" w:hAnsi="ＭＳ 明朝"/>
                <w:szCs w:val="26"/>
              </w:rPr>
            </w:pPr>
            <w:r w:rsidRPr="00C901A0">
              <w:rPr>
                <w:rFonts w:ascii="ＭＳ 明朝" w:hAnsi="ＭＳ 明朝" w:hint="eastAsia"/>
                <w:szCs w:val="26"/>
              </w:rPr>
              <w:t>２</w:t>
            </w:r>
            <w:r w:rsidR="001E2DB4" w:rsidRPr="00C901A0">
              <w:rPr>
                <w:rFonts w:ascii="ＭＳ 明朝" w:hAnsi="ＭＳ 明朝" w:hint="eastAsia"/>
                <w:szCs w:val="26"/>
              </w:rPr>
              <w:t>００万円</w:t>
            </w:r>
          </w:p>
        </w:tc>
      </w:tr>
    </w:tbl>
    <w:p w:rsidR="001E2DB4" w:rsidRPr="00C901A0" w:rsidRDefault="001E2DB4" w:rsidP="00812842">
      <w:pPr>
        <w:rPr>
          <w:rFonts w:ascii="ＭＳ 明朝" w:hAnsi="ＭＳ 明朝"/>
          <w:szCs w:val="26"/>
        </w:rPr>
      </w:pPr>
    </w:p>
    <w:p w:rsidR="001E2DB4" w:rsidRPr="00C901A0" w:rsidRDefault="001E2DB4" w:rsidP="00812842">
      <w:pPr>
        <w:rPr>
          <w:rFonts w:ascii="ＭＳ 明朝" w:hAnsi="ＭＳ 明朝"/>
          <w:szCs w:val="26"/>
        </w:rPr>
      </w:pPr>
    </w:p>
    <w:p w:rsidR="00812842" w:rsidRPr="00C901A0" w:rsidRDefault="00812842" w:rsidP="00812842">
      <w:pPr>
        <w:rPr>
          <w:rFonts w:ascii="ＭＳ 明朝" w:hAnsi="ＭＳ 明朝"/>
          <w:szCs w:val="26"/>
        </w:rPr>
      </w:pPr>
      <w:r w:rsidRPr="00C901A0">
        <w:rPr>
          <w:rFonts w:ascii="ＭＳ 明朝" w:hAnsi="ＭＳ 明朝" w:hint="eastAsia"/>
          <w:szCs w:val="26"/>
        </w:rPr>
        <w:t>別表</w:t>
      </w:r>
      <w:r w:rsidR="001C4520" w:rsidRPr="00C901A0">
        <w:rPr>
          <w:rFonts w:ascii="ＭＳ 明朝" w:hAnsi="ＭＳ 明朝" w:hint="eastAsia"/>
          <w:szCs w:val="26"/>
        </w:rPr>
        <w:t>第</w:t>
      </w:r>
      <w:r w:rsidR="001E2DB4" w:rsidRPr="00C901A0">
        <w:rPr>
          <w:rFonts w:ascii="ＭＳ 明朝" w:hAnsi="ＭＳ 明朝" w:hint="eastAsia"/>
          <w:szCs w:val="26"/>
        </w:rPr>
        <w:t>２</w:t>
      </w:r>
      <w:r w:rsidRPr="00C901A0">
        <w:rPr>
          <w:rFonts w:ascii="ＭＳ 明朝" w:hAnsi="ＭＳ 明朝" w:hint="eastAsia"/>
          <w:szCs w:val="26"/>
        </w:rPr>
        <w:t>（第６条関係）</w:t>
      </w:r>
    </w:p>
    <w:tbl>
      <w:tblPr>
        <w:tblStyle w:val="a7"/>
        <w:tblW w:w="8500" w:type="dxa"/>
        <w:tblLook w:val="04A0" w:firstRow="1" w:lastRow="0" w:firstColumn="1" w:lastColumn="0" w:noHBand="0" w:noVBand="1"/>
      </w:tblPr>
      <w:tblGrid>
        <w:gridCol w:w="8500"/>
      </w:tblGrid>
      <w:tr w:rsidR="00C901A0" w:rsidRPr="00C901A0" w:rsidTr="00FC0B4B">
        <w:tc>
          <w:tcPr>
            <w:tcW w:w="8500" w:type="dxa"/>
            <w:tcBorders>
              <w:top w:val="single" w:sz="4" w:space="0" w:color="auto"/>
              <w:left w:val="single" w:sz="4" w:space="0" w:color="auto"/>
              <w:bottom w:val="single" w:sz="4" w:space="0" w:color="auto"/>
              <w:right w:val="single" w:sz="4" w:space="0" w:color="auto"/>
            </w:tcBorders>
            <w:hideMark/>
          </w:tcPr>
          <w:p w:rsidR="00812842" w:rsidRPr="00C901A0" w:rsidRDefault="00812842" w:rsidP="00FC0B4B">
            <w:pPr>
              <w:widowControl/>
              <w:jc w:val="center"/>
              <w:rPr>
                <w:rFonts w:eastAsia="HG丸ｺﾞｼｯｸM-PRO"/>
                <w:szCs w:val="26"/>
              </w:rPr>
            </w:pPr>
            <w:r w:rsidRPr="00C901A0">
              <w:rPr>
                <w:rFonts w:hint="eastAsia"/>
                <w:szCs w:val="26"/>
              </w:rPr>
              <w:t>添付書類</w:t>
            </w:r>
          </w:p>
        </w:tc>
      </w:tr>
      <w:tr w:rsidR="00BB6B83" w:rsidRPr="00C901A0" w:rsidTr="00FC0B4B">
        <w:tc>
          <w:tcPr>
            <w:tcW w:w="8500" w:type="dxa"/>
            <w:tcBorders>
              <w:top w:val="single" w:sz="4" w:space="0" w:color="auto"/>
              <w:left w:val="single" w:sz="4" w:space="0" w:color="auto"/>
              <w:bottom w:val="single" w:sz="4" w:space="0" w:color="auto"/>
              <w:right w:val="single" w:sz="4" w:space="0" w:color="auto"/>
            </w:tcBorders>
            <w:hideMark/>
          </w:tcPr>
          <w:p w:rsidR="00B60C88" w:rsidRPr="00C901A0" w:rsidRDefault="00812842" w:rsidP="00843472">
            <w:pPr>
              <w:pStyle w:val="a8"/>
              <w:widowControl/>
              <w:numPr>
                <w:ilvl w:val="0"/>
                <w:numId w:val="2"/>
              </w:numPr>
              <w:ind w:leftChars="0"/>
              <w:jc w:val="left"/>
              <w:rPr>
                <w:szCs w:val="26"/>
              </w:rPr>
            </w:pPr>
            <w:r w:rsidRPr="00C901A0">
              <w:rPr>
                <w:rFonts w:hint="eastAsia"/>
                <w:sz w:val="20"/>
                <w:szCs w:val="20"/>
              </w:rPr>
              <w:t xml:space="preserve"> </w:t>
            </w:r>
            <w:r w:rsidRPr="00C901A0">
              <w:rPr>
                <w:rFonts w:hint="eastAsia"/>
                <w:szCs w:val="20"/>
              </w:rPr>
              <w:t>直近の確定申告書</w:t>
            </w:r>
            <w:r w:rsidRPr="00C901A0">
              <w:rPr>
                <w:rFonts w:hint="eastAsia"/>
                <w:szCs w:val="26"/>
              </w:rPr>
              <w:t>類の写し</w:t>
            </w:r>
            <w:r w:rsidRPr="00C901A0">
              <w:rPr>
                <w:rFonts w:hint="eastAsia"/>
                <w:b/>
                <w:szCs w:val="26"/>
              </w:rPr>
              <w:t>（税務署収受日付印の押印があるもの、</w:t>
            </w:r>
          </w:p>
          <w:p w:rsidR="00843472" w:rsidRPr="00C901A0" w:rsidRDefault="00812842" w:rsidP="00B60C88">
            <w:pPr>
              <w:pStyle w:val="a8"/>
              <w:widowControl/>
              <w:ind w:leftChars="0" w:left="360"/>
              <w:jc w:val="left"/>
              <w:rPr>
                <w:szCs w:val="26"/>
              </w:rPr>
            </w:pPr>
            <w:r w:rsidRPr="00C901A0">
              <w:rPr>
                <w:rFonts w:hint="eastAsia"/>
                <w:b/>
                <w:szCs w:val="26"/>
              </w:rPr>
              <w:t>e</w:t>
            </w:r>
            <w:r w:rsidRPr="00C901A0">
              <w:rPr>
                <w:b/>
                <w:szCs w:val="26"/>
              </w:rPr>
              <w:t>-Tax</w:t>
            </w:r>
            <w:r w:rsidRPr="00C901A0">
              <w:rPr>
                <w:rFonts w:hint="eastAsia"/>
                <w:b/>
                <w:szCs w:val="26"/>
              </w:rPr>
              <w:t>の場合は「受信通知」を添付してください）</w:t>
            </w:r>
          </w:p>
          <w:p w:rsidR="004E385A" w:rsidRPr="00C901A0" w:rsidRDefault="001E2DB4" w:rsidP="006B4626">
            <w:pPr>
              <w:pStyle w:val="a8"/>
              <w:widowControl/>
              <w:numPr>
                <w:ilvl w:val="0"/>
                <w:numId w:val="2"/>
              </w:numPr>
              <w:ind w:leftChars="0"/>
              <w:jc w:val="left"/>
              <w:rPr>
                <w:szCs w:val="26"/>
              </w:rPr>
            </w:pPr>
            <w:r w:rsidRPr="00C901A0">
              <w:rPr>
                <w:rFonts w:hint="eastAsia"/>
                <w:szCs w:val="26"/>
              </w:rPr>
              <w:t>該当となる月の電気料金</w:t>
            </w:r>
            <w:r w:rsidR="00BD7921" w:rsidRPr="00C901A0">
              <w:rPr>
                <w:rFonts w:hint="eastAsia"/>
                <w:szCs w:val="26"/>
              </w:rPr>
              <w:t>・燃料費</w:t>
            </w:r>
            <w:r w:rsidRPr="00C901A0">
              <w:rPr>
                <w:rFonts w:hint="eastAsia"/>
                <w:szCs w:val="26"/>
              </w:rPr>
              <w:t>の請求書</w:t>
            </w:r>
            <w:r w:rsidR="004E385A" w:rsidRPr="00C901A0">
              <w:rPr>
                <w:rFonts w:hint="eastAsia"/>
                <w:szCs w:val="26"/>
              </w:rPr>
              <w:t xml:space="preserve">　等</w:t>
            </w:r>
          </w:p>
          <w:p w:rsidR="00843472" w:rsidRPr="00C901A0" w:rsidRDefault="001E2DB4" w:rsidP="006B4626">
            <w:pPr>
              <w:pStyle w:val="a8"/>
              <w:widowControl/>
              <w:numPr>
                <w:ilvl w:val="0"/>
                <w:numId w:val="2"/>
              </w:numPr>
              <w:ind w:leftChars="0"/>
              <w:jc w:val="left"/>
              <w:rPr>
                <w:szCs w:val="26"/>
              </w:rPr>
            </w:pPr>
            <w:r w:rsidRPr="00C901A0">
              <w:rPr>
                <w:rFonts w:hint="eastAsia"/>
                <w:szCs w:val="26"/>
              </w:rPr>
              <w:t>支払いが確認できる領収書</w:t>
            </w:r>
            <w:r w:rsidR="004E385A" w:rsidRPr="00C901A0">
              <w:rPr>
                <w:rFonts w:hint="eastAsia"/>
                <w:szCs w:val="26"/>
              </w:rPr>
              <w:t xml:space="preserve">　</w:t>
            </w:r>
            <w:r w:rsidR="00843472" w:rsidRPr="00C901A0">
              <w:rPr>
                <w:rFonts w:hint="eastAsia"/>
                <w:szCs w:val="26"/>
              </w:rPr>
              <w:t>等</w:t>
            </w:r>
          </w:p>
          <w:p w:rsidR="00812842" w:rsidRPr="00C901A0" w:rsidRDefault="00812842" w:rsidP="00E2708C">
            <w:pPr>
              <w:pStyle w:val="a8"/>
              <w:widowControl/>
              <w:numPr>
                <w:ilvl w:val="0"/>
                <w:numId w:val="2"/>
              </w:numPr>
              <w:ind w:leftChars="0"/>
              <w:jc w:val="left"/>
              <w:rPr>
                <w:szCs w:val="26"/>
              </w:rPr>
            </w:pPr>
            <w:r w:rsidRPr="00C901A0">
              <w:rPr>
                <w:rFonts w:hint="eastAsia"/>
                <w:szCs w:val="26"/>
              </w:rPr>
              <w:t>本人・事業所確認書類の写し</w:t>
            </w:r>
          </w:p>
          <w:p w:rsidR="00812842" w:rsidRPr="00C901A0" w:rsidRDefault="00812842" w:rsidP="00FC0B4B">
            <w:pPr>
              <w:widowControl/>
              <w:jc w:val="left"/>
              <w:rPr>
                <w:szCs w:val="26"/>
              </w:rPr>
            </w:pPr>
            <w:r w:rsidRPr="00C901A0">
              <w:rPr>
                <w:rFonts w:hint="eastAsia"/>
                <w:szCs w:val="26"/>
              </w:rPr>
              <w:t>【個人の場合】</w:t>
            </w:r>
          </w:p>
          <w:p w:rsidR="00812842" w:rsidRPr="00C901A0" w:rsidRDefault="00812842" w:rsidP="00FC0B4B">
            <w:pPr>
              <w:widowControl/>
              <w:spacing w:line="0" w:lineRule="atLeast"/>
              <w:jc w:val="left"/>
              <w:rPr>
                <w:szCs w:val="26"/>
              </w:rPr>
            </w:pPr>
            <w:r w:rsidRPr="00C901A0">
              <w:rPr>
                <w:rFonts w:hint="eastAsia"/>
                <w:szCs w:val="26"/>
              </w:rPr>
              <w:t>・運転免許証、マイナンバーカード、パスポート、</w:t>
            </w:r>
            <w:r w:rsidR="006B4626" w:rsidRPr="00C901A0">
              <w:rPr>
                <w:rFonts w:hint="eastAsia"/>
                <w:szCs w:val="26"/>
              </w:rPr>
              <w:t>健康</w:t>
            </w:r>
            <w:r w:rsidRPr="00C901A0">
              <w:rPr>
                <w:rFonts w:hint="eastAsia"/>
                <w:szCs w:val="26"/>
              </w:rPr>
              <w:t>保険証等（いずれか</w:t>
            </w:r>
            <w:r w:rsidRPr="00C901A0">
              <w:rPr>
                <w:rFonts w:hint="eastAsia"/>
                <w:szCs w:val="26"/>
              </w:rPr>
              <w:t>1</w:t>
            </w:r>
            <w:r w:rsidRPr="00C901A0">
              <w:rPr>
                <w:rFonts w:hint="eastAsia"/>
                <w:szCs w:val="26"/>
              </w:rPr>
              <w:t>つ）</w:t>
            </w:r>
          </w:p>
          <w:p w:rsidR="00812842" w:rsidRPr="00C901A0" w:rsidRDefault="00812842" w:rsidP="00FC0B4B">
            <w:pPr>
              <w:rPr>
                <w:szCs w:val="26"/>
              </w:rPr>
            </w:pPr>
            <w:r w:rsidRPr="00C901A0">
              <w:rPr>
                <w:rFonts w:hint="eastAsia"/>
                <w:szCs w:val="26"/>
              </w:rPr>
              <w:t>【法人の場合】</w:t>
            </w:r>
          </w:p>
          <w:p w:rsidR="00812842" w:rsidRPr="00C901A0" w:rsidRDefault="00812842" w:rsidP="00FC0B4B">
            <w:pPr>
              <w:widowControl/>
              <w:jc w:val="left"/>
              <w:rPr>
                <w:sz w:val="20"/>
                <w:szCs w:val="20"/>
              </w:rPr>
            </w:pPr>
            <w:r w:rsidRPr="00C901A0">
              <w:rPr>
                <w:rFonts w:hint="eastAsia"/>
                <w:szCs w:val="26"/>
              </w:rPr>
              <w:t>・登記簿謄本（</w:t>
            </w:r>
            <w:r w:rsidR="006B4626" w:rsidRPr="00C901A0">
              <w:rPr>
                <w:rFonts w:hint="eastAsia"/>
                <w:szCs w:val="26"/>
              </w:rPr>
              <w:t>発行から</w:t>
            </w:r>
            <w:r w:rsidRPr="00C901A0">
              <w:rPr>
                <w:rFonts w:hint="eastAsia"/>
                <w:szCs w:val="26"/>
              </w:rPr>
              <w:t>３か月以内のもの）</w:t>
            </w:r>
          </w:p>
        </w:tc>
      </w:tr>
    </w:tbl>
    <w:p w:rsidR="00812842" w:rsidRPr="00C901A0" w:rsidRDefault="00812842" w:rsidP="00B64328">
      <w:pPr>
        <w:ind w:left="223" w:hangingChars="100" w:hanging="223"/>
        <w:rPr>
          <w:rFonts w:ascii="ＭＳ 明朝" w:hAnsi="ＭＳ 明朝"/>
          <w:szCs w:val="24"/>
        </w:rPr>
      </w:pPr>
    </w:p>
    <w:p w:rsidR="00561291" w:rsidRPr="00C901A0" w:rsidRDefault="00561291" w:rsidP="00B64328">
      <w:pPr>
        <w:ind w:left="223" w:hangingChars="100" w:hanging="223"/>
        <w:rPr>
          <w:rFonts w:ascii="ＭＳ 明朝" w:hAnsi="ＭＳ 明朝"/>
          <w:szCs w:val="24"/>
        </w:rPr>
      </w:pPr>
    </w:p>
    <w:p w:rsidR="00561291" w:rsidRPr="00C901A0" w:rsidRDefault="00561291">
      <w:pPr>
        <w:widowControl/>
        <w:jc w:val="left"/>
        <w:rPr>
          <w:rFonts w:ascii="ＭＳ 明朝" w:hAnsi="ＭＳ 明朝"/>
          <w:szCs w:val="24"/>
        </w:rPr>
      </w:pPr>
      <w:r w:rsidRPr="00C901A0">
        <w:rPr>
          <w:rFonts w:ascii="ＭＳ 明朝" w:hAnsi="ＭＳ 明朝"/>
          <w:szCs w:val="24"/>
        </w:rPr>
        <w:br w:type="page"/>
      </w:r>
    </w:p>
    <w:p w:rsidR="00561291" w:rsidRPr="00C901A0" w:rsidRDefault="00561291" w:rsidP="00B64328">
      <w:pPr>
        <w:ind w:left="223" w:hangingChars="100" w:hanging="223"/>
        <w:rPr>
          <w:rFonts w:ascii="ＭＳ 明朝" w:hAnsi="ＭＳ 明朝"/>
          <w:szCs w:val="24"/>
        </w:rPr>
        <w:sectPr w:rsidR="00561291" w:rsidRPr="00C901A0" w:rsidSect="00063593">
          <w:footerReference w:type="default" r:id="rId8"/>
          <w:pgSz w:w="11906" w:h="16838" w:code="9"/>
          <w:pgMar w:top="1701" w:right="1701" w:bottom="1701" w:left="1701" w:header="851" w:footer="851" w:gutter="0"/>
          <w:cols w:space="425"/>
          <w:docGrid w:type="linesAndChars" w:linePitch="419" w:charSpace="-3488"/>
        </w:sectPr>
      </w:pPr>
    </w:p>
    <w:p w:rsidR="00561291" w:rsidRPr="00C901A0" w:rsidRDefault="00561291" w:rsidP="00561291">
      <w:pPr>
        <w:rPr>
          <w:rFonts w:ascii="ＭＳ 明朝" w:hAnsi="ＭＳ 明朝"/>
          <w:szCs w:val="24"/>
        </w:rPr>
      </w:pPr>
      <w:r w:rsidRPr="00C901A0">
        <w:rPr>
          <w:rFonts w:ascii="ＭＳ 明朝" w:hAnsi="ＭＳ 明朝" w:hint="eastAsia"/>
          <w:szCs w:val="24"/>
        </w:rPr>
        <w:lastRenderedPageBreak/>
        <w:t>様式第１号－１（第６条関係）</w:t>
      </w:r>
    </w:p>
    <w:p w:rsidR="00561291" w:rsidRPr="00C901A0" w:rsidRDefault="00561291" w:rsidP="00561291">
      <w:pPr>
        <w:rPr>
          <w:rFonts w:ascii="ＭＳ 明朝" w:hAnsi="ＭＳ 明朝"/>
          <w:szCs w:val="24"/>
        </w:rPr>
      </w:pPr>
    </w:p>
    <w:p w:rsidR="00561291" w:rsidRPr="00C901A0" w:rsidRDefault="00561291" w:rsidP="00561291">
      <w:pPr>
        <w:jc w:val="center"/>
        <w:rPr>
          <w:rFonts w:ascii="ＭＳ 明朝" w:hAnsi="ＭＳ 明朝"/>
          <w:szCs w:val="24"/>
        </w:rPr>
      </w:pPr>
      <w:r w:rsidRPr="00C901A0">
        <w:rPr>
          <w:rFonts w:ascii="ＭＳ 明朝" w:hAnsi="ＭＳ 明朝" w:hint="eastAsia"/>
          <w:szCs w:val="24"/>
        </w:rPr>
        <w:t>いの町電気料金</w:t>
      </w:r>
      <w:r w:rsidR="00BD7921" w:rsidRPr="00C901A0">
        <w:rPr>
          <w:rFonts w:ascii="ＭＳ 明朝" w:hAnsi="ＭＳ 明朝" w:hint="eastAsia"/>
          <w:szCs w:val="24"/>
        </w:rPr>
        <w:t>・燃料価格</w:t>
      </w:r>
      <w:r w:rsidRPr="00C901A0">
        <w:rPr>
          <w:rFonts w:ascii="ＭＳ 明朝" w:hAnsi="ＭＳ 明朝" w:hint="eastAsia"/>
          <w:szCs w:val="24"/>
        </w:rPr>
        <w:t>高騰事業者支援金交付申請書</w:t>
      </w:r>
    </w:p>
    <w:p w:rsidR="00561291" w:rsidRPr="00C901A0" w:rsidRDefault="00561291" w:rsidP="00561291">
      <w:pPr>
        <w:rPr>
          <w:rFonts w:ascii="ＭＳ 明朝" w:hAnsi="ＭＳ 明朝"/>
          <w:szCs w:val="24"/>
        </w:rPr>
      </w:pPr>
    </w:p>
    <w:p w:rsidR="00561291" w:rsidRPr="00C901A0" w:rsidRDefault="00561291" w:rsidP="00561291">
      <w:pPr>
        <w:jc w:val="right"/>
        <w:rPr>
          <w:rFonts w:ascii="ＭＳ 明朝" w:hAnsi="ＭＳ 明朝"/>
          <w:szCs w:val="24"/>
        </w:rPr>
      </w:pPr>
      <w:r w:rsidRPr="00C901A0">
        <w:rPr>
          <w:rFonts w:ascii="ＭＳ 明朝" w:hAnsi="ＭＳ 明朝" w:hint="eastAsia"/>
          <w:szCs w:val="24"/>
        </w:rPr>
        <w:t>令和　　年　　月　　日</w:t>
      </w:r>
    </w:p>
    <w:p w:rsidR="00561291" w:rsidRPr="00C901A0" w:rsidRDefault="00561291" w:rsidP="00561291">
      <w:pPr>
        <w:rPr>
          <w:rFonts w:ascii="ＭＳ 明朝" w:hAnsi="ＭＳ 明朝"/>
          <w:szCs w:val="24"/>
        </w:rPr>
      </w:pPr>
    </w:p>
    <w:p w:rsidR="00561291" w:rsidRPr="00C901A0" w:rsidRDefault="00561291" w:rsidP="00561291">
      <w:pPr>
        <w:ind w:firstLineChars="200" w:firstLine="480"/>
        <w:rPr>
          <w:rFonts w:ascii="ＭＳ 明朝" w:hAnsi="ＭＳ 明朝"/>
          <w:szCs w:val="24"/>
        </w:rPr>
      </w:pPr>
      <w:r w:rsidRPr="00C901A0">
        <w:rPr>
          <w:rFonts w:ascii="ＭＳ 明朝" w:hAnsi="ＭＳ 明朝" w:hint="eastAsia"/>
          <w:szCs w:val="24"/>
        </w:rPr>
        <w:t>いの町長　様</w:t>
      </w:r>
    </w:p>
    <w:p w:rsidR="00561291" w:rsidRPr="00C901A0" w:rsidRDefault="00561291" w:rsidP="00561291">
      <w:pPr>
        <w:rPr>
          <w:rFonts w:ascii="ＭＳ 明朝" w:hAnsi="ＭＳ 明朝"/>
          <w:szCs w:val="24"/>
        </w:rPr>
      </w:pPr>
    </w:p>
    <w:p w:rsidR="00561291" w:rsidRPr="00C901A0" w:rsidRDefault="00561291" w:rsidP="00561291">
      <w:pPr>
        <w:ind w:leftChars="2300" w:left="5520"/>
        <w:rPr>
          <w:rFonts w:ascii="ＭＳ 明朝" w:hAnsi="ＭＳ 明朝"/>
          <w:szCs w:val="24"/>
        </w:rPr>
      </w:pPr>
      <w:r w:rsidRPr="00C901A0">
        <w:rPr>
          <w:rFonts w:ascii="ＭＳ 明朝" w:hAnsi="ＭＳ 明朝" w:hint="eastAsia"/>
          <w:szCs w:val="24"/>
        </w:rPr>
        <w:t>所在地</w:t>
      </w:r>
    </w:p>
    <w:p w:rsidR="00561291" w:rsidRPr="00C901A0" w:rsidRDefault="00561291" w:rsidP="00561291">
      <w:pPr>
        <w:ind w:leftChars="2300" w:left="5520"/>
        <w:rPr>
          <w:rFonts w:ascii="ＭＳ 明朝" w:hAnsi="ＭＳ 明朝"/>
          <w:szCs w:val="24"/>
        </w:rPr>
      </w:pPr>
      <w:r w:rsidRPr="00C901A0">
        <w:rPr>
          <w:rFonts w:ascii="ＭＳ 明朝" w:hAnsi="ＭＳ 明朝" w:hint="eastAsia"/>
          <w:szCs w:val="24"/>
        </w:rPr>
        <w:t>事業所名</w:t>
      </w:r>
    </w:p>
    <w:p w:rsidR="00561291" w:rsidRPr="00C901A0" w:rsidRDefault="00561291" w:rsidP="00561291">
      <w:pPr>
        <w:ind w:leftChars="2300" w:left="5520"/>
        <w:rPr>
          <w:rFonts w:ascii="ＭＳ 明朝" w:hAnsi="ＭＳ 明朝"/>
          <w:szCs w:val="24"/>
        </w:rPr>
      </w:pPr>
      <w:r w:rsidRPr="00C901A0">
        <w:rPr>
          <w:rFonts w:ascii="ＭＳ 明朝" w:hAnsi="ＭＳ 明朝" w:hint="eastAsia"/>
          <w:szCs w:val="24"/>
        </w:rPr>
        <w:t xml:space="preserve">代表者　　　　　　　　　　　</w:t>
      </w:r>
    </w:p>
    <w:p w:rsidR="00561291" w:rsidRPr="00C901A0" w:rsidRDefault="00561291" w:rsidP="00561291">
      <w:pPr>
        <w:ind w:leftChars="2300" w:left="5520"/>
        <w:rPr>
          <w:rFonts w:ascii="ＭＳ 明朝" w:hAnsi="ＭＳ 明朝"/>
          <w:szCs w:val="24"/>
        </w:rPr>
      </w:pPr>
      <w:r w:rsidRPr="00C901A0">
        <w:rPr>
          <w:rFonts w:ascii="ＭＳ 明朝" w:hAnsi="ＭＳ 明朝" w:hint="eastAsia"/>
          <w:szCs w:val="24"/>
        </w:rPr>
        <w:t>電話番号</w:t>
      </w:r>
    </w:p>
    <w:p w:rsidR="00561291" w:rsidRPr="00C901A0" w:rsidRDefault="00561291" w:rsidP="00561291">
      <w:pPr>
        <w:rPr>
          <w:rFonts w:ascii="ＭＳ 明朝" w:hAnsi="ＭＳ 明朝"/>
          <w:szCs w:val="24"/>
        </w:rPr>
      </w:pPr>
    </w:p>
    <w:p w:rsidR="00561291" w:rsidRPr="00C901A0" w:rsidRDefault="00561291" w:rsidP="00561291">
      <w:pPr>
        <w:ind w:firstLineChars="100" w:firstLine="240"/>
        <w:rPr>
          <w:rFonts w:ascii="ＭＳ 明朝" w:hAnsi="ＭＳ 明朝"/>
          <w:szCs w:val="24"/>
        </w:rPr>
      </w:pPr>
      <w:r w:rsidRPr="00C901A0">
        <w:rPr>
          <w:rFonts w:ascii="ＭＳ 明朝" w:hAnsi="ＭＳ 明朝" w:hint="eastAsia"/>
          <w:szCs w:val="24"/>
        </w:rPr>
        <w:t>いの町電気料金</w:t>
      </w:r>
      <w:r w:rsidR="00BD7921" w:rsidRPr="00C901A0">
        <w:rPr>
          <w:rFonts w:ascii="ＭＳ 明朝" w:hAnsi="ＭＳ 明朝" w:hint="eastAsia"/>
          <w:szCs w:val="24"/>
        </w:rPr>
        <w:t>・燃料価格</w:t>
      </w:r>
      <w:r w:rsidRPr="00C901A0">
        <w:rPr>
          <w:rFonts w:ascii="ＭＳ 明朝" w:hAnsi="ＭＳ 明朝" w:hint="eastAsia"/>
          <w:szCs w:val="24"/>
        </w:rPr>
        <w:t>高騰事業者支援金の交付を受けたいので、いの町電気料金</w:t>
      </w:r>
      <w:r w:rsidR="00BD7921" w:rsidRPr="00C901A0">
        <w:rPr>
          <w:rFonts w:ascii="ＭＳ 明朝" w:hAnsi="ＭＳ 明朝" w:hint="eastAsia"/>
          <w:szCs w:val="24"/>
        </w:rPr>
        <w:t>・燃料価格</w:t>
      </w:r>
      <w:r w:rsidRPr="00C901A0">
        <w:rPr>
          <w:rFonts w:ascii="ＭＳ 明朝" w:hAnsi="ＭＳ 明朝" w:hint="eastAsia"/>
          <w:szCs w:val="24"/>
        </w:rPr>
        <w:t>高騰事業者支援金交付要綱第６条の規定により、関係書類を添えて申請します。</w:t>
      </w:r>
    </w:p>
    <w:p w:rsidR="00561291" w:rsidRPr="00C901A0" w:rsidRDefault="00561291" w:rsidP="00561291">
      <w:pPr>
        <w:ind w:firstLineChars="100" w:firstLine="240"/>
        <w:rPr>
          <w:rFonts w:ascii="ＭＳ 明朝" w:hAnsi="ＭＳ 明朝"/>
          <w:szCs w:val="24"/>
        </w:rPr>
      </w:pPr>
      <w:r w:rsidRPr="00C901A0">
        <w:rPr>
          <w:rFonts w:ascii="ＭＳ 明朝" w:hAnsi="ＭＳ 明朝" w:hint="eastAsia"/>
          <w:szCs w:val="24"/>
        </w:rPr>
        <w:t>なお、申請内容について虚偽や不正等がないことを誓約するとともに、町が行う町税等の納付確認について同意します。</w:t>
      </w:r>
    </w:p>
    <w:p w:rsidR="00561291" w:rsidRPr="00C901A0" w:rsidRDefault="00561291" w:rsidP="00561291">
      <w:pPr>
        <w:rPr>
          <w:rFonts w:ascii="ＭＳ 明朝" w:hAnsi="ＭＳ 明朝"/>
          <w:szCs w:val="24"/>
        </w:rPr>
      </w:pPr>
    </w:p>
    <w:p w:rsidR="00561291" w:rsidRPr="00C901A0" w:rsidRDefault="00561291" w:rsidP="00561291">
      <w:pPr>
        <w:rPr>
          <w:rFonts w:ascii="ＭＳ 明朝" w:hAnsi="ＭＳ 明朝"/>
          <w:szCs w:val="24"/>
        </w:rPr>
      </w:pPr>
    </w:p>
    <w:p w:rsidR="00561291" w:rsidRPr="00C901A0" w:rsidRDefault="00561291" w:rsidP="00561291">
      <w:pPr>
        <w:rPr>
          <w:rFonts w:ascii="ＭＳ 明朝" w:hAnsi="ＭＳ 明朝"/>
          <w:szCs w:val="24"/>
        </w:rPr>
      </w:pPr>
    </w:p>
    <w:p w:rsidR="00561291" w:rsidRPr="00C901A0" w:rsidRDefault="00561291" w:rsidP="00561291">
      <w:pPr>
        <w:rPr>
          <w:rFonts w:ascii="ＭＳ 明朝" w:hAnsi="ＭＳ 明朝"/>
          <w:szCs w:val="24"/>
          <w:u w:val="single"/>
        </w:rPr>
      </w:pPr>
      <w:r w:rsidRPr="00C901A0">
        <w:rPr>
          <w:rFonts w:ascii="ＭＳ 明朝" w:hAnsi="ＭＳ 明朝" w:hint="eastAsia"/>
          <w:szCs w:val="24"/>
        </w:rPr>
        <w:t xml:space="preserve">１　交付申請額　　　　　　　　　</w:t>
      </w:r>
      <w:r w:rsidRPr="00C901A0">
        <w:rPr>
          <w:rFonts w:ascii="ＭＳ 明朝" w:hAnsi="ＭＳ 明朝" w:hint="eastAsia"/>
          <w:szCs w:val="24"/>
          <w:u w:val="single"/>
        </w:rPr>
        <w:t xml:space="preserve">　　　　　　　　　　　　　　　円</w:t>
      </w:r>
    </w:p>
    <w:p w:rsidR="00561291" w:rsidRPr="00C901A0" w:rsidRDefault="00561291" w:rsidP="00561291">
      <w:pPr>
        <w:ind w:firstLineChars="1300" w:firstLine="2741"/>
        <w:rPr>
          <w:rFonts w:ascii="ＭＳ 明朝" w:hAnsi="ＭＳ 明朝"/>
          <w:b/>
          <w:sz w:val="21"/>
          <w:szCs w:val="21"/>
        </w:rPr>
      </w:pPr>
      <w:bookmarkStart w:id="22" w:name="_Hlk108025207"/>
      <w:r w:rsidRPr="00C901A0">
        <w:rPr>
          <w:rFonts w:ascii="ＭＳ 明朝" w:hAnsi="ＭＳ 明朝" w:hint="eastAsia"/>
          <w:b/>
          <w:sz w:val="21"/>
          <w:szCs w:val="21"/>
        </w:rPr>
        <w:t>※個人事業主は3万円未満、法人は5万円未満は支援対象外</w:t>
      </w:r>
    </w:p>
    <w:bookmarkEnd w:id="22"/>
    <w:p w:rsidR="00561291" w:rsidRPr="00C901A0" w:rsidRDefault="00561291" w:rsidP="00561291">
      <w:pPr>
        <w:rPr>
          <w:rFonts w:ascii="ＭＳ 明朝" w:hAnsi="ＭＳ 明朝"/>
          <w:szCs w:val="24"/>
        </w:rPr>
      </w:pPr>
    </w:p>
    <w:p w:rsidR="00561291" w:rsidRPr="00C901A0" w:rsidRDefault="00561291" w:rsidP="00561291">
      <w:pPr>
        <w:rPr>
          <w:rFonts w:ascii="ＭＳ 明朝" w:hAnsi="ＭＳ 明朝"/>
          <w:szCs w:val="24"/>
        </w:rPr>
      </w:pPr>
    </w:p>
    <w:p w:rsidR="00561291" w:rsidRPr="00C901A0" w:rsidRDefault="00561291" w:rsidP="00561291">
      <w:pPr>
        <w:rPr>
          <w:rFonts w:ascii="ＭＳ 明朝" w:hAnsi="ＭＳ 明朝"/>
          <w:szCs w:val="24"/>
        </w:rPr>
      </w:pPr>
      <w:r w:rsidRPr="00C901A0">
        <w:rPr>
          <w:rFonts w:ascii="ＭＳ 明朝" w:hAnsi="ＭＳ 明朝" w:hint="eastAsia"/>
          <w:szCs w:val="24"/>
        </w:rPr>
        <w:t>２　添付書類</w:t>
      </w:r>
    </w:p>
    <w:p w:rsidR="00561291" w:rsidRPr="00C901A0" w:rsidRDefault="00561291" w:rsidP="00BD7921">
      <w:pPr>
        <w:ind w:firstLineChars="100" w:firstLine="240"/>
        <w:rPr>
          <w:rFonts w:ascii="ＭＳ 明朝" w:hAnsi="ＭＳ 明朝"/>
          <w:szCs w:val="24"/>
        </w:rPr>
      </w:pPr>
      <w:r w:rsidRPr="00C901A0">
        <w:rPr>
          <w:rFonts w:ascii="ＭＳ 明朝" w:hAnsi="ＭＳ 明朝" w:cs="ＭＳ Ｐゴシック" w:hint="eastAsia"/>
          <w:kern w:val="0"/>
          <w:szCs w:val="24"/>
        </w:rPr>
        <w:t>□電気料金</w:t>
      </w:r>
      <w:bookmarkStart w:id="23" w:name="_Hlk73027811"/>
      <w:r w:rsidR="00BD7921" w:rsidRPr="00C901A0">
        <w:rPr>
          <w:rFonts w:ascii="ＭＳ 明朝" w:hAnsi="ＭＳ 明朝" w:cs="ＭＳ Ｐゴシック" w:hint="eastAsia"/>
          <w:kern w:val="0"/>
          <w:szCs w:val="24"/>
        </w:rPr>
        <w:t>・</w:t>
      </w:r>
      <w:r w:rsidRPr="00C901A0">
        <w:rPr>
          <w:rFonts w:ascii="ＭＳ 明朝" w:hAnsi="ＭＳ 明朝" w:hint="eastAsia"/>
          <w:szCs w:val="24"/>
        </w:rPr>
        <w:t>燃料費の</w:t>
      </w:r>
      <w:bookmarkEnd w:id="23"/>
      <w:r w:rsidRPr="00C901A0">
        <w:rPr>
          <w:rFonts w:ascii="ＭＳ 明朝" w:hAnsi="ＭＳ 明朝" w:hint="eastAsia"/>
          <w:szCs w:val="24"/>
        </w:rPr>
        <w:t>増加証明申請書（様式第1号－２）</w:t>
      </w:r>
    </w:p>
    <w:p w:rsidR="00561291" w:rsidRPr="00C901A0" w:rsidRDefault="00561291" w:rsidP="00561291">
      <w:pPr>
        <w:ind w:firstLineChars="100" w:firstLine="240"/>
        <w:rPr>
          <w:rFonts w:ascii="ＭＳ 明朝" w:hAnsi="ＭＳ 明朝"/>
          <w:szCs w:val="24"/>
        </w:rPr>
      </w:pPr>
      <w:r w:rsidRPr="00C901A0">
        <w:rPr>
          <w:rFonts w:ascii="ＭＳ 明朝" w:hAnsi="ＭＳ 明朝" w:hint="eastAsia"/>
          <w:szCs w:val="24"/>
        </w:rPr>
        <w:t>□該当となる月の電気料金</w:t>
      </w:r>
      <w:r w:rsidR="00BD7921" w:rsidRPr="00C901A0">
        <w:rPr>
          <w:rFonts w:ascii="ＭＳ 明朝" w:hAnsi="ＭＳ 明朝" w:hint="eastAsia"/>
          <w:szCs w:val="24"/>
        </w:rPr>
        <w:t>・燃料費</w:t>
      </w:r>
      <w:r w:rsidRPr="00C901A0">
        <w:rPr>
          <w:rFonts w:ascii="ＭＳ 明朝" w:hAnsi="ＭＳ 明朝" w:hint="eastAsia"/>
          <w:szCs w:val="24"/>
        </w:rPr>
        <w:t>の請求書　等</w:t>
      </w:r>
    </w:p>
    <w:p w:rsidR="00561291" w:rsidRPr="00C901A0" w:rsidRDefault="00561291" w:rsidP="00561291">
      <w:pPr>
        <w:ind w:firstLineChars="100" w:firstLine="240"/>
        <w:rPr>
          <w:rFonts w:ascii="ＭＳ 明朝" w:hAnsi="ＭＳ 明朝"/>
          <w:szCs w:val="24"/>
        </w:rPr>
      </w:pPr>
      <w:r w:rsidRPr="00C901A0">
        <w:rPr>
          <w:rFonts w:ascii="ＭＳ 明朝" w:hAnsi="ＭＳ 明朝" w:hint="eastAsia"/>
          <w:szCs w:val="24"/>
        </w:rPr>
        <w:t>□支払いが確認できる領収書　等</w:t>
      </w:r>
    </w:p>
    <w:p w:rsidR="00561291" w:rsidRPr="00C901A0" w:rsidRDefault="00561291" w:rsidP="00561291">
      <w:pPr>
        <w:ind w:firstLineChars="100" w:firstLine="240"/>
        <w:rPr>
          <w:rFonts w:ascii="ＭＳ 明朝" w:hAnsi="ＭＳ 明朝"/>
          <w:szCs w:val="24"/>
        </w:rPr>
      </w:pPr>
      <w:r w:rsidRPr="00C901A0">
        <w:rPr>
          <w:rFonts w:ascii="ＭＳ 明朝" w:hAnsi="ＭＳ 明朝" w:hint="eastAsia"/>
          <w:szCs w:val="24"/>
        </w:rPr>
        <w:t>□直近の確定申告書類の写し</w:t>
      </w:r>
    </w:p>
    <w:p w:rsidR="00561291" w:rsidRPr="00C901A0" w:rsidRDefault="00561291" w:rsidP="00561291">
      <w:pPr>
        <w:ind w:firstLineChars="100" w:firstLine="240"/>
        <w:rPr>
          <w:rFonts w:ascii="ＭＳ 明朝" w:hAnsi="ＭＳ 明朝"/>
          <w:szCs w:val="24"/>
        </w:rPr>
      </w:pPr>
      <w:r w:rsidRPr="00C901A0">
        <w:rPr>
          <w:rFonts w:ascii="ＭＳ 明朝" w:hAnsi="ＭＳ 明朝" w:hint="eastAsia"/>
          <w:szCs w:val="24"/>
        </w:rPr>
        <w:t>□本人・事業所確認書類の写し</w:t>
      </w:r>
    </w:p>
    <w:p w:rsidR="00561291" w:rsidRPr="00C901A0" w:rsidRDefault="00561291" w:rsidP="00561291">
      <w:pPr>
        <w:ind w:firstLineChars="100" w:firstLine="240"/>
        <w:rPr>
          <w:rFonts w:ascii="ＭＳ 明朝" w:hAnsi="ＭＳ 明朝"/>
          <w:szCs w:val="24"/>
        </w:rPr>
      </w:pPr>
      <w:r w:rsidRPr="00C901A0">
        <w:rPr>
          <w:rFonts w:ascii="ＭＳ 明朝" w:hAnsi="ＭＳ 明朝" w:hint="eastAsia"/>
          <w:szCs w:val="24"/>
        </w:rPr>
        <w:t xml:space="preserve">　</w:t>
      </w:r>
      <w:r w:rsidRPr="00C901A0">
        <w:rPr>
          <w:rFonts w:ascii="ＭＳ 明朝" w:hAnsi="ＭＳ 明朝" w:hint="eastAsia"/>
          <w:b/>
          <w:szCs w:val="24"/>
        </w:rPr>
        <w:t>【個人事業者】</w:t>
      </w:r>
      <w:r w:rsidRPr="00C901A0">
        <w:rPr>
          <w:rFonts w:ascii="ＭＳ 明朝" w:hAnsi="ＭＳ 明朝" w:hint="eastAsia"/>
          <w:szCs w:val="24"/>
        </w:rPr>
        <w:t>運転免許証、マイナンバーカード、パスポート、</w:t>
      </w:r>
    </w:p>
    <w:p w:rsidR="00561291" w:rsidRPr="00C901A0" w:rsidRDefault="00561291" w:rsidP="00561291">
      <w:pPr>
        <w:ind w:firstLineChars="900" w:firstLine="2160"/>
        <w:rPr>
          <w:rFonts w:ascii="ＭＳ 明朝" w:hAnsi="ＭＳ 明朝"/>
          <w:szCs w:val="24"/>
        </w:rPr>
      </w:pPr>
      <w:r w:rsidRPr="00C901A0">
        <w:rPr>
          <w:rFonts w:ascii="ＭＳ 明朝" w:hAnsi="ＭＳ 明朝" w:hint="eastAsia"/>
          <w:szCs w:val="24"/>
        </w:rPr>
        <w:t>健康保険証等（いずれか1つ）</w:t>
      </w:r>
    </w:p>
    <w:p w:rsidR="00561291" w:rsidRPr="00C901A0" w:rsidRDefault="00561291" w:rsidP="00561291">
      <w:pPr>
        <w:ind w:firstLineChars="100" w:firstLine="240"/>
        <w:rPr>
          <w:rFonts w:ascii="ＭＳ 明朝" w:hAnsi="ＭＳ 明朝"/>
          <w:szCs w:val="24"/>
        </w:rPr>
      </w:pPr>
      <w:r w:rsidRPr="00C901A0">
        <w:rPr>
          <w:rFonts w:ascii="ＭＳ 明朝" w:hAnsi="ＭＳ 明朝" w:hint="eastAsia"/>
          <w:szCs w:val="24"/>
        </w:rPr>
        <w:t xml:space="preserve">　</w:t>
      </w:r>
      <w:r w:rsidRPr="00C901A0">
        <w:rPr>
          <w:rFonts w:ascii="ＭＳ 明朝" w:hAnsi="ＭＳ 明朝" w:hint="eastAsia"/>
          <w:b/>
          <w:szCs w:val="24"/>
        </w:rPr>
        <w:t>【法人事業者】</w:t>
      </w:r>
      <w:r w:rsidRPr="00C901A0">
        <w:rPr>
          <w:rFonts w:ascii="ＭＳ 明朝" w:hAnsi="ＭＳ 明朝" w:hint="eastAsia"/>
          <w:szCs w:val="24"/>
        </w:rPr>
        <w:t>登記簿謄本（発行から３ヶ月以内のもの）</w:t>
      </w:r>
    </w:p>
    <w:p w:rsidR="00561291" w:rsidRPr="00C901A0" w:rsidRDefault="00561291">
      <w:pPr>
        <w:widowControl/>
        <w:jc w:val="left"/>
        <w:rPr>
          <w:rFonts w:ascii="ＭＳ 明朝" w:hAnsi="ＭＳ 明朝"/>
          <w:szCs w:val="24"/>
        </w:rPr>
      </w:pPr>
      <w:r w:rsidRPr="00C901A0">
        <w:rPr>
          <w:rFonts w:ascii="ＭＳ 明朝" w:hAnsi="ＭＳ 明朝"/>
          <w:szCs w:val="24"/>
        </w:rPr>
        <w:br w:type="page"/>
      </w:r>
    </w:p>
    <w:p w:rsidR="00561291" w:rsidRPr="00C901A0" w:rsidRDefault="00561291" w:rsidP="00B64328">
      <w:pPr>
        <w:ind w:left="240" w:hangingChars="100" w:hanging="240"/>
        <w:rPr>
          <w:rFonts w:ascii="ＭＳ 明朝" w:hAnsi="ＭＳ 明朝"/>
          <w:szCs w:val="24"/>
        </w:rPr>
        <w:sectPr w:rsidR="00561291" w:rsidRPr="00C901A0" w:rsidSect="002E1058">
          <w:footerReference w:type="default" r:id="rId9"/>
          <w:pgSz w:w="11906" w:h="16838" w:code="9"/>
          <w:pgMar w:top="1985" w:right="1701" w:bottom="1701" w:left="1701" w:header="851" w:footer="851" w:gutter="0"/>
          <w:pgNumType w:start="6"/>
          <w:cols w:space="425"/>
          <w:docGrid w:type="lines" w:linePitch="360"/>
        </w:sectPr>
      </w:pPr>
    </w:p>
    <w:p w:rsidR="00561291" w:rsidRPr="00C901A0" w:rsidRDefault="00561291" w:rsidP="00561291">
      <w:pPr>
        <w:ind w:leftChars="-270" w:left="-648"/>
        <w:jc w:val="center"/>
        <w:rPr>
          <w:rFonts w:ascii="ＭＳ 明朝" w:hAnsi="ＭＳ 明朝"/>
          <w:sz w:val="22"/>
        </w:rPr>
      </w:pPr>
      <w:r w:rsidRPr="00C901A0">
        <w:rPr>
          <w:rFonts w:ascii="ＭＳ 明朝" w:hAnsi="ＭＳ 明朝" w:hint="eastAsia"/>
          <w:noProof/>
          <w:sz w:val="20"/>
          <w:szCs w:val="20"/>
        </w:rPr>
        <w:lastRenderedPageBreak/>
        <mc:AlternateContent>
          <mc:Choice Requires="wps">
            <w:drawing>
              <wp:anchor distT="0" distB="0" distL="114300" distR="114300" simplePos="0" relativeHeight="251659264" behindDoc="0" locked="0" layoutInCell="1" allowOverlap="1" wp14:anchorId="776F8737" wp14:editId="0CA3393A">
                <wp:simplePos x="0" y="0"/>
                <wp:positionH relativeFrom="column">
                  <wp:posOffset>-403860</wp:posOffset>
                </wp:positionH>
                <wp:positionV relativeFrom="paragraph">
                  <wp:posOffset>212091</wp:posOffset>
                </wp:positionV>
                <wp:extent cx="6496050" cy="7277100"/>
                <wp:effectExtent l="19050" t="19050" r="19050" b="19050"/>
                <wp:wrapNone/>
                <wp:docPr id="1" name="正方形/長方形 1"/>
                <wp:cNvGraphicFramePr/>
                <a:graphic xmlns:a="http://schemas.openxmlformats.org/drawingml/2006/main">
                  <a:graphicData uri="http://schemas.microsoft.com/office/word/2010/wordprocessingShape">
                    <wps:wsp>
                      <wps:cNvSpPr/>
                      <wps:spPr>
                        <a:xfrm>
                          <a:off x="0" y="0"/>
                          <a:ext cx="6496050" cy="72771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E5B88" id="正方形/長方形 1" o:spid="_x0000_s1026" style="position:absolute;left:0;text-align:left;margin-left:-31.8pt;margin-top:16.7pt;width:511.5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" filled="f" strokecolor="windowText" strokeweight="2.25pt"/>
            </w:pict>
          </mc:Fallback>
        </mc:AlternateContent>
      </w:r>
      <w:r w:rsidRPr="00C901A0">
        <w:rPr>
          <w:rFonts w:ascii="ＭＳ 明朝" w:hAnsi="ＭＳ 明朝" w:hint="eastAsia"/>
          <w:sz w:val="20"/>
          <w:szCs w:val="20"/>
        </w:rPr>
        <w:t xml:space="preserve">様式第１号－２　　</w:t>
      </w:r>
      <w:r w:rsidRPr="00C901A0">
        <w:rPr>
          <w:rFonts w:ascii="ＭＳ 明朝" w:hAnsi="ＭＳ 明朝" w:hint="eastAsia"/>
          <w:szCs w:val="24"/>
        </w:rPr>
        <w:t xml:space="preserve">　　　　　　　　　　　　　　</w:t>
      </w:r>
      <w:r w:rsidR="00042B84" w:rsidRPr="00C901A0">
        <w:rPr>
          <w:rFonts w:ascii="ＭＳ 明朝" w:hAnsi="ＭＳ 明朝" w:hint="eastAsia"/>
          <w:szCs w:val="24"/>
        </w:rPr>
        <w:t xml:space="preserve">　　</w:t>
      </w:r>
      <w:r w:rsidRPr="00C901A0">
        <w:rPr>
          <w:rFonts w:ascii="ＭＳ 明朝" w:hAnsi="ＭＳ 明朝" w:hint="eastAsia"/>
          <w:szCs w:val="24"/>
        </w:rPr>
        <w:t xml:space="preserve">　※</w:t>
      </w:r>
      <w:r w:rsidRPr="00C901A0">
        <w:rPr>
          <w:rFonts w:ascii="ＭＳ 明朝" w:hAnsi="ＭＳ 明朝" w:hint="eastAsia"/>
          <w:sz w:val="22"/>
        </w:rPr>
        <w:t xml:space="preserve">太枠内を申請者が記入してください　</w:t>
      </w:r>
    </w:p>
    <w:p w:rsidR="008E629A" w:rsidRPr="00C901A0" w:rsidRDefault="00561291" w:rsidP="00D07B4E">
      <w:pPr>
        <w:ind w:leftChars="-270" w:left="-648"/>
        <w:jc w:val="center"/>
        <w:rPr>
          <w:rFonts w:ascii="ＭＳ 明朝" w:hAnsi="ＭＳ 明朝" w:cs="ＭＳ Ｐゴシック"/>
          <w:kern w:val="0"/>
          <w:sz w:val="20"/>
          <w:szCs w:val="20"/>
        </w:rPr>
      </w:pPr>
      <w:r w:rsidRPr="00C901A0">
        <w:rPr>
          <w:rFonts w:ascii="ＭＳ 明朝" w:hAnsi="ＭＳ 明朝" w:cs="ＭＳ Ｐゴシック" w:hint="eastAsia"/>
          <w:kern w:val="0"/>
          <w:sz w:val="20"/>
          <w:szCs w:val="20"/>
        </w:rPr>
        <w:t>いの町電気料金</w:t>
      </w:r>
      <w:r w:rsidR="00BD7921" w:rsidRPr="00C901A0">
        <w:rPr>
          <w:rFonts w:ascii="ＭＳ 明朝" w:hAnsi="ＭＳ 明朝" w:cs="ＭＳ Ｐゴシック" w:hint="eastAsia"/>
          <w:kern w:val="0"/>
          <w:sz w:val="20"/>
          <w:szCs w:val="20"/>
        </w:rPr>
        <w:t>・燃料価格</w:t>
      </w:r>
      <w:r w:rsidRPr="00C901A0">
        <w:rPr>
          <w:rFonts w:ascii="ＭＳ 明朝" w:hAnsi="ＭＳ 明朝" w:cs="ＭＳ Ｐゴシック" w:hint="eastAsia"/>
          <w:kern w:val="0"/>
          <w:sz w:val="20"/>
          <w:szCs w:val="20"/>
        </w:rPr>
        <w:t>高騰事業者支援金</w:t>
      </w:r>
    </w:p>
    <w:p w:rsidR="00561291" w:rsidRPr="00C901A0" w:rsidRDefault="00561291" w:rsidP="00D07B4E">
      <w:pPr>
        <w:ind w:leftChars="-270" w:left="-648"/>
        <w:jc w:val="center"/>
        <w:rPr>
          <w:rFonts w:ascii="ＭＳ 明朝" w:hAnsi="ＭＳ 明朝" w:cs="ＭＳ Ｐゴシック"/>
          <w:kern w:val="0"/>
          <w:sz w:val="26"/>
          <w:szCs w:val="26"/>
        </w:rPr>
      </w:pPr>
      <w:r w:rsidRPr="00C901A0">
        <w:rPr>
          <w:rFonts w:ascii="ＭＳ 明朝" w:hAnsi="ＭＳ 明朝" w:hint="eastAsia"/>
          <w:sz w:val="26"/>
          <w:szCs w:val="26"/>
        </w:rPr>
        <w:t>電気料金</w:t>
      </w:r>
      <w:r w:rsidR="00BD7921" w:rsidRPr="00C901A0">
        <w:rPr>
          <w:rFonts w:ascii="ＭＳ 明朝" w:hAnsi="ＭＳ 明朝" w:hint="eastAsia"/>
          <w:sz w:val="26"/>
          <w:szCs w:val="26"/>
        </w:rPr>
        <w:t>・燃料費</w:t>
      </w:r>
      <w:r w:rsidRPr="00C901A0">
        <w:rPr>
          <w:rFonts w:ascii="ＭＳ 明朝" w:hAnsi="ＭＳ 明朝" w:hint="eastAsia"/>
          <w:sz w:val="26"/>
          <w:szCs w:val="26"/>
        </w:rPr>
        <w:t>の増加証明申請書</w:t>
      </w:r>
    </w:p>
    <w:p w:rsidR="00561291" w:rsidRPr="00C901A0" w:rsidRDefault="00561291" w:rsidP="00D71797">
      <w:pPr>
        <w:spacing w:beforeLines="50" w:before="171"/>
        <w:ind w:rightChars="337" w:right="809"/>
        <w:jc w:val="right"/>
        <w:rPr>
          <w:rFonts w:ascii="ＭＳ 明朝" w:hAnsi="ＭＳ 明朝"/>
          <w:sz w:val="26"/>
          <w:szCs w:val="26"/>
        </w:rPr>
      </w:pPr>
      <w:r w:rsidRPr="00C901A0">
        <w:rPr>
          <w:rFonts w:ascii="ＭＳ 明朝" w:hAnsi="ＭＳ 明朝" w:hint="eastAsia"/>
          <w:sz w:val="26"/>
          <w:szCs w:val="26"/>
        </w:rPr>
        <w:t>令和　　年　　月　　日</w:t>
      </w:r>
    </w:p>
    <w:p w:rsidR="00561291" w:rsidRPr="00C901A0" w:rsidRDefault="00561291" w:rsidP="00561291">
      <w:pPr>
        <w:ind w:firstLineChars="1600" w:firstLine="4160"/>
        <w:rPr>
          <w:rFonts w:ascii="ＭＳ 明朝" w:hAnsi="ＭＳ 明朝"/>
          <w:sz w:val="26"/>
          <w:szCs w:val="26"/>
          <w:u w:val="dotted"/>
        </w:rPr>
      </w:pPr>
      <w:r w:rsidRPr="00C901A0">
        <w:rPr>
          <w:rFonts w:ascii="ＭＳ 明朝" w:hAnsi="ＭＳ 明朝" w:hint="eastAsia"/>
          <w:sz w:val="26"/>
          <w:szCs w:val="26"/>
          <w:u w:val="dotted"/>
        </w:rPr>
        <w:t xml:space="preserve">所 在 地 </w:t>
      </w:r>
      <w:r w:rsidRPr="00C901A0">
        <w:rPr>
          <w:rFonts w:ascii="ＭＳ 明朝" w:hAnsi="ＭＳ 明朝"/>
          <w:sz w:val="26"/>
          <w:szCs w:val="26"/>
          <w:u w:val="dotted"/>
        </w:rPr>
        <w:t xml:space="preserve">                           </w:t>
      </w:r>
    </w:p>
    <w:p w:rsidR="00561291" w:rsidRPr="00C901A0" w:rsidRDefault="00561291" w:rsidP="00042B84">
      <w:pPr>
        <w:ind w:firstLineChars="100" w:firstLine="260"/>
        <w:rPr>
          <w:rFonts w:ascii="ＭＳ 明朝" w:hAnsi="ＭＳ 明朝"/>
          <w:sz w:val="26"/>
          <w:szCs w:val="26"/>
          <w:u w:val="dotted"/>
        </w:rPr>
      </w:pPr>
      <w:r w:rsidRPr="00C901A0">
        <w:rPr>
          <w:rFonts w:ascii="ＭＳ 明朝" w:hAnsi="ＭＳ 明朝" w:hint="eastAsia"/>
          <w:sz w:val="26"/>
          <w:szCs w:val="26"/>
        </w:rPr>
        <w:t xml:space="preserve">　　　　　　　　　　　　　　　</w:t>
      </w:r>
      <w:r w:rsidRPr="00C901A0">
        <w:rPr>
          <w:rFonts w:ascii="ＭＳ 明朝" w:hAnsi="ＭＳ 明朝" w:hint="eastAsia"/>
          <w:sz w:val="26"/>
          <w:szCs w:val="26"/>
          <w:u w:val="dotted"/>
        </w:rPr>
        <w:t xml:space="preserve">事業所名 </w:t>
      </w:r>
      <w:r w:rsidRPr="00C901A0">
        <w:rPr>
          <w:rFonts w:ascii="ＭＳ 明朝" w:hAnsi="ＭＳ 明朝"/>
          <w:sz w:val="26"/>
          <w:szCs w:val="26"/>
          <w:u w:val="dotted"/>
        </w:rPr>
        <w:t xml:space="preserve">                           </w:t>
      </w:r>
    </w:p>
    <w:p w:rsidR="00561291" w:rsidRPr="00C901A0" w:rsidRDefault="00561291" w:rsidP="00561291">
      <w:pPr>
        <w:ind w:firstLineChars="100" w:firstLine="260"/>
        <w:rPr>
          <w:rFonts w:ascii="ＭＳ 明朝" w:hAnsi="ＭＳ 明朝"/>
          <w:sz w:val="26"/>
          <w:szCs w:val="26"/>
          <w:u w:val="dotted"/>
        </w:rPr>
      </w:pPr>
      <w:r w:rsidRPr="00C901A0">
        <w:rPr>
          <w:rFonts w:ascii="ＭＳ 明朝" w:hAnsi="ＭＳ 明朝" w:hint="eastAsia"/>
          <w:sz w:val="26"/>
          <w:szCs w:val="26"/>
        </w:rPr>
        <w:t xml:space="preserve">　　　　　　　　　　　　　　　</w:t>
      </w:r>
      <w:r w:rsidRPr="00C901A0">
        <w:rPr>
          <w:rFonts w:ascii="ＭＳ 明朝" w:hAnsi="ＭＳ 明朝" w:hint="eastAsia"/>
          <w:sz w:val="26"/>
          <w:szCs w:val="26"/>
          <w:u w:val="dotted"/>
        </w:rPr>
        <w:t xml:space="preserve">代表者名 </w:t>
      </w:r>
      <w:r w:rsidRPr="00C901A0">
        <w:rPr>
          <w:rFonts w:ascii="ＭＳ 明朝" w:hAnsi="ＭＳ 明朝"/>
          <w:sz w:val="26"/>
          <w:szCs w:val="26"/>
          <w:u w:val="dotted"/>
        </w:rPr>
        <w:t xml:space="preserve">                        </w:t>
      </w:r>
      <w:r w:rsidRPr="00C901A0">
        <w:rPr>
          <w:rFonts w:ascii="ＭＳ 明朝" w:hAnsi="ＭＳ 明朝" w:cs="ＭＳ 明朝" w:hint="eastAsia"/>
          <w:sz w:val="26"/>
          <w:szCs w:val="26"/>
          <w:u w:val="dotted"/>
        </w:rPr>
        <w:t xml:space="preserve">　</w:t>
      </w:r>
      <w:r w:rsidRPr="00C901A0">
        <w:rPr>
          <w:rFonts w:ascii="ＭＳ 明朝" w:hAnsi="ＭＳ 明朝"/>
          <w:sz w:val="26"/>
          <w:szCs w:val="26"/>
          <w:u w:val="dotted"/>
        </w:rPr>
        <w:t xml:space="preserve"> </w:t>
      </w:r>
    </w:p>
    <w:p w:rsidR="00561291" w:rsidRPr="00C901A0" w:rsidRDefault="00561291" w:rsidP="00561291">
      <w:pPr>
        <w:ind w:leftChars="-202" w:left="-485" w:firstLineChars="58" w:firstLine="151"/>
        <w:rPr>
          <w:rFonts w:ascii="ＭＳ 明朝" w:hAnsi="ＭＳ 明朝"/>
          <w:sz w:val="26"/>
          <w:szCs w:val="26"/>
        </w:rPr>
      </w:pPr>
      <w:r w:rsidRPr="00C901A0">
        <w:rPr>
          <w:rFonts w:ascii="ＭＳ 明朝" w:hAnsi="ＭＳ 明朝" w:hint="eastAsia"/>
          <w:sz w:val="26"/>
          <w:szCs w:val="26"/>
        </w:rPr>
        <w:t xml:space="preserve"> </w:t>
      </w:r>
    </w:p>
    <w:p w:rsidR="00F96C64" w:rsidRPr="00C901A0" w:rsidRDefault="00561291" w:rsidP="00B9104D">
      <w:pPr>
        <w:ind w:leftChars="-202" w:left="-485" w:firstLineChars="158" w:firstLine="379"/>
        <w:rPr>
          <w:rFonts w:ascii="ＭＳ 明朝" w:hAnsi="ＭＳ 明朝"/>
          <w:szCs w:val="24"/>
        </w:rPr>
      </w:pPr>
      <w:r w:rsidRPr="00C901A0">
        <w:rPr>
          <w:rFonts w:ascii="ＭＳ 明朝" w:hAnsi="ＭＳ 明朝" w:hint="eastAsia"/>
          <w:szCs w:val="24"/>
        </w:rPr>
        <w:t>私は、エネルギー</w:t>
      </w:r>
      <w:r w:rsidR="00BD7921" w:rsidRPr="00C901A0">
        <w:rPr>
          <w:rFonts w:ascii="ＭＳ 明朝" w:hAnsi="ＭＳ 明朝" w:hint="eastAsia"/>
          <w:szCs w:val="24"/>
        </w:rPr>
        <w:t>及び原油</w:t>
      </w:r>
      <w:r w:rsidRPr="00C901A0">
        <w:rPr>
          <w:rFonts w:ascii="ＭＳ 明朝" w:hAnsi="ＭＳ 明朝" w:hint="eastAsia"/>
          <w:szCs w:val="24"/>
        </w:rPr>
        <w:t>価格高騰の影響を受け、下記のとおり</w:t>
      </w:r>
      <w:r w:rsidR="00B9104D" w:rsidRPr="00C901A0">
        <w:rPr>
          <w:rFonts w:ascii="ＭＳ 明朝" w:hAnsi="ＭＳ 明朝" w:hint="eastAsia"/>
          <w:szCs w:val="24"/>
        </w:rPr>
        <w:t>経費</w:t>
      </w:r>
      <w:r w:rsidRPr="00C901A0">
        <w:rPr>
          <w:rFonts w:ascii="ＭＳ 明朝" w:hAnsi="ＭＳ 明朝" w:hint="eastAsia"/>
          <w:szCs w:val="24"/>
        </w:rPr>
        <w:t>が増加しました。</w:t>
      </w:r>
    </w:p>
    <w:p w:rsidR="00561291" w:rsidRPr="00C901A0" w:rsidRDefault="00561291" w:rsidP="00F96C64">
      <w:pPr>
        <w:ind w:leftChars="-102" w:left="-245" w:firstLineChars="58" w:firstLine="139"/>
        <w:rPr>
          <w:rFonts w:ascii="ＭＳ 明朝" w:hAnsi="ＭＳ 明朝"/>
          <w:szCs w:val="24"/>
        </w:rPr>
      </w:pPr>
      <w:r w:rsidRPr="00C901A0">
        <w:rPr>
          <w:rFonts w:ascii="ＭＳ 明朝" w:hAnsi="ＭＳ 明朝" w:hint="eastAsia"/>
          <w:szCs w:val="24"/>
        </w:rPr>
        <w:t>つきましては、</w:t>
      </w:r>
      <w:r w:rsidRPr="00C901A0">
        <w:rPr>
          <w:rFonts w:ascii="ＭＳ 明朝" w:hAnsi="ＭＳ 明朝" w:cs="ＭＳ Ｐゴシック" w:hint="eastAsia"/>
          <w:kern w:val="0"/>
          <w:szCs w:val="24"/>
        </w:rPr>
        <w:t>いの町電気料金</w:t>
      </w:r>
      <w:r w:rsidR="00BD7921" w:rsidRPr="00C901A0">
        <w:rPr>
          <w:rFonts w:ascii="ＭＳ 明朝" w:hAnsi="ＭＳ 明朝" w:cs="ＭＳ Ｐゴシック" w:hint="eastAsia"/>
          <w:kern w:val="0"/>
          <w:szCs w:val="24"/>
        </w:rPr>
        <w:t>・燃料価格</w:t>
      </w:r>
      <w:r w:rsidRPr="00C901A0">
        <w:rPr>
          <w:rFonts w:ascii="ＭＳ 明朝" w:hAnsi="ＭＳ 明朝" w:cs="ＭＳ Ｐゴシック" w:hint="eastAsia"/>
          <w:kern w:val="0"/>
          <w:szCs w:val="24"/>
        </w:rPr>
        <w:t>高騰事業者支援金の申請のため、下記についての証明をお願いします。</w:t>
      </w:r>
    </w:p>
    <w:p w:rsidR="00561291" w:rsidRPr="00C901A0" w:rsidRDefault="00561291" w:rsidP="00561291">
      <w:pPr>
        <w:jc w:val="center"/>
        <w:rPr>
          <w:rFonts w:ascii="ＭＳ 明朝" w:hAnsi="ＭＳ 明朝"/>
          <w:sz w:val="26"/>
          <w:szCs w:val="26"/>
        </w:rPr>
      </w:pPr>
      <w:r w:rsidRPr="00C901A0">
        <w:rPr>
          <w:rFonts w:ascii="ＭＳ 明朝" w:hAnsi="ＭＳ 明朝" w:hint="eastAsia"/>
          <w:sz w:val="26"/>
          <w:szCs w:val="26"/>
        </w:rPr>
        <w:t>記</w:t>
      </w:r>
    </w:p>
    <w:p w:rsidR="00D07B4E" w:rsidRPr="00C901A0" w:rsidRDefault="00561291" w:rsidP="00D07B4E">
      <w:pPr>
        <w:jc w:val="left"/>
        <w:rPr>
          <w:rFonts w:ascii="ＭＳ 明朝" w:hAnsi="ＭＳ 明朝"/>
          <w:sz w:val="26"/>
          <w:szCs w:val="26"/>
        </w:rPr>
      </w:pPr>
      <w:r w:rsidRPr="00C901A0">
        <w:rPr>
          <w:rFonts w:ascii="ＭＳ 明朝" w:hAnsi="ＭＳ 明朝" w:hint="eastAsia"/>
          <w:sz w:val="26"/>
          <w:szCs w:val="26"/>
          <w:bdr w:val="single" w:sz="4" w:space="0" w:color="auto"/>
        </w:rPr>
        <w:t>交付申請額の算出方法</w:t>
      </w:r>
    </w:p>
    <w:p w:rsidR="00561291" w:rsidRPr="00C901A0" w:rsidRDefault="00561291" w:rsidP="00D07B4E">
      <w:pPr>
        <w:jc w:val="left"/>
        <w:rPr>
          <w:rFonts w:ascii="ＭＳ 明朝" w:hAnsi="ＭＳ 明朝"/>
          <w:sz w:val="26"/>
          <w:szCs w:val="26"/>
        </w:rPr>
      </w:pPr>
      <w:r w:rsidRPr="00C901A0">
        <w:rPr>
          <w:rFonts w:ascii="ＭＳ 明朝" w:hAnsi="ＭＳ 明朝" w:hint="eastAsia"/>
          <w:b/>
          <w:sz w:val="20"/>
          <w:szCs w:val="20"/>
        </w:rPr>
        <w:t>【注１】事業所分と家庭分の電気料金</w:t>
      </w:r>
      <w:r w:rsidR="007C0E14" w:rsidRPr="00C901A0">
        <w:rPr>
          <w:rFonts w:ascii="ＭＳ 明朝" w:hAnsi="ＭＳ 明朝" w:hint="eastAsia"/>
          <w:b/>
          <w:sz w:val="20"/>
          <w:szCs w:val="20"/>
        </w:rPr>
        <w:t>・燃料費</w:t>
      </w:r>
      <w:r w:rsidRPr="00C901A0">
        <w:rPr>
          <w:rFonts w:ascii="ＭＳ 明朝" w:hAnsi="ＭＳ 明朝" w:hint="eastAsia"/>
          <w:b/>
          <w:sz w:val="20"/>
          <w:szCs w:val="20"/>
        </w:rPr>
        <w:t>を合算して支払われている場合は、確定申告時と同様に事業所分のみが対象</w:t>
      </w:r>
    </w:p>
    <w:p w:rsidR="00561291" w:rsidRPr="00C901A0" w:rsidRDefault="00561291" w:rsidP="00561291">
      <w:pPr>
        <w:widowControl/>
        <w:jc w:val="left"/>
        <w:rPr>
          <w:rFonts w:ascii="ＭＳ 明朝" w:hAnsi="ＭＳ 明朝"/>
          <w:b/>
          <w:sz w:val="20"/>
          <w:szCs w:val="20"/>
        </w:rPr>
      </w:pPr>
      <w:r w:rsidRPr="00C901A0">
        <w:rPr>
          <w:rFonts w:ascii="ＭＳ 明朝" w:hAnsi="ＭＳ 明朝" w:hint="eastAsia"/>
          <w:b/>
          <w:sz w:val="20"/>
          <w:szCs w:val="20"/>
        </w:rPr>
        <w:t>【注２】電化機器等のレンタル料は除く</w:t>
      </w:r>
    </w:p>
    <w:p w:rsidR="005B326E" w:rsidRPr="00C901A0" w:rsidRDefault="005B326E" w:rsidP="00561291">
      <w:pPr>
        <w:widowControl/>
        <w:jc w:val="left"/>
        <w:rPr>
          <w:rFonts w:ascii="ＭＳ 明朝" w:hAnsi="ＭＳ 明朝"/>
          <w:b/>
          <w:sz w:val="20"/>
          <w:szCs w:val="20"/>
        </w:rPr>
      </w:pPr>
      <w:r w:rsidRPr="00C901A0">
        <w:rPr>
          <w:rFonts w:ascii="ＭＳ 明朝" w:hAnsi="ＭＳ 明朝" w:hint="eastAsia"/>
          <w:b/>
          <w:sz w:val="20"/>
          <w:szCs w:val="20"/>
        </w:rPr>
        <w:t>【注３】電気料金・燃料費は一体とし、比較対象年は令和３年、令和４年のどちらか一方とする</w:t>
      </w:r>
    </w:p>
    <w:p w:rsidR="00561291" w:rsidRPr="00C901A0" w:rsidRDefault="00561291" w:rsidP="00561291">
      <w:pPr>
        <w:rPr>
          <w:rFonts w:ascii="ＭＳ 明朝" w:hAnsi="ＭＳ 明朝"/>
          <w:sz w:val="26"/>
          <w:szCs w:val="26"/>
        </w:rPr>
      </w:pPr>
      <w:r w:rsidRPr="00C901A0">
        <w:rPr>
          <w:rFonts w:ascii="ＭＳ 明朝" w:hAnsi="ＭＳ 明朝" w:hint="eastAsia"/>
          <w:sz w:val="26"/>
          <w:szCs w:val="26"/>
        </w:rPr>
        <w:t>令和</w:t>
      </w:r>
      <w:r w:rsidR="007C0E14" w:rsidRPr="00C901A0">
        <w:rPr>
          <w:rFonts w:ascii="ＭＳ 明朝" w:hAnsi="ＭＳ 明朝" w:hint="eastAsia"/>
          <w:sz w:val="26"/>
          <w:szCs w:val="26"/>
        </w:rPr>
        <w:t>５</w:t>
      </w:r>
      <w:r w:rsidRPr="00C901A0">
        <w:rPr>
          <w:rFonts w:ascii="ＭＳ 明朝" w:hAnsi="ＭＳ 明朝" w:hint="eastAsia"/>
          <w:sz w:val="26"/>
          <w:szCs w:val="26"/>
        </w:rPr>
        <w:t>年</w:t>
      </w:r>
      <w:r w:rsidR="007C0E14" w:rsidRPr="00C901A0">
        <w:rPr>
          <w:rFonts w:ascii="ＭＳ 明朝" w:hAnsi="ＭＳ 明朝" w:hint="eastAsia"/>
          <w:sz w:val="26"/>
          <w:szCs w:val="26"/>
        </w:rPr>
        <w:t>８</w:t>
      </w:r>
      <w:r w:rsidRPr="00C901A0">
        <w:rPr>
          <w:rFonts w:ascii="ＭＳ 明朝" w:hAnsi="ＭＳ 明朝" w:hint="eastAsia"/>
          <w:sz w:val="26"/>
          <w:szCs w:val="26"/>
        </w:rPr>
        <w:t>月から</w:t>
      </w:r>
      <w:r w:rsidR="007C0E14" w:rsidRPr="00C901A0">
        <w:rPr>
          <w:rFonts w:ascii="ＭＳ 明朝" w:hAnsi="ＭＳ 明朝" w:hint="eastAsia"/>
          <w:sz w:val="26"/>
          <w:szCs w:val="26"/>
        </w:rPr>
        <w:t>１０</w:t>
      </w:r>
      <w:r w:rsidRPr="00C901A0">
        <w:rPr>
          <w:rFonts w:ascii="ＭＳ 明朝" w:hAnsi="ＭＳ 明朝" w:hint="eastAsia"/>
          <w:sz w:val="26"/>
          <w:szCs w:val="26"/>
        </w:rPr>
        <w:t>月に請求のあった電気料金の</w:t>
      </w:r>
      <w:r w:rsidRPr="00C901A0">
        <w:rPr>
          <w:rFonts w:ascii="ＭＳ 明朝" w:hAnsi="ＭＳ 明朝" w:hint="eastAsia"/>
          <w:b/>
          <w:sz w:val="26"/>
          <w:szCs w:val="26"/>
          <w:u w:val="wave"/>
        </w:rPr>
        <w:t>合計</w:t>
      </w:r>
    </w:p>
    <w:p w:rsidR="00561291" w:rsidRPr="00C901A0" w:rsidRDefault="00561291" w:rsidP="00B9104D">
      <w:pPr>
        <w:ind w:firstLineChars="300" w:firstLine="780"/>
        <w:rPr>
          <w:rFonts w:ascii="ＭＳ 明朝" w:hAnsi="ＭＳ 明朝"/>
          <w:sz w:val="26"/>
          <w:szCs w:val="26"/>
        </w:rPr>
      </w:pPr>
      <w:r w:rsidRPr="00C901A0">
        <w:rPr>
          <w:rFonts w:ascii="ＭＳ 明朝" w:hAnsi="ＭＳ 明朝" w:hint="eastAsia"/>
          <w:sz w:val="26"/>
          <w:szCs w:val="26"/>
        </w:rPr>
        <w:t xml:space="preserve">　　　　　　　　　　　　　　　　　　</w:t>
      </w:r>
      <w:r w:rsidRPr="00C901A0">
        <w:rPr>
          <w:rFonts w:ascii="ＭＳ 明朝" w:hAnsi="ＭＳ 明朝" w:hint="eastAsia"/>
          <w:sz w:val="26"/>
          <w:szCs w:val="26"/>
          <w:u w:val="single"/>
        </w:rPr>
        <w:t xml:space="preserve">　　　　　　　　　円</w:t>
      </w:r>
      <w:r w:rsidRPr="00C901A0">
        <w:rPr>
          <w:rFonts w:ascii="ＭＳ 明朝" w:hAnsi="ＭＳ 明朝" w:hint="eastAsia"/>
          <w:sz w:val="26"/>
          <w:szCs w:val="26"/>
        </w:rPr>
        <w:t xml:space="preserve">　Ａ</w:t>
      </w:r>
    </w:p>
    <w:p w:rsidR="00B9104D" w:rsidRPr="00C901A0" w:rsidRDefault="00B9104D" w:rsidP="00561291">
      <w:pPr>
        <w:rPr>
          <w:rFonts w:ascii="ＭＳ 明朝" w:hAnsi="ＭＳ 明朝"/>
          <w:sz w:val="26"/>
          <w:szCs w:val="26"/>
        </w:rPr>
      </w:pPr>
      <w:r w:rsidRPr="00C901A0">
        <w:rPr>
          <w:rFonts w:ascii="ＭＳ 明朝" w:hAnsi="ＭＳ 明朝" w:hint="eastAsia"/>
          <w:sz w:val="26"/>
          <w:szCs w:val="26"/>
        </w:rPr>
        <w:t>令和５年８月から１０月に請求のあった燃料費の</w:t>
      </w:r>
      <w:r w:rsidRPr="00C901A0">
        <w:rPr>
          <w:rFonts w:ascii="ＭＳ 明朝" w:hAnsi="ＭＳ 明朝" w:hint="eastAsia"/>
          <w:b/>
          <w:sz w:val="26"/>
          <w:szCs w:val="26"/>
          <w:u w:val="wave"/>
        </w:rPr>
        <w:t>合計</w:t>
      </w:r>
    </w:p>
    <w:p w:rsidR="00B9104D" w:rsidRPr="00C901A0" w:rsidRDefault="00B9104D" w:rsidP="00B9104D">
      <w:pPr>
        <w:ind w:firstLineChars="100" w:firstLine="260"/>
        <w:rPr>
          <w:rFonts w:ascii="ＭＳ 明朝" w:hAnsi="ＭＳ 明朝"/>
          <w:sz w:val="26"/>
          <w:szCs w:val="26"/>
        </w:rPr>
      </w:pPr>
      <w:r w:rsidRPr="00C901A0">
        <w:rPr>
          <w:rFonts w:ascii="ＭＳ 明朝" w:hAnsi="ＭＳ 明朝" w:hint="eastAsia"/>
          <w:sz w:val="26"/>
          <w:szCs w:val="26"/>
        </w:rPr>
        <w:t xml:space="preserve">　　　　　　　　　　　　　　　　　　　　</w:t>
      </w:r>
      <w:r w:rsidRPr="00C901A0">
        <w:rPr>
          <w:rFonts w:ascii="ＭＳ 明朝" w:hAnsi="ＭＳ 明朝" w:hint="eastAsia"/>
          <w:sz w:val="26"/>
          <w:szCs w:val="26"/>
          <w:u w:val="single"/>
        </w:rPr>
        <w:t xml:space="preserve">　　　　　　　　　円</w:t>
      </w:r>
      <w:r w:rsidRPr="00C901A0">
        <w:rPr>
          <w:rFonts w:ascii="ＭＳ 明朝" w:hAnsi="ＭＳ 明朝" w:hint="eastAsia"/>
          <w:sz w:val="26"/>
          <w:szCs w:val="26"/>
        </w:rPr>
        <w:t xml:space="preserve">　Ｂ</w:t>
      </w:r>
    </w:p>
    <w:p w:rsidR="00B9104D" w:rsidRPr="00C901A0" w:rsidRDefault="005B326E" w:rsidP="00B9104D">
      <w:pPr>
        <w:rPr>
          <w:rFonts w:ascii="ＭＳ 明朝" w:hAnsi="ＭＳ 明朝"/>
          <w:b/>
          <w:sz w:val="26"/>
          <w:szCs w:val="26"/>
          <w:u w:val="wave"/>
        </w:rPr>
      </w:pPr>
      <w:r w:rsidRPr="00C901A0">
        <w:rPr>
          <w:rFonts w:ascii="ＭＳ 明朝" w:hAnsi="ＭＳ 明朝" w:hint="eastAsia"/>
          <w:sz w:val="26"/>
          <w:szCs w:val="26"/>
        </w:rPr>
        <w:t>（</w:t>
      </w:r>
      <w:r w:rsidR="00561291" w:rsidRPr="00C901A0">
        <w:rPr>
          <w:rFonts w:ascii="ＭＳ 明朝" w:hAnsi="ＭＳ 明朝" w:hint="eastAsia"/>
          <w:sz w:val="26"/>
          <w:szCs w:val="26"/>
        </w:rPr>
        <w:t>令和</w:t>
      </w:r>
      <w:r w:rsidR="00B9104D" w:rsidRPr="00C901A0">
        <w:rPr>
          <w:rFonts w:ascii="ＭＳ 明朝" w:hAnsi="ＭＳ 明朝" w:hint="eastAsia"/>
          <w:sz w:val="26"/>
          <w:szCs w:val="26"/>
        </w:rPr>
        <w:t>３</w:t>
      </w:r>
      <w:r w:rsidR="00561291" w:rsidRPr="00C901A0">
        <w:rPr>
          <w:rFonts w:ascii="ＭＳ 明朝" w:hAnsi="ＭＳ 明朝" w:hint="eastAsia"/>
          <w:sz w:val="26"/>
          <w:szCs w:val="26"/>
        </w:rPr>
        <w:t>年</w:t>
      </w:r>
      <w:r w:rsidRPr="00C901A0">
        <w:rPr>
          <w:rFonts w:ascii="ＭＳ 明朝" w:hAnsi="ＭＳ 明朝" w:hint="eastAsia"/>
          <w:sz w:val="26"/>
          <w:szCs w:val="26"/>
        </w:rPr>
        <w:t>・</w:t>
      </w:r>
      <w:r w:rsidR="00B9104D" w:rsidRPr="00C901A0">
        <w:rPr>
          <w:rFonts w:ascii="ＭＳ 明朝" w:hAnsi="ＭＳ 明朝" w:hint="eastAsia"/>
          <w:sz w:val="26"/>
          <w:szCs w:val="26"/>
        </w:rPr>
        <w:t>令和４年</w:t>
      </w:r>
      <w:r w:rsidRPr="00C901A0">
        <w:rPr>
          <w:rFonts w:ascii="ＭＳ 明朝" w:hAnsi="ＭＳ 明朝" w:hint="eastAsia"/>
          <w:sz w:val="26"/>
          <w:szCs w:val="26"/>
        </w:rPr>
        <w:t>）</w:t>
      </w:r>
      <w:r w:rsidR="00B9104D" w:rsidRPr="00C901A0">
        <w:rPr>
          <w:rFonts w:ascii="ＭＳ 明朝" w:hAnsi="ＭＳ 明朝" w:hint="eastAsia"/>
          <w:sz w:val="26"/>
          <w:szCs w:val="26"/>
        </w:rPr>
        <w:t>の</w:t>
      </w:r>
      <w:r w:rsidR="007C0E14" w:rsidRPr="00C901A0">
        <w:rPr>
          <w:rFonts w:ascii="ＭＳ 明朝" w:hAnsi="ＭＳ 明朝" w:hint="eastAsia"/>
          <w:sz w:val="26"/>
          <w:szCs w:val="26"/>
        </w:rPr>
        <w:t>８</w:t>
      </w:r>
      <w:r w:rsidR="00561291" w:rsidRPr="00C901A0">
        <w:rPr>
          <w:rFonts w:ascii="ＭＳ 明朝" w:hAnsi="ＭＳ 明朝" w:hint="eastAsia"/>
          <w:sz w:val="26"/>
          <w:szCs w:val="26"/>
        </w:rPr>
        <w:t>月から</w:t>
      </w:r>
      <w:r w:rsidR="007C0E14" w:rsidRPr="00C901A0">
        <w:rPr>
          <w:rFonts w:ascii="ＭＳ 明朝" w:hAnsi="ＭＳ 明朝" w:hint="eastAsia"/>
          <w:sz w:val="26"/>
          <w:szCs w:val="26"/>
        </w:rPr>
        <w:t>１０</w:t>
      </w:r>
      <w:r w:rsidR="00561291" w:rsidRPr="00C901A0">
        <w:rPr>
          <w:rFonts w:ascii="ＭＳ 明朝" w:hAnsi="ＭＳ 明朝" w:hint="eastAsia"/>
          <w:sz w:val="26"/>
          <w:szCs w:val="26"/>
        </w:rPr>
        <w:t>月に請求のあった電気料金の</w:t>
      </w:r>
      <w:r w:rsidR="00561291" w:rsidRPr="00C901A0">
        <w:rPr>
          <w:rFonts w:ascii="ＭＳ 明朝" w:hAnsi="ＭＳ 明朝" w:hint="eastAsia"/>
          <w:b/>
          <w:sz w:val="26"/>
          <w:szCs w:val="26"/>
          <w:u w:val="wave"/>
        </w:rPr>
        <w:t>合計</w:t>
      </w:r>
    </w:p>
    <w:p w:rsidR="00561291" w:rsidRPr="00C901A0" w:rsidRDefault="00561291" w:rsidP="00B9104D">
      <w:pPr>
        <w:ind w:firstLineChars="100" w:firstLine="260"/>
        <w:rPr>
          <w:rFonts w:ascii="Segoe UI Symbol" w:hAnsi="Segoe UI Symbol" w:cs="Segoe UI Symbol"/>
          <w:sz w:val="26"/>
          <w:szCs w:val="26"/>
        </w:rPr>
      </w:pPr>
      <w:r w:rsidRPr="00C901A0">
        <w:rPr>
          <w:rFonts w:ascii="ＭＳ 明朝" w:hAnsi="ＭＳ 明朝" w:hint="eastAsia"/>
          <w:sz w:val="26"/>
          <w:szCs w:val="26"/>
        </w:rPr>
        <w:t xml:space="preserve">　　　　　　　　　　　　　　　　　　　　</w:t>
      </w:r>
      <w:r w:rsidRPr="00C901A0">
        <w:rPr>
          <w:rFonts w:ascii="ＭＳ 明朝" w:hAnsi="ＭＳ 明朝" w:hint="eastAsia"/>
          <w:sz w:val="26"/>
          <w:szCs w:val="26"/>
          <w:u w:val="single"/>
        </w:rPr>
        <w:t xml:space="preserve">　　　　　　　　　円</w:t>
      </w:r>
      <w:r w:rsidRPr="00C901A0">
        <w:rPr>
          <w:rFonts w:ascii="ＭＳ 明朝" w:hAnsi="ＭＳ 明朝" w:hint="eastAsia"/>
          <w:sz w:val="26"/>
          <w:szCs w:val="26"/>
        </w:rPr>
        <w:t xml:space="preserve">　</w:t>
      </w:r>
      <w:r w:rsidR="00B9104D" w:rsidRPr="00C901A0">
        <w:rPr>
          <w:rFonts w:ascii="ＭＳ 明朝" w:hAnsi="ＭＳ 明朝" w:hint="eastAsia"/>
          <w:sz w:val="26"/>
          <w:szCs w:val="26"/>
        </w:rPr>
        <w:t>Ｃ</w:t>
      </w:r>
    </w:p>
    <w:p w:rsidR="00B9104D" w:rsidRPr="00C901A0" w:rsidRDefault="005B326E" w:rsidP="00B9104D">
      <w:pPr>
        <w:rPr>
          <w:rFonts w:ascii="ＭＳ 明朝" w:hAnsi="ＭＳ 明朝"/>
          <w:b/>
          <w:sz w:val="26"/>
          <w:szCs w:val="26"/>
          <w:u w:val="wave"/>
        </w:rPr>
      </w:pPr>
      <w:r w:rsidRPr="00C901A0">
        <w:rPr>
          <w:rFonts w:ascii="ＭＳ 明朝" w:hAnsi="ＭＳ 明朝" w:hint="eastAsia"/>
          <w:sz w:val="26"/>
          <w:szCs w:val="26"/>
        </w:rPr>
        <w:t>（</w:t>
      </w:r>
      <w:r w:rsidR="00B9104D" w:rsidRPr="00C901A0">
        <w:rPr>
          <w:rFonts w:ascii="ＭＳ 明朝" w:hAnsi="ＭＳ 明朝" w:hint="eastAsia"/>
          <w:sz w:val="26"/>
          <w:szCs w:val="26"/>
        </w:rPr>
        <w:t>令和３年</w:t>
      </w:r>
      <w:r w:rsidRPr="00C901A0">
        <w:rPr>
          <w:rFonts w:ascii="ＭＳ 明朝" w:hAnsi="ＭＳ 明朝" w:hint="eastAsia"/>
          <w:sz w:val="26"/>
          <w:szCs w:val="26"/>
        </w:rPr>
        <w:t>・</w:t>
      </w:r>
      <w:r w:rsidR="00B9104D" w:rsidRPr="00C901A0">
        <w:rPr>
          <w:rFonts w:ascii="ＭＳ 明朝" w:hAnsi="ＭＳ 明朝" w:hint="eastAsia"/>
          <w:sz w:val="26"/>
          <w:szCs w:val="26"/>
        </w:rPr>
        <w:t>令和４年</w:t>
      </w:r>
      <w:r w:rsidRPr="00C901A0">
        <w:rPr>
          <w:rFonts w:ascii="ＭＳ 明朝" w:hAnsi="ＭＳ 明朝" w:hint="eastAsia"/>
          <w:sz w:val="26"/>
          <w:szCs w:val="26"/>
        </w:rPr>
        <w:t>）</w:t>
      </w:r>
      <w:r w:rsidR="00B9104D" w:rsidRPr="00C901A0">
        <w:rPr>
          <w:rFonts w:ascii="ＭＳ 明朝" w:hAnsi="ＭＳ 明朝" w:hint="eastAsia"/>
          <w:sz w:val="26"/>
          <w:szCs w:val="26"/>
        </w:rPr>
        <w:t>の８月から１０月に請求のあった燃料費の</w:t>
      </w:r>
      <w:r w:rsidR="00B9104D" w:rsidRPr="00C901A0">
        <w:rPr>
          <w:rFonts w:ascii="ＭＳ 明朝" w:hAnsi="ＭＳ 明朝" w:hint="eastAsia"/>
          <w:b/>
          <w:sz w:val="26"/>
          <w:szCs w:val="26"/>
          <w:u w:val="wave"/>
        </w:rPr>
        <w:t>合計</w:t>
      </w:r>
    </w:p>
    <w:p w:rsidR="00B9104D" w:rsidRPr="00C901A0" w:rsidRDefault="00B9104D" w:rsidP="00B9104D">
      <w:pPr>
        <w:ind w:firstLineChars="100" w:firstLine="260"/>
        <w:rPr>
          <w:rFonts w:ascii="Segoe UI Symbol" w:hAnsi="Segoe UI Symbol" w:cs="Segoe UI Symbol"/>
          <w:sz w:val="26"/>
          <w:szCs w:val="26"/>
        </w:rPr>
      </w:pPr>
      <w:r w:rsidRPr="00C901A0">
        <w:rPr>
          <w:rFonts w:ascii="ＭＳ 明朝" w:hAnsi="ＭＳ 明朝" w:hint="eastAsia"/>
          <w:sz w:val="26"/>
          <w:szCs w:val="26"/>
        </w:rPr>
        <w:t xml:space="preserve">　　　　　　　　　　　　　　　　　　　　</w:t>
      </w:r>
      <w:r w:rsidRPr="00C901A0">
        <w:rPr>
          <w:rFonts w:ascii="ＭＳ 明朝" w:hAnsi="ＭＳ 明朝" w:hint="eastAsia"/>
          <w:sz w:val="26"/>
          <w:szCs w:val="26"/>
          <w:u w:val="single"/>
        </w:rPr>
        <w:t xml:space="preserve">　　　　　　　　　円</w:t>
      </w:r>
      <w:r w:rsidRPr="00C901A0">
        <w:rPr>
          <w:rFonts w:ascii="ＭＳ 明朝" w:hAnsi="ＭＳ 明朝" w:hint="eastAsia"/>
          <w:sz w:val="26"/>
          <w:szCs w:val="26"/>
        </w:rPr>
        <w:t xml:space="preserve">　</w:t>
      </w:r>
      <w:r w:rsidRPr="00C901A0">
        <w:rPr>
          <w:rFonts w:ascii="Segoe UI Symbol" w:hAnsi="Segoe UI Symbol" w:cs="Segoe UI Symbol" w:hint="eastAsia"/>
          <w:sz w:val="26"/>
          <w:szCs w:val="26"/>
        </w:rPr>
        <w:t>Ｄ</w:t>
      </w:r>
    </w:p>
    <w:p w:rsidR="00042B84" w:rsidRPr="00C901A0" w:rsidRDefault="00561291" w:rsidP="00561291">
      <w:pPr>
        <w:rPr>
          <w:rFonts w:ascii="Segoe UI Symbol" w:hAnsi="Segoe UI Symbol" w:cs="Segoe UI Symbol"/>
          <w:sz w:val="18"/>
          <w:szCs w:val="18"/>
        </w:rPr>
      </w:pPr>
      <w:r w:rsidRPr="00C901A0">
        <w:rPr>
          <w:rFonts w:ascii="Segoe UI Symbol" w:hAnsi="Segoe UI Symbol" w:cs="Segoe UI Symbol" w:hint="eastAsia"/>
          <w:sz w:val="18"/>
          <w:szCs w:val="18"/>
        </w:rPr>
        <w:t xml:space="preserve">　　</w:t>
      </w:r>
    </w:p>
    <w:p w:rsidR="00561291" w:rsidRPr="00C901A0" w:rsidRDefault="00561291" w:rsidP="00561291">
      <w:pPr>
        <w:rPr>
          <w:rFonts w:ascii="Segoe UI Symbol" w:hAnsi="Segoe UI Symbol" w:cs="Segoe UI Symbol"/>
          <w:sz w:val="26"/>
          <w:szCs w:val="26"/>
        </w:rPr>
      </w:pPr>
      <w:r w:rsidRPr="00C901A0">
        <w:rPr>
          <w:rFonts w:ascii="Segoe UI Symbol" w:hAnsi="Segoe UI Symbol" w:cs="Segoe UI Symbol" w:hint="eastAsia"/>
          <w:sz w:val="26"/>
          <w:szCs w:val="26"/>
        </w:rPr>
        <w:t xml:space="preserve">　増加額　</w:t>
      </w:r>
      <w:r w:rsidR="00B9104D" w:rsidRPr="00C901A0">
        <w:rPr>
          <w:rFonts w:ascii="Segoe UI Symbol" w:hAnsi="Segoe UI Symbol" w:cs="Segoe UI Symbol" w:hint="eastAsia"/>
          <w:sz w:val="26"/>
          <w:szCs w:val="26"/>
        </w:rPr>
        <w:t>（</w:t>
      </w:r>
      <w:r w:rsidRPr="00C901A0">
        <w:rPr>
          <w:rFonts w:ascii="Segoe UI Symbol" w:hAnsi="Segoe UI Symbol" w:cs="Segoe UI Symbol" w:hint="eastAsia"/>
          <w:sz w:val="26"/>
          <w:szCs w:val="26"/>
        </w:rPr>
        <w:t>Ａ</w:t>
      </w:r>
      <w:r w:rsidR="00B9104D" w:rsidRPr="00C901A0">
        <w:rPr>
          <w:rFonts w:ascii="Segoe UI Symbol" w:hAnsi="Segoe UI Symbol" w:cs="Segoe UI Symbol" w:hint="eastAsia"/>
          <w:sz w:val="26"/>
          <w:szCs w:val="26"/>
        </w:rPr>
        <w:t>＋</w:t>
      </w:r>
      <w:r w:rsidRPr="00C901A0">
        <w:rPr>
          <w:rFonts w:ascii="Segoe UI Symbol" w:hAnsi="Segoe UI Symbol" w:cs="Segoe UI Symbol" w:hint="eastAsia"/>
          <w:sz w:val="26"/>
          <w:szCs w:val="26"/>
        </w:rPr>
        <w:t>Ｂ</w:t>
      </w:r>
      <w:r w:rsidR="00B9104D" w:rsidRPr="00C901A0">
        <w:rPr>
          <w:rFonts w:ascii="Segoe UI Symbol" w:hAnsi="Segoe UI Symbol" w:cs="Segoe UI Symbol" w:hint="eastAsia"/>
          <w:sz w:val="26"/>
          <w:szCs w:val="26"/>
        </w:rPr>
        <w:t>）－（Ｃ＋Ｄ）</w:t>
      </w:r>
      <w:r w:rsidRPr="00C901A0">
        <w:rPr>
          <w:rFonts w:ascii="Segoe UI Symbol" w:hAnsi="Segoe UI Symbol" w:cs="Segoe UI Symbol" w:hint="eastAsia"/>
          <w:sz w:val="26"/>
          <w:szCs w:val="26"/>
        </w:rPr>
        <w:t xml:space="preserve">＝　</w:t>
      </w:r>
      <w:r w:rsidR="006C223D" w:rsidRPr="00C901A0">
        <w:rPr>
          <w:rFonts w:ascii="Segoe UI Symbol" w:hAnsi="Segoe UI Symbol" w:cs="Segoe UI Symbol" w:hint="eastAsia"/>
          <w:sz w:val="26"/>
          <w:szCs w:val="26"/>
        </w:rPr>
        <w:t xml:space="preserve">　</w:t>
      </w:r>
      <w:r w:rsidR="00042B84" w:rsidRPr="00C901A0">
        <w:rPr>
          <w:rFonts w:ascii="Segoe UI Symbol" w:hAnsi="Segoe UI Symbol" w:cs="Segoe UI Symbol" w:hint="eastAsia"/>
          <w:sz w:val="26"/>
          <w:szCs w:val="26"/>
        </w:rPr>
        <w:t xml:space="preserve">　　</w:t>
      </w:r>
      <w:r w:rsidRPr="00C901A0">
        <w:rPr>
          <w:rFonts w:ascii="Segoe UI Symbol" w:hAnsi="Segoe UI Symbol" w:cs="Segoe UI Symbol" w:hint="eastAsia"/>
          <w:sz w:val="26"/>
          <w:szCs w:val="26"/>
          <w:u w:val="single"/>
        </w:rPr>
        <w:t xml:space="preserve">　　　　　　　　　円</w:t>
      </w:r>
      <w:r w:rsidRPr="00C901A0">
        <w:rPr>
          <w:rFonts w:ascii="Segoe UI Symbol" w:hAnsi="Segoe UI Symbol" w:cs="Segoe UI Symbol" w:hint="eastAsia"/>
          <w:sz w:val="26"/>
          <w:szCs w:val="26"/>
        </w:rPr>
        <w:t xml:space="preserve">　</w:t>
      </w:r>
      <w:r w:rsidR="00B9104D" w:rsidRPr="00C901A0">
        <w:rPr>
          <w:rFonts w:ascii="Segoe UI Symbol" w:hAnsi="Segoe UI Symbol" w:cs="Segoe UI Symbol" w:hint="eastAsia"/>
          <w:sz w:val="26"/>
          <w:szCs w:val="26"/>
        </w:rPr>
        <w:t>Ｅ</w:t>
      </w:r>
    </w:p>
    <w:p w:rsidR="00561291" w:rsidRPr="00C901A0" w:rsidRDefault="00042B84" w:rsidP="00042B84">
      <w:pPr>
        <w:ind w:firstLineChars="1300" w:firstLine="3380"/>
        <w:rPr>
          <w:rFonts w:ascii="ＭＳ 明朝" w:hAnsi="ＭＳ 明朝"/>
          <w:b/>
          <w:sz w:val="21"/>
          <w:szCs w:val="21"/>
        </w:rPr>
      </w:pPr>
      <w:r w:rsidRPr="00C901A0">
        <w:rPr>
          <w:rFonts w:ascii="ＭＳ 明朝" w:hAnsi="ＭＳ 明朝" w:hint="eastAsia"/>
          <w:sz w:val="26"/>
          <w:szCs w:val="26"/>
        </w:rPr>
        <w:t xml:space="preserve">　　　　　　　　　</w:t>
      </w:r>
      <w:r w:rsidRPr="00C901A0">
        <w:rPr>
          <w:rFonts w:ascii="ＭＳ 明朝" w:hAnsi="ＭＳ 明朝" w:hint="eastAsia"/>
          <w:b/>
          <w:sz w:val="21"/>
          <w:szCs w:val="21"/>
        </w:rPr>
        <w:t>※1,000円未満は切り捨て</w:t>
      </w:r>
    </w:p>
    <w:p w:rsidR="00561291" w:rsidRPr="00C901A0" w:rsidRDefault="00561291" w:rsidP="00561291">
      <w:pPr>
        <w:ind w:leftChars="-270" w:left="-648" w:firstLineChars="100" w:firstLine="261"/>
        <w:rPr>
          <w:rFonts w:ascii="ＭＳ 明朝" w:hAnsi="ＭＳ 明朝"/>
          <w:bCs/>
          <w:sz w:val="26"/>
          <w:szCs w:val="26"/>
        </w:rPr>
      </w:pPr>
      <w:r w:rsidRPr="00C901A0">
        <w:rPr>
          <w:rFonts w:ascii="ＭＳ 明朝" w:hAnsi="ＭＳ 明朝" w:hint="eastAsia"/>
          <w:b/>
          <w:sz w:val="26"/>
          <w:szCs w:val="26"/>
        </w:rPr>
        <w:t xml:space="preserve"> </w:t>
      </w:r>
      <w:r w:rsidRPr="00C901A0">
        <w:rPr>
          <w:rFonts w:ascii="ＭＳ 明朝" w:hAnsi="ＭＳ 明朝"/>
          <w:b/>
          <w:sz w:val="26"/>
          <w:szCs w:val="26"/>
        </w:rPr>
        <w:t xml:space="preserve"> </w:t>
      </w:r>
      <w:r w:rsidRPr="00C901A0">
        <w:rPr>
          <w:rFonts w:ascii="ＭＳ 明朝" w:hAnsi="ＭＳ 明朝" w:hint="eastAsia"/>
          <w:b/>
          <w:sz w:val="26"/>
          <w:szCs w:val="26"/>
        </w:rPr>
        <w:t xml:space="preserve">　　　</w:t>
      </w:r>
      <w:r w:rsidRPr="00C901A0">
        <w:rPr>
          <w:rFonts w:ascii="ＭＳ 明朝" w:hAnsi="ＭＳ 明朝" w:hint="eastAsia"/>
          <w:bCs/>
          <w:sz w:val="26"/>
          <w:szCs w:val="26"/>
        </w:rPr>
        <w:t xml:space="preserve">上記 </w:t>
      </w:r>
      <w:r w:rsidR="00B9104D" w:rsidRPr="00C901A0">
        <w:rPr>
          <w:rFonts w:ascii="ＭＳ 明朝" w:hAnsi="ＭＳ 明朝" w:hint="eastAsia"/>
          <w:bCs/>
          <w:sz w:val="26"/>
          <w:szCs w:val="26"/>
        </w:rPr>
        <w:t>Ｅ</w:t>
      </w:r>
      <w:r w:rsidRPr="00C901A0">
        <w:rPr>
          <w:rFonts w:ascii="ＭＳ 明朝" w:hAnsi="ＭＳ 明朝" w:hint="eastAsia"/>
          <w:bCs/>
          <w:sz w:val="26"/>
          <w:szCs w:val="26"/>
        </w:rPr>
        <w:t xml:space="preserve"> の金額、あるいは、個人事業主は</w:t>
      </w:r>
      <w:r w:rsidR="007C0E14" w:rsidRPr="00C901A0">
        <w:rPr>
          <w:rFonts w:ascii="ＭＳ 明朝" w:hAnsi="ＭＳ 明朝" w:hint="eastAsia"/>
          <w:bCs/>
          <w:sz w:val="26"/>
          <w:szCs w:val="26"/>
        </w:rPr>
        <w:t>5</w:t>
      </w:r>
      <w:r w:rsidRPr="00C901A0">
        <w:rPr>
          <w:rFonts w:ascii="ＭＳ 明朝" w:hAnsi="ＭＳ 明朝" w:hint="eastAsia"/>
          <w:bCs/>
          <w:sz w:val="26"/>
          <w:szCs w:val="26"/>
        </w:rPr>
        <w:t>00,000円</w:t>
      </w:r>
    </w:p>
    <w:p w:rsidR="00561291" w:rsidRPr="00C901A0" w:rsidRDefault="00561291" w:rsidP="00561291">
      <w:pPr>
        <w:ind w:leftChars="-270" w:left="-648" w:firstLineChars="1800" w:firstLine="4680"/>
        <w:rPr>
          <w:rFonts w:ascii="ＭＳ 明朝" w:hAnsi="ＭＳ 明朝"/>
          <w:bCs/>
          <w:sz w:val="26"/>
          <w:szCs w:val="26"/>
        </w:rPr>
      </w:pPr>
      <w:r w:rsidRPr="00C901A0">
        <w:rPr>
          <w:rFonts w:ascii="ＭＳ 明朝" w:hAnsi="ＭＳ 明朝" w:hint="eastAsia"/>
          <w:bCs/>
          <w:sz w:val="26"/>
          <w:szCs w:val="26"/>
        </w:rPr>
        <w:t>法　　　人は</w:t>
      </w:r>
      <w:r w:rsidR="007C0E14" w:rsidRPr="00C901A0">
        <w:rPr>
          <w:rFonts w:ascii="ＭＳ 明朝" w:hAnsi="ＭＳ 明朝" w:hint="eastAsia"/>
          <w:bCs/>
          <w:sz w:val="26"/>
          <w:szCs w:val="26"/>
        </w:rPr>
        <w:t>2</w:t>
      </w:r>
      <w:r w:rsidRPr="00C901A0">
        <w:rPr>
          <w:rFonts w:ascii="ＭＳ 明朝" w:hAnsi="ＭＳ 明朝" w:hint="eastAsia"/>
          <w:bCs/>
          <w:sz w:val="26"/>
          <w:szCs w:val="26"/>
        </w:rPr>
        <w:t>,000,000円の低い方の金額</w:t>
      </w:r>
    </w:p>
    <w:p w:rsidR="00561291" w:rsidRPr="00C901A0" w:rsidRDefault="00561291" w:rsidP="00561291">
      <w:pPr>
        <w:ind w:leftChars="-270" w:left="-648" w:firstLineChars="100" w:firstLine="220"/>
        <w:rPr>
          <w:rFonts w:ascii="ＭＳ 明朝" w:hAnsi="ＭＳ 明朝"/>
          <w:bCs/>
          <w:sz w:val="22"/>
        </w:rPr>
      </w:pPr>
      <w:r w:rsidRPr="00C901A0">
        <w:rPr>
          <w:rFonts w:ascii="ＭＳ 明朝" w:hAnsi="ＭＳ 明朝" w:hint="eastAsia"/>
          <w:bCs/>
          <w:sz w:val="22"/>
        </w:rPr>
        <w:t xml:space="preserve">　</w:t>
      </w:r>
    </w:p>
    <w:p w:rsidR="00561291" w:rsidRPr="00C901A0" w:rsidRDefault="00561291" w:rsidP="00561291">
      <w:pPr>
        <w:ind w:leftChars="-270" w:left="-648" w:firstLineChars="100" w:firstLine="261"/>
        <w:rPr>
          <w:rFonts w:ascii="ＭＳ 明朝" w:hAnsi="ＭＳ 明朝"/>
          <w:b/>
          <w:bCs/>
          <w:sz w:val="26"/>
          <w:szCs w:val="26"/>
        </w:rPr>
      </w:pPr>
      <w:r w:rsidRPr="00C901A0">
        <w:rPr>
          <w:rFonts w:ascii="ＭＳ 明朝" w:hAnsi="ＭＳ 明朝" w:hint="eastAsia"/>
          <w:b/>
          <w:sz w:val="26"/>
          <w:szCs w:val="26"/>
        </w:rPr>
        <w:t xml:space="preserve">　　　　　　　　　　</w:t>
      </w:r>
      <w:r w:rsidR="00042B84" w:rsidRPr="00C901A0">
        <w:rPr>
          <w:rFonts w:ascii="ＭＳ 明朝" w:hAnsi="ＭＳ 明朝" w:hint="eastAsia"/>
          <w:b/>
          <w:sz w:val="26"/>
          <w:szCs w:val="26"/>
        </w:rPr>
        <w:t xml:space="preserve">　</w:t>
      </w:r>
      <w:r w:rsidRPr="00C901A0">
        <w:rPr>
          <w:rFonts w:ascii="ＭＳ 明朝" w:hAnsi="ＭＳ 明朝" w:hint="eastAsia"/>
          <w:b/>
          <w:sz w:val="26"/>
          <w:szCs w:val="26"/>
        </w:rPr>
        <w:t xml:space="preserve">　交付申請額　　</w:t>
      </w:r>
      <w:r w:rsidR="00042B84" w:rsidRPr="00C901A0">
        <w:rPr>
          <w:rFonts w:ascii="ＭＳ 明朝" w:hAnsi="ＭＳ 明朝" w:hint="eastAsia"/>
          <w:b/>
          <w:sz w:val="26"/>
          <w:szCs w:val="26"/>
        </w:rPr>
        <w:t xml:space="preserve">　</w:t>
      </w:r>
      <w:r w:rsidRPr="00C901A0">
        <w:rPr>
          <w:rFonts w:ascii="ＭＳ 明朝" w:hAnsi="ＭＳ 明朝" w:hint="eastAsia"/>
          <w:b/>
          <w:bCs/>
          <w:sz w:val="26"/>
          <w:szCs w:val="26"/>
          <w:u w:val="single"/>
        </w:rPr>
        <w:t xml:space="preserve">　　　　　　 </w:t>
      </w:r>
      <w:r w:rsidRPr="00C901A0">
        <w:rPr>
          <w:rFonts w:ascii="ＭＳ 明朝" w:hAnsi="ＭＳ 明朝"/>
          <w:b/>
          <w:bCs/>
          <w:sz w:val="26"/>
          <w:szCs w:val="26"/>
          <w:u w:val="single"/>
        </w:rPr>
        <w:t xml:space="preserve"> </w:t>
      </w:r>
      <w:r w:rsidRPr="00C901A0">
        <w:rPr>
          <w:rFonts w:ascii="ＭＳ 明朝" w:hAnsi="ＭＳ 明朝" w:hint="eastAsia"/>
          <w:b/>
          <w:bCs/>
          <w:sz w:val="26"/>
          <w:szCs w:val="26"/>
          <w:u w:val="single"/>
        </w:rPr>
        <w:t xml:space="preserve">　　　　円</w:t>
      </w:r>
    </w:p>
    <w:p w:rsidR="00561291" w:rsidRPr="00C901A0" w:rsidRDefault="00561291" w:rsidP="00561291">
      <w:pPr>
        <w:ind w:firstLineChars="1300" w:firstLine="2741"/>
        <w:rPr>
          <w:rFonts w:ascii="ＭＳ 明朝" w:hAnsi="ＭＳ 明朝"/>
          <w:b/>
          <w:sz w:val="21"/>
          <w:szCs w:val="21"/>
        </w:rPr>
      </w:pPr>
      <w:r w:rsidRPr="00C901A0">
        <w:rPr>
          <w:rFonts w:ascii="ＭＳ 明朝" w:hAnsi="ＭＳ 明朝" w:hint="eastAsia"/>
          <w:b/>
          <w:sz w:val="21"/>
          <w:szCs w:val="21"/>
        </w:rPr>
        <w:t>※個人事業主は3万円未満、法人は5万円未満は支援対象外</w:t>
      </w:r>
    </w:p>
    <w:p w:rsidR="00561291" w:rsidRPr="00C901A0" w:rsidRDefault="00561291" w:rsidP="00561291">
      <w:pPr>
        <w:ind w:leftChars="-270" w:left="-648" w:firstLineChars="100" w:firstLine="261"/>
        <w:rPr>
          <w:rFonts w:ascii="ＭＳ 明朝" w:hAnsi="ＭＳ 明朝"/>
          <w:b/>
          <w:sz w:val="26"/>
          <w:szCs w:val="26"/>
        </w:rPr>
      </w:pPr>
      <w:r w:rsidRPr="00C901A0">
        <w:rPr>
          <w:rFonts w:ascii="ＭＳ 明朝" w:hAnsi="ＭＳ 明朝" w:hint="eastAsia"/>
          <w:b/>
          <w:sz w:val="26"/>
          <w:szCs w:val="26"/>
        </w:rPr>
        <w:t>申請のとおり、相違ないことを証明します。</w:t>
      </w:r>
    </w:p>
    <w:p w:rsidR="00561291" w:rsidRPr="00C901A0" w:rsidRDefault="00561291" w:rsidP="00561291">
      <w:pPr>
        <w:rPr>
          <w:rFonts w:ascii="ＭＳ 明朝" w:hAnsi="ＭＳ 明朝"/>
          <w:sz w:val="26"/>
          <w:szCs w:val="26"/>
        </w:rPr>
      </w:pPr>
      <w:r w:rsidRPr="00C901A0">
        <w:rPr>
          <w:rFonts w:ascii="ＭＳ 明朝" w:hAnsi="ＭＳ 明朝" w:hint="eastAsia"/>
          <w:sz w:val="26"/>
          <w:szCs w:val="26"/>
        </w:rPr>
        <w:t xml:space="preserve">令和　　年　　月　　日　　　　　　　いの町商工会会長　松木健二　</w:t>
      </w:r>
      <w:r w:rsidRPr="00C901A0">
        <w:rPr>
          <w:rFonts w:ascii="ＭＳ 明朝" w:hAnsi="ＭＳ 明朝" w:cs="ＭＳ 明朝" w:hint="eastAsia"/>
          <w:sz w:val="26"/>
          <w:szCs w:val="26"/>
        </w:rPr>
        <w:t>㊞</w:t>
      </w:r>
    </w:p>
    <w:p w:rsidR="00561291" w:rsidRPr="00C901A0" w:rsidRDefault="00561291" w:rsidP="00561291">
      <w:pPr>
        <w:ind w:firstLineChars="100" w:firstLine="260"/>
        <w:rPr>
          <w:rFonts w:ascii="ＭＳ 明朝" w:hAnsi="ＭＳ 明朝"/>
          <w:spacing w:val="-3"/>
          <w:kern w:val="0"/>
          <w:sz w:val="26"/>
          <w:szCs w:val="26"/>
        </w:rPr>
      </w:pPr>
      <w:r w:rsidRPr="00C901A0">
        <w:rPr>
          <w:rFonts w:ascii="ＭＳ 明朝" w:hAnsi="ＭＳ 明朝" w:hint="eastAsia"/>
          <w:sz w:val="26"/>
          <w:szCs w:val="26"/>
        </w:rPr>
        <w:t xml:space="preserve">　　　　　　　　　　　　　　　　　</w:t>
      </w:r>
      <w:r w:rsidRPr="00C901A0">
        <w:rPr>
          <w:rFonts w:ascii="ＭＳ 明朝" w:hAnsi="ＭＳ 明朝" w:hint="eastAsia"/>
          <w:spacing w:val="43"/>
          <w:kern w:val="0"/>
          <w:sz w:val="26"/>
          <w:szCs w:val="26"/>
          <w:fitText w:val="3380" w:id="-1420661248"/>
        </w:rPr>
        <w:t>いの町３１６５番地</w:t>
      </w:r>
      <w:r w:rsidRPr="00C901A0">
        <w:rPr>
          <w:rFonts w:ascii="ＭＳ 明朝" w:hAnsi="ＭＳ 明朝" w:hint="eastAsia"/>
          <w:spacing w:val="3"/>
          <w:kern w:val="0"/>
          <w:sz w:val="26"/>
          <w:szCs w:val="26"/>
          <w:fitText w:val="3380" w:id="-1420661248"/>
        </w:rPr>
        <w:t>１</w:t>
      </w:r>
    </w:p>
    <w:p w:rsidR="00561291" w:rsidRPr="00C901A0" w:rsidRDefault="00561291" w:rsidP="00561291">
      <w:pPr>
        <w:widowControl/>
        <w:spacing w:line="0" w:lineRule="atLeast"/>
        <w:ind w:leftChars="-135" w:left="-41" w:hangingChars="157" w:hanging="283"/>
        <w:jc w:val="left"/>
        <w:rPr>
          <w:rFonts w:ascii="ＭＳ 明朝" w:hAnsi="ＭＳ 明朝" w:cs="ＭＳ 明朝"/>
          <w:sz w:val="18"/>
          <w:szCs w:val="18"/>
        </w:rPr>
      </w:pPr>
      <w:r w:rsidRPr="00C901A0">
        <w:rPr>
          <w:rFonts w:ascii="ＭＳ 明朝" w:hAnsi="ＭＳ 明朝"/>
          <w:sz w:val="18"/>
          <w:szCs w:val="18"/>
        </w:rPr>
        <w:t>(</w:t>
      </w:r>
      <w:r w:rsidRPr="00C901A0">
        <w:rPr>
          <w:rFonts w:ascii="ＭＳ 明朝" w:hAnsi="ＭＳ 明朝" w:hint="eastAsia"/>
          <w:sz w:val="18"/>
          <w:szCs w:val="18"/>
        </w:rPr>
        <w:t>注1</w:t>
      </w:r>
      <w:r w:rsidRPr="00C901A0">
        <w:rPr>
          <w:rFonts w:ascii="ＭＳ 明朝" w:hAnsi="ＭＳ 明朝"/>
          <w:sz w:val="18"/>
          <w:szCs w:val="18"/>
        </w:rPr>
        <w:t xml:space="preserve">) </w:t>
      </w:r>
      <w:r w:rsidRPr="00C901A0">
        <w:rPr>
          <w:rFonts w:ascii="ＭＳ 明朝" w:hAnsi="ＭＳ 明朝" w:hint="eastAsia"/>
          <w:sz w:val="18"/>
          <w:szCs w:val="18"/>
        </w:rPr>
        <w:t>本証明書は、</w:t>
      </w:r>
      <w:r w:rsidRPr="00C901A0">
        <w:rPr>
          <w:rFonts w:ascii="ＭＳ 明朝" w:hAnsi="ＭＳ 明朝" w:cs="ＭＳ Ｐゴシック" w:hint="eastAsia"/>
          <w:kern w:val="0"/>
          <w:sz w:val="18"/>
          <w:szCs w:val="18"/>
        </w:rPr>
        <w:t>いの町電気料金</w:t>
      </w:r>
      <w:r w:rsidR="007C0E14" w:rsidRPr="00C901A0">
        <w:rPr>
          <w:rFonts w:ascii="ＭＳ 明朝" w:hAnsi="ＭＳ 明朝" w:cs="ＭＳ Ｐゴシック" w:hint="eastAsia"/>
          <w:kern w:val="0"/>
          <w:sz w:val="18"/>
          <w:szCs w:val="18"/>
        </w:rPr>
        <w:t>・燃料価格</w:t>
      </w:r>
      <w:r w:rsidRPr="00C901A0">
        <w:rPr>
          <w:rFonts w:ascii="ＭＳ 明朝" w:hAnsi="ＭＳ 明朝" w:cs="ＭＳ Ｐゴシック" w:hint="eastAsia"/>
          <w:kern w:val="0"/>
          <w:sz w:val="18"/>
          <w:szCs w:val="18"/>
        </w:rPr>
        <w:t>高騰事業者支援金以外の目的では利用できません。</w:t>
      </w:r>
    </w:p>
    <w:p w:rsidR="00561291" w:rsidRPr="00C901A0" w:rsidRDefault="00561291" w:rsidP="00561291">
      <w:pPr>
        <w:widowControl/>
        <w:spacing w:line="0" w:lineRule="atLeast"/>
        <w:ind w:leftChars="-135" w:left="-41" w:hangingChars="157" w:hanging="283"/>
        <w:jc w:val="left"/>
        <w:rPr>
          <w:rFonts w:ascii="ＭＳ 明朝" w:hAnsi="ＭＳ 明朝"/>
          <w:sz w:val="18"/>
          <w:szCs w:val="18"/>
        </w:rPr>
      </w:pPr>
      <w:r w:rsidRPr="00C901A0">
        <w:rPr>
          <w:rFonts w:ascii="ＭＳ 明朝" w:hAnsi="ＭＳ 明朝" w:hint="eastAsia"/>
          <w:sz w:val="18"/>
          <w:szCs w:val="18"/>
        </w:rPr>
        <w:t>(注2) 証明申請にあたっては、様式1号-1と添付書類をいの町商工会に提出してください。</w:t>
      </w:r>
    </w:p>
    <w:p w:rsidR="00561291" w:rsidRPr="00C901A0" w:rsidRDefault="00561291" w:rsidP="00561291">
      <w:pPr>
        <w:widowControl/>
        <w:spacing w:line="0" w:lineRule="atLeast"/>
        <w:ind w:leftChars="-135" w:left="23" w:hangingChars="157" w:hanging="347"/>
        <w:jc w:val="left"/>
        <w:rPr>
          <w:rFonts w:ascii="HG丸ｺﾞｼｯｸM-PRO" w:eastAsia="HG丸ｺﾞｼｯｸM-PRO" w:hAnsi="HG丸ｺﾞｼｯｸM-PRO"/>
          <w:b/>
          <w:sz w:val="18"/>
          <w:szCs w:val="18"/>
        </w:rPr>
      </w:pPr>
      <w:r w:rsidRPr="00C901A0">
        <w:rPr>
          <w:rFonts w:ascii="HG丸ｺﾞｼｯｸM-PRO" w:eastAsia="HG丸ｺﾞｼｯｸM-PRO" w:hAnsi="HG丸ｺﾞｼｯｸM-PRO" w:hint="eastAsia"/>
          <w:b/>
          <w:sz w:val="22"/>
        </w:rPr>
        <w:t>商工会での証明発行について</w:t>
      </w:r>
    </w:p>
    <w:p w:rsidR="00B9104D" w:rsidRPr="00C901A0" w:rsidRDefault="00561291" w:rsidP="00561291">
      <w:pPr>
        <w:widowControl/>
        <w:spacing w:line="0" w:lineRule="atLeast"/>
        <w:ind w:leftChars="-135" w:left="23" w:hangingChars="157" w:hanging="347"/>
        <w:jc w:val="left"/>
        <w:rPr>
          <w:rFonts w:ascii="HG丸ｺﾞｼｯｸM-PRO" w:eastAsia="HG丸ｺﾞｼｯｸM-PRO" w:hAnsi="HG丸ｺﾞｼｯｸM-PRO"/>
          <w:b/>
          <w:sz w:val="22"/>
        </w:rPr>
      </w:pPr>
      <w:r w:rsidRPr="00C901A0">
        <w:rPr>
          <w:rFonts w:ascii="HG丸ｺﾞｼｯｸM-PRO" w:eastAsia="HG丸ｺﾞｼｯｸM-PRO" w:hAnsi="HG丸ｺﾞｼｯｸM-PRO" w:hint="eastAsia"/>
          <w:b/>
          <w:sz w:val="22"/>
        </w:rPr>
        <w:t xml:space="preserve">　商工会に証明を申請する際は、「電気料金</w:t>
      </w:r>
      <w:r w:rsidR="00B9104D" w:rsidRPr="00C901A0">
        <w:rPr>
          <w:rFonts w:ascii="HG丸ｺﾞｼｯｸM-PRO" w:eastAsia="HG丸ｺﾞｼｯｸM-PRO" w:hAnsi="HG丸ｺﾞｼｯｸM-PRO" w:hint="eastAsia"/>
          <w:b/>
          <w:sz w:val="22"/>
        </w:rPr>
        <w:t>・燃料費</w:t>
      </w:r>
      <w:r w:rsidRPr="00C901A0">
        <w:rPr>
          <w:rFonts w:ascii="HG丸ｺﾞｼｯｸM-PRO" w:eastAsia="HG丸ｺﾞｼｯｸM-PRO" w:hAnsi="HG丸ｺﾞｼｯｸM-PRO" w:hint="eastAsia"/>
          <w:b/>
          <w:sz w:val="22"/>
        </w:rPr>
        <w:t>のわかる請求書とその支払いが確認できる</w:t>
      </w:r>
    </w:p>
    <w:p w:rsidR="00561291" w:rsidRPr="00C901A0" w:rsidRDefault="00561291" w:rsidP="00B9104D">
      <w:pPr>
        <w:widowControl/>
        <w:spacing w:line="0" w:lineRule="atLeast"/>
        <w:ind w:leftChars="-35" w:left="42" w:hangingChars="57" w:hanging="126"/>
        <w:jc w:val="left"/>
        <w:rPr>
          <w:rFonts w:ascii="HG丸ｺﾞｼｯｸM-PRO" w:eastAsia="HG丸ｺﾞｼｯｸM-PRO" w:hAnsi="HG丸ｺﾞｼｯｸM-PRO"/>
          <w:b/>
          <w:sz w:val="22"/>
        </w:rPr>
      </w:pPr>
      <w:r w:rsidRPr="00C901A0">
        <w:rPr>
          <w:rFonts w:ascii="HG丸ｺﾞｼｯｸM-PRO" w:eastAsia="HG丸ｺﾞｼｯｸM-PRO" w:hAnsi="HG丸ｺﾞｼｯｸM-PRO" w:hint="eastAsia"/>
          <w:b/>
          <w:sz w:val="22"/>
        </w:rPr>
        <w:t>領収書等」を持参ください。また、事業所分と家庭分を合算して支払われている場合は、</w:t>
      </w:r>
    </w:p>
    <w:p w:rsidR="00561291" w:rsidRPr="00C901A0" w:rsidRDefault="00561291" w:rsidP="00561291">
      <w:pPr>
        <w:widowControl/>
        <w:spacing w:line="0" w:lineRule="atLeast"/>
        <w:ind w:leftChars="-35" w:left="42" w:hangingChars="57" w:hanging="126"/>
        <w:jc w:val="left"/>
        <w:rPr>
          <w:rFonts w:ascii="HG丸ｺﾞｼｯｸM-PRO" w:eastAsia="HG丸ｺﾞｼｯｸM-PRO" w:hAnsi="HG丸ｺﾞｼｯｸM-PRO"/>
          <w:b/>
          <w:szCs w:val="24"/>
        </w:rPr>
      </w:pPr>
      <w:r w:rsidRPr="00C901A0">
        <w:rPr>
          <w:rFonts w:ascii="HG丸ｺﾞｼｯｸM-PRO" w:eastAsia="HG丸ｺﾞｼｯｸM-PRO" w:hAnsi="HG丸ｺﾞｼｯｸM-PRO" w:hint="eastAsia"/>
          <w:b/>
          <w:sz w:val="22"/>
        </w:rPr>
        <w:t>確定申告時の按分率が分かる</w:t>
      </w:r>
      <w:r w:rsidR="00F96C64" w:rsidRPr="00C901A0">
        <w:rPr>
          <w:rFonts w:ascii="HG丸ｺﾞｼｯｸM-PRO" w:eastAsia="HG丸ｺﾞｼｯｸM-PRO" w:hAnsi="HG丸ｺﾞｼｯｸM-PRO" w:hint="eastAsia"/>
          <w:b/>
          <w:sz w:val="22"/>
        </w:rPr>
        <w:t>もの</w:t>
      </w:r>
      <w:r w:rsidRPr="00C901A0">
        <w:rPr>
          <w:rFonts w:ascii="HG丸ｺﾞｼｯｸM-PRO" w:eastAsia="HG丸ｺﾞｼｯｸM-PRO" w:hAnsi="HG丸ｺﾞｼｯｸM-PRO" w:hint="eastAsia"/>
          <w:b/>
          <w:sz w:val="22"/>
        </w:rPr>
        <w:t>をご提出ください。</w:t>
      </w:r>
    </w:p>
    <w:p w:rsidR="00561291" w:rsidRPr="00C901A0" w:rsidRDefault="00F96C64">
      <w:pPr>
        <w:widowControl/>
        <w:jc w:val="left"/>
        <w:rPr>
          <w:rFonts w:ascii="ＭＳ 明朝" w:hAnsi="ＭＳ 明朝"/>
          <w:szCs w:val="24"/>
        </w:rPr>
      </w:pPr>
      <w:r w:rsidRPr="00C901A0">
        <w:rPr>
          <w:rFonts w:ascii="ＭＳ 明朝" w:hAnsi="ＭＳ 明朝" w:hint="eastAsia"/>
          <w:noProof/>
          <w:sz w:val="26"/>
          <w:szCs w:val="26"/>
        </w:rPr>
        <mc:AlternateContent>
          <mc:Choice Requires="wps">
            <w:drawing>
              <wp:anchor distT="0" distB="0" distL="114300" distR="114300" simplePos="0" relativeHeight="251660288" behindDoc="0" locked="0" layoutInCell="1" allowOverlap="1" wp14:anchorId="6CD71D71" wp14:editId="13915ACF">
                <wp:simplePos x="0" y="0"/>
                <wp:positionH relativeFrom="margin">
                  <wp:posOffset>1455420</wp:posOffset>
                </wp:positionH>
                <wp:positionV relativeFrom="paragraph">
                  <wp:posOffset>21590</wp:posOffset>
                </wp:positionV>
                <wp:extent cx="2714625" cy="3524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714625" cy="352425"/>
                        </a:xfrm>
                        <a:prstGeom prst="rect">
                          <a:avLst/>
                        </a:prstGeom>
                        <a:solidFill>
                          <a:sysClr val="window" lastClr="FFFFFF"/>
                        </a:solidFill>
                        <a:ln w="19050" cap="flat" cmpd="sng" algn="ctr">
                          <a:solidFill>
                            <a:sysClr val="windowText" lastClr="000000"/>
                          </a:solidFill>
                          <a:prstDash val="dash"/>
                          <a:miter lim="800000"/>
                        </a:ln>
                        <a:effectLst/>
                      </wps:spPr>
                      <wps:txbx>
                        <w:txbxContent>
                          <w:p w:rsidR="00561291" w:rsidRPr="00754E89" w:rsidRDefault="00561291" w:rsidP="00561291">
                            <w:pPr>
                              <w:jc w:val="center"/>
                              <w:rPr>
                                <w:rFonts w:ascii="HG丸ｺﾞｼｯｸM-PRO" w:eastAsia="HG丸ｺﾞｼｯｸM-PRO" w:hAnsi="HG丸ｺﾞｼｯｸM-PRO"/>
                                <w:b/>
                                <w:szCs w:val="24"/>
                              </w:rPr>
                            </w:pPr>
                            <w:r w:rsidRPr="00754E89">
                              <w:rPr>
                                <w:rFonts w:ascii="HG丸ｺﾞｼｯｸM-PRO" w:eastAsia="HG丸ｺﾞｼｯｸM-PRO" w:hAnsi="HG丸ｺﾞｼｯｸM-PRO" w:hint="eastAsia"/>
                                <w:b/>
                                <w:szCs w:val="24"/>
                              </w:rPr>
                              <w:t>修正・訂正されたものは無効です。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71D71" id="正方形/長方形 3" o:spid="_x0000_s1026" style="position:absolute;margin-left:114.6pt;margin-top:1.7pt;width:213.75pt;height:2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" fillcolor="window" strokecolor="windowText" strokeweight="1.5pt">
                <v:stroke dashstyle="dash"/>
                <v:textbox>
                  <w:txbxContent>
                    <w:p w:rsidR="00561291" w:rsidRPr="00754E89" w:rsidRDefault="00561291" w:rsidP="00561291">
                      <w:pPr>
                        <w:jc w:val="center"/>
                        <w:rPr>
                          <w:rFonts w:ascii="HG丸ｺﾞｼｯｸM-PRO" w:eastAsia="HG丸ｺﾞｼｯｸM-PRO" w:hAnsi="HG丸ｺﾞｼｯｸM-PRO"/>
                          <w:b/>
                          <w:szCs w:val="24"/>
                        </w:rPr>
                      </w:pPr>
                      <w:r w:rsidRPr="00754E89">
                        <w:rPr>
                          <w:rFonts w:ascii="HG丸ｺﾞｼｯｸM-PRO" w:eastAsia="HG丸ｺﾞｼｯｸM-PRO" w:hAnsi="HG丸ｺﾞｼｯｸM-PRO" w:hint="eastAsia"/>
                          <w:b/>
                          <w:szCs w:val="24"/>
                        </w:rPr>
                        <w:t>修正・訂正されたものは無効です。</w:t>
                      </w:r>
                    </w:p>
                  </w:txbxContent>
                </v:textbox>
                <w10:wrap anchorx="margin"/>
              </v:rect>
            </w:pict>
          </mc:Fallback>
        </mc:AlternateContent>
      </w:r>
      <w:r w:rsidR="00561291" w:rsidRPr="00C901A0">
        <w:rPr>
          <w:rFonts w:ascii="ＭＳ 明朝" w:hAnsi="ＭＳ 明朝"/>
          <w:szCs w:val="24"/>
        </w:rPr>
        <w:br w:type="page"/>
      </w:r>
    </w:p>
    <w:p w:rsidR="00561291" w:rsidRPr="00C901A0" w:rsidRDefault="00561291" w:rsidP="00B64328">
      <w:pPr>
        <w:ind w:left="240" w:hangingChars="100" w:hanging="240"/>
        <w:rPr>
          <w:rFonts w:ascii="ＭＳ 明朝" w:hAnsi="ＭＳ 明朝"/>
          <w:szCs w:val="24"/>
        </w:rPr>
        <w:sectPr w:rsidR="00561291" w:rsidRPr="00C901A0" w:rsidSect="00625815">
          <w:footerReference w:type="default" r:id="rId10"/>
          <w:pgSz w:w="11906" w:h="16838" w:code="9"/>
          <w:pgMar w:top="851" w:right="851" w:bottom="851" w:left="1701" w:header="851" w:footer="454" w:gutter="0"/>
          <w:pgNumType w:start="7"/>
          <w:cols w:space="425"/>
          <w:docGrid w:type="lines" w:linePitch="343"/>
        </w:sectPr>
      </w:pPr>
    </w:p>
    <w:p w:rsidR="00561291" w:rsidRPr="00C901A0" w:rsidRDefault="00561291" w:rsidP="00561291">
      <w:pPr>
        <w:widowControl/>
        <w:jc w:val="left"/>
        <w:rPr>
          <w:rFonts w:ascii="ＭＳ 明朝" w:hAnsi="ＭＳ 明朝"/>
        </w:rPr>
      </w:pPr>
      <w:r w:rsidRPr="00C901A0">
        <w:rPr>
          <w:rFonts w:ascii="ＭＳ 明朝" w:hAnsi="ＭＳ 明朝" w:hint="eastAsia"/>
        </w:rPr>
        <w:lastRenderedPageBreak/>
        <w:t xml:space="preserve">様式第２号（第７条関係）　　　　　　　　　　　　　　　　　　　　　　　　　　　　 </w:t>
      </w:r>
    </w:p>
    <w:p w:rsidR="00561291" w:rsidRPr="00C901A0" w:rsidRDefault="00561291" w:rsidP="00561291">
      <w:pPr>
        <w:adjustRightInd w:val="0"/>
        <w:snapToGrid w:val="0"/>
        <w:ind w:right="240"/>
        <w:jc w:val="right"/>
        <w:rPr>
          <w:rFonts w:ascii="ＭＳ 明朝" w:hAnsi="ＭＳ 明朝"/>
        </w:rPr>
      </w:pPr>
      <w:r w:rsidRPr="00C901A0">
        <w:rPr>
          <w:rFonts w:ascii="ＭＳ 明朝" w:hAnsi="ＭＳ 明朝" w:hint="eastAsia"/>
        </w:rPr>
        <w:t>令和　　年　　月　　日</w:t>
      </w:r>
    </w:p>
    <w:p w:rsidR="00561291" w:rsidRPr="00C901A0" w:rsidRDefault="00561291" w:rsidP="00561291">
      <w:pPr>
        <w:adjustRightInd w:val="0"/>
        <w:snapToGrid w:val="0"/>
        <w:jc w:val="right"/>
        <w:rPr>
          <w:rFonts w:ascii="ＭＳ 明朝" w:hAnsi="ＭＳ 明朝"/>
        </w:rPr>
      </w:pPr>
    </w:p>
    <w:p w:rsidR="00561291" w:rsidRPr="00C901A0" w:rsidRDefault="00561291" w:rsidP="00561291">
      <w:pPr>
        <w:adjustRightInd w:val="0"/>
        <w:snapToGrid w:val="0"/>
        <w:ind w:firstLineChars="100" w:firstLine="240"/>
        <w:jc w:val="left"/>
        <w:rPr>
          <w:rFonts w:ascii="ＭＳ 明朝" w:hAnsi="ＭＳ 明朝"/>
        </w:rPr>
      </w:pPr>
      <w:r w:rsidRPr="00C901A0">
        <w:rPr>
          <w:rFonts w:ascii="ＭＳ 明朝" w:hAnsi="ＭＳ 明朝" w:hint="eastAsia"/>
        </w:rPr>
        <w:t xml:space="preserve">所 在 地　</w:t>
      </w:r>
    </w:p>
    <w:p w:rsidR="00561291" w:rsidRPr="00C901A0" w:rsidRDefault="00561291" w:rsidP="00561291">
      <w:pPr>
        <w:adjustRightInd w:val="0"/>
        <w:snapToGrid w:val="0"/>
        <w:ind w:firstLineChars="100" w:firstLine="240"/>
        <w:jc w:val="left"/>
        <w:rPr>
          <w:rFonts w:ascii="ＭＳ 明朝" w:hAnsi="ＭＳ 明朝"/>
        </w:rPr>
      </w:pPr>
      <w:r w:rsidRPr="00C901A0">
        <w:rPr>
          <w:rFonts w:ascii="ＭＳ 明朝" w:hAnsi="ＭＳ 明朝" w:hint="eastAsia"/>
        </w:rPr>
        <w:t xml:space="preserve">事業所名　</w:t>
      </w:r>
    </w:p>
    <w:p w:rsidR="00561291" w:rsidRPr="00C901A0" w:rsidRDefault="00561291" w:rsidP="00561291">
      <w:pPr>
        <w:adjustRightInd w:val="0"/>
        <w:snapToGrid w:val="0"/>
        <w:ind w:firstLineChars="100" w:firstLine="240"/>
        <w:jc w:val="left"/>
        <w:rPr>
          <w:rFonts w:ascii="ＭＳ 明朝" w:hAnsi="ＭＳ 明朝"/>
        </w:rPr>
      </w:pPr>
      <w:r w:rsidRPr="00C901A0">
        <w:rPr>
          <w:rFonts w:ascii="ＭＳ 明朝" w:hAnsi="ＭＳ 明朝" w:hint="eastAsia"/>
        </w:rPr>
        <w:t>代表者名　　　　　　　　　様</w:t>
      </w:r>
    </w:p>
    <w:p w:rsidR="00561291" w:rsidRPr="00C901A0" w:rsidRDefault="00561291" w:rsidP="00561291">
      <w:pPr>
        <w:adjustRightInd w:val="0"/>
        <w:snapToGrid w:val="0"/>
        <w:ind w:firstLineChars="100" w:firstLine="240"/>
        <w:jc w:val="left"/>
        <w:rPr>
          <w:rFonts w:ascii="ＭＳ 明朝" w:hAnsi="ＭＳ 明朝"/>
        </w:rPr>
      </w:pPr>
    </w:p>
    <w:p w:rsidR="00561291" w:rsidRPr="00C901A0" w:rsidRDefault="00561291" w:rsidP="00561291">
      <w:pPr>
        <w:adjustRightInd w:val="0"/>
        <w:snapToGrid w:val="0"/>
        <w:ind w:firstLineChars="100" w:firstLine="240"/>
        <w:jc w:val="left"/>
        <w:rPr>
          <w:rFonts w:ascii="ＭＳ 明朝" w:hAnsi="ＭＳ 明朝"/>
        </w:rPr>
      </w:pPr>
    </w:p>
    <w:p w:rsidR="00561291" w:rsidRPr="00C901A0" w:rsidRDefault="00561291" w:rsidP="00561291">
      <w:pPr>
        <w:adjustRightInd w:val="0"/>
        <w:snapToGrid w:val="0"/>
        <w:ind w:firstLineChars="2200" w:firstLine="5280"/>
        <w:jc w:val="left"/>
        <w:rPr>
          <w:rFonts w:ascii="ＭＳ 明朝" w:hAnsi="ＭＳ 明朝"/>
        </w:rPr>
      </w:pPr>
      <w:r w:rsidRPr="00C901A0">
        <w:rPr>
          <w:rFonts w:ascii="ＭＳ 明朝" w:hAnsi="ＭＳ 明朝" w:hint="eastAsia"/>
        </w:rPr>
        <w:t>いの町長　池　田　牧　子</w:t>
      </w:r>
    </w:p>
    <w:p w:rsidR="00561291" w:rsidRPr="00C901A0" w:rsidRDefault="00561291" w:rsidP="00561291">
      <w:pPr>
        <w:adjustRightInd w:val="0"/>
        <w:snapToGrid w:val="0"/>
        <w:jc w:val="left"/>
        <w:rPr>
          <w:rFonts w:ascii="ＭＳ 明朝" w:hAnsi="ＭＳ 明朝"/>
        </w:rPr>
      </w:pPr>
    </w:p>
    <w:p w:rsidR="00561291" w:rsidRPr="00C901A0" w:rsidRDefault="00561291" w:rsidP="00561291">
      <w:pPr>
        <w:adjustRightInd w:val="0"/>
        <w:snapToGrid w:val="0"/>
        <w:jc w:val="left"/>
        <w:rPr>
          <w:rFonts w:ascii="ＭＳ 明朝" w:hAnsi="ＭＳ 明朝"/>
        </w:rPr>
      </w:pPr>
    </w:p>
    <w:p w:rsidR="00561291" w:rsidRPr="00C901A0" w:rsidRDefault="00561291" w:rsidP="00561291">
      <w:pPr>
        <w:adjustRightInd w:val="0"/>
        <w:snapToGrid w:val="0"/>
        <w:jc w:val="center"/>
        <w:rPr>
          <w:rFonts w:ascii="ＭＳ 明朝" w:hAnsi="ＭＳ 明朝"/>
          <w:sz w:val="26"/>
          <w:szCs w:val="26"/>
        </w:rPr>
      </w:pPr>
      <w:bookmarkStart w:id="24" w:name="_Hlk84239031"/>
      <w:r w:rsidRPr="00C901A0">
        <w:rPr>
          <w:rFonts w:ascii="ＭＳ 明朝" w:hAnsi="ＭＳ 明朝" w:cs="ＭＳ Ｐゴシック" w:hint="eastAsia"/>
          <w:kern w:val="0"/>
          <w:szCs w:val="26"/>
        </w:rPr>
        <w:t>いの町電気料金</w:t>
      </w:r>
      <w:r w:rsidR="00B9104D" w:rsidRPr="00C901A0">
        <w:rPr>
          <w:rFonts w:ascii="ＭＳ 明朝" w:hAnsi="ＭＳ 明朝" w:cs="ＭＳ Ｐゴシック" w:hint="eastAsia"/>
          <w:kern w:val="0"/>
          <w:szCs w:val="26"/>
        </w:rPr>
        <w:t>・燃料価格</w:t>
      </w:r>
      <w:r w:rsidRPr="00C901A0">
        <w:rPr>
          <w:rFonts w:ascii="ＭＳ 明朝" w:hAnsi="ＭＳ 明朝" w:cs="ＭＳ Ｐゴシック" w:hint="eastAsia"/>
          <w:kern w:val="0"/>
          <w:szCs w:val="26"/>
        </w:rPr>
        <w:t>高騰事業者支援金交付決定通知書</w:t>
      </w:r>
      <w:bookmarkEnd w:id="24"/>
    </w:p>
    <w:p w:rsidR="00561291" w:rsidRPr="00C901A0" w:rsidRDefault="00561291" w:rsidP="00561291">
      <w:pPr>
        <w:adjustRightInd w:val="0"/>
        <w:snapToGrid w:val="0"/>
        <w:jc w:val="left"/>
        <w:rPr>
          <w:rFonts w:ascii="ＭＳ 明朝" w:hAnsi="ＭＳ 明朝"/>
        </w:rPr>
      </w:pPr>
    </w:p>
    <w:p w:rsidR="00561291" w:rsidRPr="00C901A0" w:rsidRDefault="00561291" w:rsidP="00561291">
      <w:pPr>
        <w:adjustRightInd w:val="0"/>
        <w:snapToGrid w:val="0"/>
        <w:ind w:firstLineChars="100" w:firstLine="240"/>
        <w:jc w:val="left"/>
        <w:rPr>
          <w:rFonts w:ascii="ＭＳ 明朝" w:hAnsi="ＭＳ 明朝"/>
          <w:szCs w:val="24"/>
        </w:rPr>
      </w:pPr>
      <w:r w:rsidRPr="00C901A0">
        <w:rPr>
          <w:rFonts w:ascii="ＭＳ 明朝" w:hAnsi="ＭＳ 明朝" w:hint="eastAsia"/>
        </w:rPr>
        <w:t>令和　年　月　日付けで申請のあ</w:t>
      </w:r>
      <w:r w:rsidRPr="00C901A0">
        <w:rPr>
          <w:rFonts w:ascii="ＭＳ 明朝" w:hAnsi="ＭＳ 明朝" w:hint="eastAsia"/>
          <w:szCs w:val="24"/>
        </w:rPr>
        <w:t>りました、</w:t>
      </w:r>
      <w:r w:rsidRPr="00C901A0">
        <w:rPr>
          <w:rFonts w:ascii="ＭＳ 明朝" w:hAnsi="ＭＳ 明朝" w:cs="ＭＳ Ｐゴシック" w:hint="eastAsia"/>
          <w:kern w:val="0"/>
          <w:szCs w:val="26"/>
        </w:rPr>
        <w:t>いの町電気料金</w:t>
      </w:r>
      <w:r w:rsidR="00B9104D" w:rsidRPr="00C901A0">
        <w:rPr>
          <w:rFonts w:ascii="ＭＳ 明朝" w:hAnsi="ＭＳ 明朝" w:cs="ＭＳ Ｐゴシック" w:hint="eastAsia"/>
          <w:kern w:val="0"/>
          <w:szCs w:val="26"/>
        </w:rPr>
        <w:t>・燃料価格</w:t>
      </w:r>
      <w:r w:rsidRPr="00C901A0">
        <w:rPr>
          <w:rFonts w:ascii="ＭＳ 明朝" w:hAnsi="ＭＳ 明朝" w:cs="ＭＳ Ｐゴシック" w:hint="eastAsia"/>
          <w:kern w:val="0"/>
          <w:szCs w:val="26"/>
        </w:rPr>
        <w:t>高騰事業者支援金</w:t>
      </w:r>
      <w:r w:rsidRPr="00C901A0">
        <w:rPr>
          <w:rFonts w:ascii="ＭＳ 明朝" w:hAnsi="ＭＳ 明朝" w:hint="eastAsia"/>
          <w:szCs w:val="24"/>
        </w:rPr>
        <w:t>について、次のとおり決定します。</w:t>
      </w:r>
    </w:p>
    <w:p w:rsidR="00561291" w:rsidRPr="00C901A0" w:rsidRDefault="00561291" w:rsidP="00561291">
      <w:pPr>
        <w:adjustRightInd w:val="0"/>
        <w:snapToGrid w:val="0"/>
        <w:jc w:val="left"/>
        <w:rPr>
          <w:rFonts w:ascii="ＭＳ 明朝" w:hAnsi="ＭＳ 明朝"/>
          <w:sz w:val="32"/>
        </w:rPr>
      </w:pPr>
    </w:p>
    <w:p w:rsidR="00561291" w:rsidRPr="00C901A0" w:rsidRDefault="00561291" w:rsidP="00561291">
      <w:pPr>
        <w:adjustRightInd w:val="0"/>
        <w:snapToGrid w:val="0"/>
        <w:jc w:val="left"/>
        <w:rPr>
          <w:rFonts w:ascii="ＭＳ 明朝" w:hAnsi="ＭＳ 明朝"/>
          <w:sz w:val="32"/>
        </w:rPr>
      </w:pPr>
    </w:p>
    <w:p w:rsidR="00561291" w:rsidRPr="00C901A0" w:rsidRDefault="00561291" w:rsidP="00561291">
      <w:pPr>
        <w:adjustRightInd w:val="0"/>
        <w:snapToGrid w:val="0"/>
        <w:jc w:val="left"/>
        <w:rPr>
          <w:rFonts w:ascii="ＭＳ 明朝" w:hAnsi="ＭＳ 明朝"/>
          <w:sz w:val="32"/>
        </w:rPr>
      </w:pPr>
    </w:p>
    <w:p w:rsidR="00561291" w:rsidRPr="00C901A0" w:rsidRDefault="00561291" w:rsidP="00561291">
      <w:pPr>
        <w:adjustRightInd w:val="0"/>
        <w:snapToGrid w:val="0"/>
        <w:ind w:firstLineChars="500" w:firstLine="1800"/>
        <w:rPr>
          <w:rFonts w:ascii="ＭＳ 明朝" w:hAnsi="ＭＳ 明朝"/>
        </w:rPr>
      </w:pPr>
      <w:r w:rsidRPr="00C901A0">
        <w:rPr>
          <w:rFonts w:ascii="ＭＳ 明朝" w:hAnsi="ＭＳ 明朝" w:hint="eastAsia"/>
          <w:sz w:val="36"/>
          <w:u w:val="single"/>
        </w:rPr>
        <w:t>交付金額　　金　　　　　　　円</w:t>
      </w:r>
    </w:p>
    <w:p w:rsidR="00561291" w:rsidRPr="00C901A0" w:rsidRDefault="00561291" w:rsidP="00561291">
      <w:pPr>
        <w:adjustRightInd w:val="0"/>
        <w:snapToGrid w:val="0"/>
        <w:jc w:val="left"/>
        <w:rPr>
          <w:rFonts w:ascii="ＭＳ 明朝" w:hAnsi="ＭＳ 明朝"/>
        </w:rPr>
      </w:pPr>
    </w:p>
    <w:p w:rsidR="00561291" w:rsidRPr="00C901A0" w:rsidRDefault="00561291" w:rsidP="00561291">
      <w:pPr>
        <w:adjustRightInd w:val="0"/>
        <w:snapToGrid w:val="0"/>
        <w:jc w:val="left"/>
        <w:rPr>
          <w:rFonts w:ascii="ＭＳ 明朝" w:hAnsi="ＭＳ 明朝"/>
        </w:rPr>
      </w:pPr>
    </w:p>
    <w:p w:rsidR="00561291" w:rsidRPr="00C901A0" w:rsidRDefault="00561291" w:rsidP="00561291">
      <w:pPr>
        <w:adjustRightInd w:val="0"/>
        <w:snapToGrid w:val="0"/>
        <w:jc w:val="left"/>
        <w:rPr>
          <w:rFonts w:ascii="ＭＳ 明朝" w:hAnsi="ＭＳ 明朝"/>
        </w:rPr>
      </w:pPr>
    </w:p>
    <w:p w:rsidR="00561291" w:rsidRPr="00C901A0" w:rsidRDefault="00561291" w:rsidP="00561291">
      <w:pPr>
        <w:ind w:leftChars="100" w:left="240" w:firstLineChars="100" w:firstLine="240"/>
        <w:rPr>
          <w:rFonts w:ascii="ＭＳ 明朝" w:hAnsi="ＭＳ 明朝"/>
        </w:rPr>
      </w:pPr>
      <w:r w:rsidRPr="00C901A0">
        <w:rPr>
          <w:rFonts w:ascii="ＭＳ 明朝" w:hAnsi="ＭＳ 明朝" w:hint="eastAsia"/>
        </w:rPr>
        <w:t>特記事項</w:t>
      </w:r>
    </w:p>
    <w:p w:rsidR="00561291" w:rsidRPr="00C901A0" w:rsidRDefault="00561291" w:rsidP="00561291">
      <w:pPr>
        <w:ind w:leftChars="100" w:left="240" w:firstLineChars="100" w:firstLine="240"/>
        <w:rPr>
          <w:rFonts w:ascii="ＭＳ 明朝" w:hAnsi="ＭＳ 明朝"/>
        </w:rPr>
      </w:pPr>
      <w:r w:rsidRPr="00C901A0">
        <w:rPr>
          <w:rFonts w:ascii="ＭＳ 明朝" w:hAnsi="ＭＳ 明朝" w:hint="eastAsia"/>
        </w:rPr>
        <w:t>以下の場合、</w:t>
      </w:r>
      <w:r w:rsidRPr="00C901A0">
        <w:rPr>
          <w:rFonts w:ascii="ＭＳ 明朝" w:hAnsi="ＭＳ 明朝" w:cs="ＭＳ Ｐゴシック" w:hint="eastAsia"/>
          <w:kern w:val="0"/>
          <w:szCs w:val="26"/>
        </w:rPr>
        <w:t>いの町電気料金</w:t>
      </w:r>
      <w:r w:rsidR="00B9104D" w:rsidRPr="00C901A0">
        <w:rPr>
          <w:rFonts w:ascii="ＭＳ 明朝" w:hAnsi="ＭＳ 明朝" w:cs="ＭＳ Ｐゴシック" w:hint="eastAsia"/>
          <w:kern w:val="0"/>
          <w:szCs w:val="26"/>
        </w:rPr>
        <w:t>・燃料価格</w:t>
      </w:r>
      <w:r w:rsidRPr="00C901A0">
        <w:rPr>
          <w:rFonts w:ascii="ＭＳ 明朝" w:hAnsi="ＭＳ 明朝" w:cs="ＭＳ Ｐゴシック" w:hint="eastAsia"/>
          <w:kern w:val="0"/>
          <w:szCs w:val="26"/>
        </w:rPr>
        <w:t>高騰事業者支援金交付</w:t>
      </w:r>
      <w:r w:rsidRPr="00C901A0">
        <w:rPr>
          <w:rFonts w:ascii="ＭＳ 明朝" w:hAnsi="ＭＳ 明朝" w:hint="eastAsia"/>
        </w:rPr>
        <w:t>要綱第１１条の規定に基づき、支援金の交付決定を取消し、既に交付した支援金の全額の返還を求めます。</w:t>
      </w:r>
    </w:p>
    <w:p w:rsidR="00561291" w:rsidRPr="00C901A0" w:rsidRDefault="00561291" w:rsidP="00561291">
      <w:pPr>
        <w:rPr>
          <w:rFonts w:ascii="ＭＳ 明朝" w:hAnsi="ＭＳ 明朝"/>
        </w:rPr>
      </w:pPr>
    </w:p>
    <w:p w:rsidR="00561291" w:rsidRPr="00C901A0" w:rsidRDefault="00561291" w:rsidP="00561291">
      <w:pPr>
        <w:ind w:left="480" w:hangingChars="200" w:hanging="480"/>
        <w:rPr>
          <w:rFonts w:ascii="ＭＳ 明朝" w:hAnsi="ＭＳ 明朝"/>
          <w:szCs w:val="24"/>
        </w:rPr>
      </w:pPr>
      <w:r w:rsidRPr="00C901A0">
        <w:rPr>
          <w:rFonts w:ascii="ＭＳ 明朝" w:hAnsi="ＭＳ 明朝" w:hint="eastAsia"/>
          <w:szCs w:val="24"/>
        </w:rPr>
        <w:t>（１）</w:t>
      </w:r>
      <w:r w:rsidRPr="00C901A0">
        <w:rPr>
          <w:rFonts w:ascii="ＭＳ 明朝" w:hAnsi="ＭＳ 明朝" w:cs="ＭＳ Ｐゴシック" w:hint="eastAsia"/>
          <w:kern w:val="0"/>
          <w:szCs w:val="26"/>
        </w:rPr>
        <w:t>いの町電気料金</w:t>
      </w:r>
      <w:r w:rsidR="00B9104D" w:rsidRPr="00C901A0">
        <w:rPr>
          <w:rFonts w:ascii="ＭＳ 明朝" w:hAnsi="ＭＳ 明朝" w:cs="ＭＳ Ｐゴシック" w:hint="eastAsia"/>
          <w:kern w:val="0"/>
          <w:szCs w:val="26"/>
        </w:rPr>
        <w:t>・燃料価格</w:t>
      </w:r>
      <w:r w:rsidRPr="00C901A0">
        <w:rPr>
          <w:rFonts w:ascii="ＭＳ 明朝" w:hAnsi="ＭＳ 明朝" w:cs="ＭＳ Ｐゴシック" w:hint="eastAsia"/>
          <w:kern w:val="0"/>
          <w:szCs w:val="26"/>
        </w:rPr>
        <w:t>高騰事業者支援金交付</w:t>
      </w:r>
      <w:r w:rsidRPr="00C901A0">
        <w:rPr>
          <w:rFonts w:ascii="ＭＳ 明朝" w:hAnsi="ＭＳ 明朝" w:hint="eastAsia"/>
        </w:rPr>
        <w:t>要綱</w:t>
      </w:r>
      <w:r w:rsidRPr="00C901A0">
        <w:rPr>
          <w:rFonts w:ascii="ＭＳ 明朝" w:hAnsi="ＭＳ 明朝" w:hint="eastAsia"/>
          <w:szCs w:val="24"/>
        </w:rPr>
        <w:t>第３条に定める支援対象者の要件に該当しない事実が明らかになったとき。</w:t>
      </w:r>
    </w:p>
    <w:p w:rsidR="00561291" w:rsidRPr="00C901A0" w:rsidRDefault="00561291" w:rsidP="00561291">
      <w:pPr>
        <w:overflowPunct w:val="0"/>
        <w:autoSpaceDE w:val="0"/>
        <w:autoSpaceDN w:val="0"/>
        <w:ind w:left="480" w:hangingChars="200" w:hanging="480"/>
        <w:rPr>
          <w:rFonts w:ascii="ＭＳ 明朝" w:hAnsi="ＭＳ 明朝"/>
          <w:szCs w:val="24"/>
        </w:rPr>
      </w:pPr>
      <w:r w:rsidRPr="00C901A0">
        <w:rPr>
          <w:rFonts w:ascii="ＭＳ 明朝" w:hAnsi="ＭＳ 明朝" w:hint="eastAsia"/>
          <w:szCs w:val="24"/>
        </w:rPr>
        <w:t>（２）申請書および添付書類の記載内容に虚偽又は不正等があることが明らかになったとき。</w:t>
      </w:r>
    </w:p>
    <w:p w:rsidR="00561291" w:rsidRPr="00C901A0" w:rsidRDefault="00561291" w:rsidP="00561291">
      <w:pPr>
        <w:ind w:left="480" w:hangingChars="200" w:hanging="480"/>
        <w:rPr>
          <w:rFonts w:ascii="ＭＳ 明朝" w:hAnsi="ＭＳ 明朝"/>
          <w:szCs w:val="24"/>
        </w:rPr>
      </w:pPr>
      <w:r w:rsidRPr="00C901A0">
        <w:rPr>
          <w:rFonts w:ascii="ＭＳ 明朝" w:hAnsi="ＭＳ 明朝" w:hint="eastAsia"/>
          <w:szCs w:val="24"/>
        </w:rPr>
        <w:t>（３）正当な理由がなく、立入検査等を拒んだため、支援金の適正な交付に関し必要な確認をすることができなくなったとき。</w:t>
      </w:r>
    </w:p>
    <w:p w:rsidR="00561291" w:rsidRPr="00C901A0" w:rsidRDefault="00561291" w:rsidP="00561291">
      <w:pPr>
        <w:ind w:left="480" w:hangingChars="200" w:hanging="480"/>
        <w:rPr>
          <w:rFonts w:ascii="ＭＳ 明朝" w:hAnsi="ＭＳ 明朝"/>
          <w:szCs w:val="24"/>
        </w:rPr>
      </w:pPr>
      <w:r w:rsidRPr="00C901A0">
        <w:rPr>
          <w:rFonts w:ascii="ＭＳ 明朝" w:hAnsi="ＭＳ 明朝" w:hint="eastAsia"/>
          <w:szCs w:val="24"/>
        </w:rPr>
        <w:t>（４）支援金の交付等に関し、町長の指示に従わなかったとき。</w:t>
      </w:r>
    </w:p>
    <w:p w:rsidR="00561291" w:rsidRPr="00C901A0" w:rsidRDefault="00561291" w:rsidP="00561291">
      <w:pPr>
        <w:rPr>
          <w:rFonts w:ascii="ＭＳ 明朝" w:hAnsi="ＭＳ 明朝"/>
        </w:rPr>
      </w:pPr>
    </w:p>
    <w:p w:rsidR="00561291" w:rsidRPr="00C901A0" w:rsidRDefault="00561291" w:rsidP="00561291">
      <w:pPr>
        <w:rPr>
          <w:rFonts w:ascii="ＭＳ 明朝" w:hAnsi="ＭＳ 明朝"/>
        </w:rPr>
      </w:pPr>
    </w:p>
    <w:p w:rsidR="00561291" w:rsidRPr="00C901A0" w:rsidRDefault="00561291">
      <w:pPr>
        <w:widowControl/>
        <w:jc w:val="left"/>
        <w:rPr>
          <w:rFonts w:ascii="ＭＳ 明朝" w:hAnsi="ＭＳ 明朝"/>
          <w:szCs w:val="24"/>
        </w:rPr>
      </w:pPr>
      <w:r w:rsidRPr="00C901A0">
        <w:rPr>
          <w:rFonts w:ascii="ＭＳ 明朝" w:hAnsi="ＭＳ 明朝"/>
          <w:szCs w:val="24"/>
        </w:rPr>
        <w:br w:type="page"/>
      </w:r>
      <w:bookmarkStart w:id="25" w:name="_GoBack"/>
      <w:bookmarkEnd w:id="25"/>
    </w:p>
    <w:p w:rsidR="00561291" w:rsidRPr="00C901A0" w:rsidRDefault="00561291" w:rsidP="00561291">
      <w:pPr>
        <w:widowControl/>
        <w:jc w:val="left"/>
        <w:rPr>
          <w:rFonts w:ascii="ＭＳ 明朝" w:hAnsi="ＭＳ 明朝"/>
          <w:sz w:val="22"/>
          <w:szCs w:val="21"/>
        </w:rPr>
      </w:pPr>
      <w:r w:rsidRPr="00C901A0">
        <w:rPr>
          <w:rFonts w:ascii="ＭＳ 明朝" w:hAnsi="ＭＳ 明朝" w:hint="eastAsia"/>
        </w:rPr>
        <w:lastRenderedPageBreak/>
        <w:t xml:space="preserve">様式第３号（第７条関係）　　　　　　　　　　　　　　　　　　　　　　　　　　　　 </w:t>
      </w:r>
    </w:p>
    <w:p w:rsidR="00561291" w:rsidRPr="00C901A0" w:rsidRDefault="00561291" w:rsidP="00561291">
      <w:pPr>
        <w:adjustRightInd w:val="0"/>
        <w:snapToGrid w:val="0"/>
        <w:ind w:right="240"/>
        <w:jc w:val="right"/>
        <w:rPr>
          <w:rFonts w:ascii="ＭＳ 明朝" w:hAnsi="ＭＳ 明朝"/>
        </w:rPr>
      </w:pPr>
      <w:r w:rsidRPr="00C901A0">
        <w:rPr>
          <w:rFonts w:ascii="ＭＳ 明朝" w:hAnsi="ＭＳ 明朝" w:hint="eastAsia"/>
        </w:rPr>
        <w:t>令和　　年　　月　　日</w:t>
      </w:r>
    </w:p>
    <w:p w:rsidR="00561291" w:rsidRPr="00C901A0" w:rsidRDefault="00561291" w:rsidP="00561291">
      <w:pPr>
        <w:adjustRightInd w:val="0"/>
        <w:snapToGrid w:val="0"/>
        <w:jc w:val="right"/>
        <w:rPr>
          <w:rFonts w:ascii="ＭＳ 明朝" w:hAnsi="ＭＳ 明朝"/>
        </w:rPr>
      </w:pPr>
    </w:p>
    <w:p w:rsidR="00561291" w:rsidRPr="00C901A0" w:rsidRDefault="00561291" w:rsidP="00561291">
      <w:pPr>
        <w:adjustRightInd w:val="0"/>
        <w:snapToGrid w:val="0"/>
        <w:ind w:firstLineChars="100" w:firstLine="240"/>
        <w:jc w:val="left"/>
        <w:rPr>
          <w:rFonts w:ascii="ＭＳ 明朝" w:hAnsi="ＭＳ 明朝"/>
        </w:rPr>
      </w:pPr>
      <w:r w:rsidRPr="00C901A0">
        <w:rPr>
          <w:rFonts w:ascii="ＭＳ 明朝" w:hAnsi="ＭＳ 明朝" w:hint="eastAsia"/>
        </w:rPr>
        <w:t xml:space="preserve">所 在 地　</w:t>
      </w:r>
    </w:p>
    <w:p w:rsidR="00561291" w:rsidRPr="00C901A0" w:rsidRDefault="00561291" w:rsidP="00561291">
      <w:pPr>
        <w:adjustRightInd w:val="0"/>
        <w:snapToGrid w:val="0"/>
        <w:ind w:firstLineChars="100" w:firstLine="240"/>
        <w:jc w:val="left"/>
        <w:rPr>
          <w:rFonts w:ascii="ＭＳ 明朝" w:hAnsi="ＭＳ 明朝"/>
        </w:rPr>
      </w:pPr>
      <w:r w:rsidRPr="00C901A0">
        <w:rPr>
          <w:rFonts w:ascii="ＭＳ 明朝" w:hAnsi="ＭＳ 明朝" w:hint="eastAsia"/>
        </w:rPr>
        <w:t xml:space="preserve">事業所名　</w:t>
      </w:r>
    </w:p>
    <w:p w:rsidR="00561291" w:rsidRPr="00C901A0" w:rsidRDefault="00561291" w:rsidP="00561291">
      <w:pPr>
        <w:adjustRightInd w:val="0"/>
        <w:snapToGrid w:val="0"/>
        <w:ind w:firstLineChars="100" w:firstLine="240"/>
        <w:jc w:val="left"/>
        <w:rPr>
          <w:rFonts w:ascii="ＭＳ 明朝" w:hAnsi="ＭＳ 明朝"/>
        </w:rPr>
      </w:pPr>
      <w:r w:rsidRPr="00C901A0">
        <w:rPr>
          <w:rFonts w:ascii="ＭＳ 明朝" w:hAnsi="ＭＳ 明朝" w:hint="eastAsia"/>
        </w:rPr>
        <w:t>代表者名　　　　　　　　　様</w:t>
      </w:r>
    </w:p>
    <w:p w:rsidR="00561291" w:rsidRPr="00C901A0" w:rsidRDefault="00561291" w:rsidP="00561291">
      <w:pPr>
        <w:adjustRightInd w:val="0"/>
        <w:snapToGrid w:val="0"/>
        <w:ind w:firstLineChars="100" w:firstLine="240"/>
        <w:jc w:val="left"/>
        <w:rPr>
          <w:rFonts w:ascii="ＭＳ 明朝" w:hAnsi="ＭＳ 明朝"/>
        </w:rPr>
      </w:pPr>
    </w:p>
    <w:p w:rsidR="00561291" w:rsidRPr="00C901A0" w:rsidRDefault="00561291" w:rsidP="00561291">
      <w:pPr>
        <w:adjustRightInd w:val="0"/>
        <w:snapToGrid w:val="0"/>
        <w:ind w:firstLineChars="100" w:firstLine="240"/>
        <w:jc w:val="left"/>
        <w:rPr>
          <w:rFonts w:ascii="ＭＳ 明朝" w:hAnsi="ＭＳ 明朝"/>
        </w:rPr>
      </w:pPr>
    </w:p>
    <w:p w:rsidR="00561291" w:rsidRPr="00C901A0" w:rsidRDefault="00561291" w:rsidP="00561291">
      <w:pPr>
        <w:adjustRightInd w:val="0"/>
        <w:snapToGrid w:val="0"/>
        <w:ind w:firstLineChars="2200" w:firstLine="5280"/>
        <w:jc w:val="left"/>
        <w:rPr>
          <w:rFonts w:ascii="ＭＳ 明朝" w:hAnsi="ＭＳ 明朝"/>
        </w:rPr>
      </w:pPr>
      <w:r w:rsidRPr="00C901A0">
        <w:rPr>
          <w:rFonts w:ascii="ＭＳ 明朝" w:hAnsi="ＭＳ 明朝" w:hint="eastAsia"/>
        </w:rPr>
        <w:t>いの町長　池　田　牧　子</w:t>
      </w:r>
    </w:p>
    <w:p w:rsidR="00561291" w:rsidRPr="00C901A0" w:rsidRDefault="00561291" w:rsidP="00561291">
      <w:pPr>
        <w:adjustRightInd w:val="0"/>
        <w:snapToGrid w:val="0"/>
        <w:jc w:val="left"/>
        <w:rPr>
          <w:rFonts w:ascii="ＭＳ 明朝" w:hAnsi="ＭＳ 明朝"/>
        </w:rPr>
      </w:pPr>
    </w:p>
    <w:p w:rsidR="00561291" w:rsidRPr="00C901A0" w:rsidRDefault="00561291" w:rsidP="00561291">
      <w:pPr>
        <w:adjustRightInd w:val="0"/>
        <w:snapToGrid w:val="0"/>
        <w:jc w:val="left"/>
        <w:rPr>
          <w:rFonts w:ascii="ＭＳ 明朝" w:hAnsi="ＭＳ 明朝"/>
        </w:rPr>
      </w:pPr>
    </w:p>
    <w:p w:rsidR="00561291" w:rsidRPr="00C901A0" w:rsidRDefault="00561291" w:rsidP="00561291">
      <w:pPr>
        <w:adjustRightInd w:val="0"/>
        <w:snapToGrid w:val="0"/>
        <w:jc w:val="center"/>
        <w:rPr>
          <w:rFonts w:ascii="ＭＳ 明朝" w:hAnsi="ＭＳ 明朝"/>
          <w:sz w:val="26"/>
          <w:szCs w:val="26"/>
        </w:rPr>
      </w:pPr>
      <w:r w:rsidRPr="00C901A0">
        <w:rPr>
          <w:rFonts w:ascii="ＭＳ 明朝" w:hAnsi="ＭＳ 明朝" w:hint="eastAsia"/>
          <w:sz w:val="26"/>
          <w:szCs w:val="26"/>
        </w:rPr>
        <w:t>いの町電気料金</w:t>
      </w:r>
      <w:r w:rsidR="00B9104D" w:rsidRPr="00C901A0">
        <w:rPr>
          <w:rFonts w:ascii="ＭＳ 明朝" w:hAnsi="ＭＳ 明朝" w:hint="eastAsia"/>
          <w:sz w:val="26"/>
          <w:szCs w:val="26"/>
        </w:rPr>
        <w:t>・燃料価格</w:t>
      </w:r>
      <w:r w:rsidRPr="00C901A0">
        <w:rPr>
          <w:rFonts w:ascii="ＭＳ 明朝" w:hAnsi="ＭＳ 明朝" w:hint="eastAsia"/>
          <w:sz w:val="26"/>
          <w:szCs w:val="26"/>
        </w:rPr>
        <w:t>高騰事業者支援金不交付決定通知書</w:t>
      </w:r>
    </w:p>
    <w:p w:rsidR="00561291" w:rsidRPr="00C901A0" w:rsidRDefault="00561291" w:rsidP="00561291">
      <w:pPr>
        <w:adjustRightInd w:val="0"/>
        <w:snapToGrid w:val="0"/>
        <w:jc w:val="left"/>
        <w:rPr>
          <w:rFonts w:ascii="ＭＳ 明朝" w:hAnsi="ＭＳ 明朝"/>
        </w:rPr>
      </w:pPr>
    </w:p>
    <w:p w:rsidR="00561291" w:rsidRPr="00C901A0" w:rsidRDefault="00561291" w:rsidP="00561291">
      <w:pPr>
        <w:adjustRightInd w:val="0"/>
        <w:snapToGrid w:val="0"/>
        <w:ind w:firstLineChars="100" w:firstLine="240"/>
        <w:jc w:val="left"/>
        <w:rPr>
          <w:rFonts w:ascii="ＭＳ 明朝" w:hAnsi="ＭＳ 明朝"/>
          <w:szCs w:val="24"/>
        </w:rPr>
      </w:pPr>
      <w:r w:rsidRPr="00C901A0">
        <w:rPr>
          <w:rFonts w:ascii="ＭＳ 明朝" w:hAnsi="ＭＳ 明朝" w:hint="eastAsia"/>
        </w:rPr>
        <w:t>令和　年　月　日付けで申請のあ</w:t>
      </w:r>
      <w:r w:rsidRPr="00C901A0">
        <w:rPr>
          <w:rFonts w:ascii="ＭＳ 明朝" w:hAnsi="ＭＳ 明朝" w:hint="eastAsia"/>
          <w:szCs w:val="24"/>
        </w:rPr>
        <w:t>りました、いの町電気料金</w:t>
      </w:r>
      <w:r w:rsidR="00B9104D" w:rsidRPr="00C901A0">
        <w:rPr>
          <w:rFonts w:ascii="ＭＳ 明朝" w:hAnsi="ＭＳ 明朝" w:hint="eastAsia"/>
          <w:szCs w:val="24"/>
        </w:rPr>
        <w:t>・燃料価格</w:t>
      </w:r>
      <w:r w:rsidRPr="00C901A0">
        <w:rPr>
          <w:rFonts w:ascii="ＭＳ 明朝" w:hAnsi="ＭＳ 明朝" w:hint="eastAsia"/>
          <w:szCs w:val="24"/>
        </w:rPr>
        <w:t>高騰事業者支援金について、審査の結果次のとおりとなりました。</w:t>
      </w:r>
    </w:p>
    <w:p w:rsidR="00561291" w:rsidRPr="00C901A0" w:rsidRDefault="00561291" w:rsidP="00561291">
      <w:pPr>
        <w:adjustRightInd w:val="0"/>
        <w:snapToGrid w:val="0"/>
        <w:jc w:val="left"/>
        <w:rPr>
          <w:rFonts w:ascii="ＭＳ 明朝" w:hAnsi="ＭＳ 明朝"/>
          <w:sz w:val="32"/>
        </w:rPr>
      </w:pPr>
    </w:p>
    <w:p w:rsidR="00561291" w:rsidRPr="00C901A0" w:rsidRDefault="00561291" w:rsidP="00561291">
      <w:pPr>
        <w:adjustRightInd w:val="0"/>
        <w:snapToGrid w:val="0"/>
        <w:jc w:val="left"/>
        <w:rPr>
          <w:rFonts w:ascii="ＭＳ 明朝" w:hAnsi="ＭＳ 明朝"/>
          <w:sz w:val="32"/>
        </w:rPr>
      </w:pPr>
    </w:p>
    <w:p w:rsidR="00561291" w:rsidRPr="00C901A0" w:rsidRDefault="00561291" w:rsidP="00561291">
      <w:pPr>
        <w:adjustRightInd w:val="0"/>
        <w:snapToGrid w:val="0"/>
        <w:ind w:firstLineChars="800" w:firstLine="2880"/>
        <w:rPr>
          <w:rFonts w:ascii="ＭＳ 明朝" w:hAnsi="ＭＳ 明朝"/>
        </w:rPr>
      </w:pPr>
      <w:r w:rsidRPr="00C901A0">
        <w:rPr>
          <w:rFonts w:ascii="ＭＳ 明朝" w:hAnsi="ＭＳ 明朝" w:hint="eastAsia"/>
          <w:sz w:val="36"/>
          <w:u w:val="single"/>
        </w:rPr>
        <w:t>審査結果　不交付</w:t>
      </w:r>
    </w:p>
    <w:p w:rsidR="00561291" w:rsidRPr="00C901A0" w:rsidRDefault="00561291" w:rsidP="00561291">
      <w:pPr>
        <w:adjustRightInd w:val="0"/>
        <w:snapToGrid w:val="0"/>
        <w:jc w:val="left"/>
        <w:rPr>
          <w:rFonts w:ascii="ＭＳ 明朝" w:hAnsi="ＭＳ 明朝"/>
        </w:rPr>
      </w:pPr>
    </w:p>
    <w:p w:rsidR="00561291" w:rsidRPr="00C901A0" w:rsidRDefault="00561291" w:rsidP="00561291">
      <w:pPr>
        <w:adjustRightInd w:val="0"/>
        <w:snapToGrid w:val="0"/>
        <w:jc w:val="left"/>
        <w:rPr>
          <w:rFonts w:ascii="ＭＳ 明朝" w:hAnsi="ＭＳ 明朝"/>
        </w:rPr>
      </w:pPr>
    </w:p>
    <w:p w:rsidR="00561291" w:rsidRPr="00C901A0" w:rsidRDefault="00561291" w:rsidP="00561291">
      <w:pPr>
        <w:adjustRightInd w:val="0"/>
        <w:snapToGrid w:val="0"/>
        <w:jc w:val="left"/>
        <w:rPr>
          <w:rFonts w:ascii="ＭＳ 明朝" w:hAnsi="ＭＳ 明朝"/>
        </w:rPr>
      </w:pPr>
    </w:p>
    <w:p w:rsidR="00561291" w:rsidRPr="00C901A0" w:rsidRDefault="00561291" w:rsidP="00561291">
      <w:pPr>
        <w:ind w:firstLineChars="400" w:firstLine="1440"/>
        <w:rPr>
          <w:rFonts w:ascii="ＭＳ 明朝" w:hAnsi="ＭＳ 明朝"/>
          <w:sz w:val="36"/>
          <w:szCs w:val="36"/>
          <w:u w:val="single"/>
        </w:rPr>
      </w:pPr>
      <w:r w:rsidRPr="00C901A0">
        <w:rPr>
          <w:rFonts w:ascii="ＭＳ 明朝" w:hAnsi="ＭＳ 明朝" w:hint="eastAsia"/>
          <w:sz w:val="36"/>
          <w:szCs w:val="36"/>
        </w:rPr>
        <w:t xml:space="preserve">理　由　</w:t>
      </w:r>
      <w:r w:rsidRPr="00C901A0">
        <w:rPr>
          <w:rFonts w:ascii="ＭＳ 明朝" w:hAnsi="ＭＳ 明朝" w:hint="eastAsia"/>
          <w:sz w:val="36"/>
          <w:szCs w:val="36"/>
          <w:u w:val="single"/>
        </w:rPr>
        <w:t xml:space="preserve">　　　　　　　　　　　　　</w:t>
      </w:r>
    </w:p>
    <w:p w:rsidR="00561291" w:rsidRPr="00C901A0" w:rsidRDefault="00561291" w:rsidP="00561291">
      <w:pPr>
        <w:rPr>
          <w:rFonts w:ascii="ＭＳ 明朝" w:hAnsi="ＭＳ 明朝"/>
        </w:rPr>
      </w:pPr>
    </w:p>
    <w:p w:rsidR="00561291" w:rsidRPr="00C901A0" w:rsidRDefault="00561291">
      <w:pPr>
        <w:widowControl/>
        <w:jc w:val="left"/>
        <w:rPr>
          <w:rFonts w:ascii="ＭＳ 明朝" w:hAnsi="ＭＳ 明朝"/>
          <w:szCs w:val="24"/>
        </w:rPr>
      </w:pPr>
      <w:r w:rsidRPr="00C901A0">
        <w:rPr>
          <w:rFonts w:ascii="ＭＳ 明朝" w:hAnsi="ＭＳ 明朝"/>
          <w:szCs w:val="24"/>
        </w:rPr>
        <w:br w:type="page"/>
      </w:r>
    </w:p>
    <w:p w:rsidR="00561291" w:rsidRPr="00C901A0" w:rsidRDefault="00561291" w:rsidP="00561291">
      <w:pPr>
        <w:rPr>
          <w:rFonts w:ascii="ＭＳ 明朝" w:hAnsi="ＭＳ 明朝"/>
          <w:szCs w:val="24"/>
        </w:rPr>
      </w:pPr>
      <w:r w:rsidRPr="00C901A0">
        <w:rPr>
          <w:rFonts w:ascii="ＭＳ 明朝" w:hAnsi="ＭＳ 明朝" w:hint="eastAsia"/>
          <w:szCs w:val="24"/>
        </w:rPr>
        <w:lastRenderedPageBreak/>
        <w:t>様式第４号（第８条関係）</w:t>
      </w:r>
    </w:p>
    <w:p w:rsidR="00561291" w:rsidRPr="00C901A0" w:rsidRDefault="00561291" w:rsidP="00561291">
      <w:pPr>
        <w:rPr>
          <w:rFonts w:ascii="ＭＳ 明朝" w:hAnsi="ＭＳ 明朝"/>
          <w:szCs w:val="24"/>
        </w:rPr>
      </w:pPr>
    </w:p>
    <w:p w:rsidR="00561291" w:rsidRPr="00C901A0" w:rsidRDefault="00561291" w:rsidP="00561291">
      <w:pPr>
        <w:jc w:val="right"/>
        <w:rPr>
          <w:rFonts w:ascii="ＭＳ 明朝" w:hAnsi="ＭＳ 明朝"/>
          <w:szCs w:val="24"/>
        </w:rPr>
      </w:pPr>
      <w:r w:rsidRPr="00C901A0">
        <w:rPr>
          <w:rFonts w:ascii="ＭＳ 明朝" w:hAnsi="ＭＳ 明朝" w:hint="eastAsia"/>
          <w:szCs w:val="24"/>
        </w:rPr>
        <w:t xml:space="preserve">　令和　　年　　月　　日</w:t>
      </w:r>
    </w:p>
    <w:p w:rsidR="00561291" w:rsidRPr="00C901A0" w:rsidRDefault="00561291" w:rsidP="00561291">
      <w:pPr>
        <w:rPr>
          <w:rFonts w:ascii="ＭＳ 明朝" w:hAnsi="ＭＳ 明朝"/>
          <w:szCs w:val="24"/>
        </w:rPr>
      </w:pPr>
    </w:p>
    <w:p w:rsidR="00561291" w:rsidRPr="00C901A0" w:rsidRDefault="00561291" w:rsidP="00561291">
      <w:pPr>
        <w:rPr>
          <w:rFonts w:ascii="ＭＳ 明朝" w:hAnsi="ＭＳ 明朝"/>
          <w:szCs w:val="24"/>
        </w:rPr>
      </w:pPr>
      <w:r w:rsidRPr="00C901A0">
        <w:rPr>
          <w:rFonts w:ascii="ＭＳ 明朝" w:hAnsi="ＭＳ 明朝" w:hint="eastAsia"/>
          <w:szCs w:val="24"/>
        </w:rPr>
        <w:t>いの町長　池田　牧子　様</w:t>
      </w:r>
    </w:p>
    <w:p w:rsidR="00561291" w:rsidRPr="00C901A0" w:rsidRDefault="00561291" w:rsidP="00561291">
      <w:pPr>
        <w:rPr>
          <w:rFonts w:ascii="ＭＳ 明朝" w:hAnsi="ＭＳ 明朝"/>
          <w:szCs w:val="24"/>
        </w:rPr>
      </w:pPr>
    </w:p>
    <w:p w:rsidR="00561291" w:rsidRPr="00C901A0" w:rsidRDefault="00561291" w:rsidP="00561291">
      <w:pPr>
        <w:ind w:leftChars="1900" w:left="4560"/>
        <w:rPr>
          <w:rFonts w:ascii="ＭＳ 明朝" w:hAnsi="ＭＳ 明朝"/>
          <w:szCs w:val="24"/>
        </w:rPr>
      </w:pPr>
      <w:r w:rsidRPr="00C901A0">
        <w:rPr>
          <w:rFonts w:ascii="ＭＳ 明朝" w:hAnsi="ＭＳ 明朝" w:hint="eastAsia"/>
          <w:szCs w:val="24"/>
        </w:rPr>
        <w:t>所在地</w:t>
      </w:r>
    </w:p>
    <w:p w:rsidR="00561291" w:rsidRPr="00C901A0" w:rsidRDefault="00561291" w:rsidP="00561291">
      <w:pPr>
        <w:ind w:leftChars="1900" w:left="4560"/>
        <w:rPr>
          <w:rFonts w:ascii="ＭＳ 明朝" w:hAnsi="ＭＳ 明朝"/>
          <w:szCs w:val="24"/>
        </w:rPr>
      </w:pPr>
      <w:r w:rsidRPr="00C901A0">
        <w:rPr>
          <w:rFonts w:ascii="ＭＳ 明朝" w:hAnsi="ＭＳ 明朝" w:hint="eastAsia"/>
          <w:szCs w:val="24"/>
        </w:rPr>
        <w:t>事業所名</w:t>
      </w:r>
    </w:p>
    <w:p w:rsidR="00561291" w:rsidRPr="00C901A0" w:rsidRDefault="00561291" w:rsidP="00561291">
      <w:pPr>
        <w:ind w:leftChars="1900" w:left="4560"/>
        <w:rPr>
          <w:rFonts w:ascii="ＭＳ 明朝" w:hAnsi="ＭＳ 明朝"/>
          <w:szCs w:val="24"/>
        </w:rPr>
      </w:pPr>
      <w:r w:rsidRPr="00C901A0">
        <w:rPr>
          <w:rFonts w:ascii="ＭＳ 明朝" w:hAnsi="ＭＳ 明朝" w:hint="eastAsia"/>
          <w:szCs w:val="24"/>
        </w:rPr>
        <w:t>代表者名　　　　　　　　　　　㊞</w:t>
      </w:r>
    </w:p>
    <w:p w:rsidR="00561291" w:rsidRPr="00C901A0" w:rsidRDefault="00D71797" w:rsidP="00561291">
      <w:pPr>
        <w:rPr>
          <w:rFonts w:ascii="ＭＳ 明朝" w:hAnsi="ＭＳ 明朝"/>
          <w:b/>
          <w:sz w:val="21"/>
          <w:szCs w:val="21"/>
        </w:rPr>
      </w:pPr>
      <w:r w:rsidRPr="00C901A0">
        <w:rPr>
          <w:rFonts w:ascii="ＭＳ 明朝" w:hAnsi="ＭＳ 明朝" w:hint="eastAsia"/>
          <w:b/>
          <w:sz w:val="21"/>
          <w:szCs w:val="21"/>
        </w:rPr>
        <w:t xml:space="preserve">　　　　　　　　　　　　　　　　　　　　　　　　　　　　※必ず押印してください。</w:t>
      </w:r>
    </w:p>
    <w:p w:rsidR="00561291" w:rsidRPr="00C901A0" w:rsidRDefault="00561291" w:rsidP="00561291">
      <w:pPr>
        <w:rPr>
          <w:rFonts w:ascii="ＭＳ 明朝" w:hAnsi="ＭＳ 明朝"/>
          <w:szCs w:val="24"/>
        </w:rPr>
      </w:pPr>
    </w:p>
    <w:p w:rsidR="00561291" w:rsidRPr="00C901A0" w:rsidRDefault="00561291" w:rsidP="00561291">
      <w:pPr>
        <w:jc w:val="center"/>
        <w:rPr>
          <w:rFonts w:ascii="ＭＳ 明朝" w:hAnsi="ＭＳ 明朝"/>
          <w:szCs w:val="24"/>
        </w:rPr>
      </w:pPr>
      <w:r w:rsidRPr="00C901A0">
        <w:rPr>
          <w:rFonts w:ascii="ＭＳ 明朝" w:hAnsi="ＭＳ 明朝" w:hint="eastAsia"/>
          <w:szCs w:val="24"/>
        </w:rPr>
        <w:t>いの町</w:t>
      </w:r>
      <w:bookmarkStart w:id="26" w:name="_Hlk84239560"/>
      <w:r w:rsidRPr="00C901A0">
        <w:rPr>
          <w:rFonts w:ascii="ＭＳ 明朝" w:hAnsi="ＭＳ 明朝" w:hint="eastAsia"/>
          <w:szCs w:val="24"/>
        </w:rPr>
        <w:t>電気料金</w:t>
      </w:r>
      <w:r w:rsidR="00B9104D" w:rsidRPr="00C901A0">
        <w:rPr>
          <w:rFonts w:ascii="ＭＳ 明朝" w:hAnsi="ＭＳ 明朝" w:hint="eastAsia"/>
          <w:szCs w:val="24"/>
        </w:rPr>
        <w:t>・燃料価格</w:t>
      </w:r>
      <w:r w:rsidRPr="00C901A0">
        <w:rPr>
          <w:rFonts w:ascii="ＭＳ 明朝" w:hAnsi="ＭＳ 明朝" w:hint="eastAsia"/>
          <w:szCs w:val="24"/>
        </w:rPr>
        <w:t>高騰事業者支援金</w:t>
      </w:r>
      <w:bookmarkEnd w:id="26"/>
      <w:r w:rsidRPr="00C901A0">
        <w:rPr>
          <w:rFonts w:ascii="ＭＳ 明朝" w:hAnsi="ＭＳ 明朝" w:hint="eastAsia"/>
          <w:szCs w:val="24"/>
        </w:rPr>
        <w:t>請求書</w:t>
      </w:r>
    </w:p>
    <w:p w:rsidR="00561291" w:rsidRPr="00C901A0" w:rsidRDefault="00561291" w:rsidP="00561291">
      <w:pPr>
        <w:rPr>
          <w:rFonts w:ascii="ＭＳ 明朝" w:hAnsi="ＭＳ 明朝"/>
          <w:szCs w:val="24"/>
        </w:rPr>
      </w:pPr>
    </w:p>
    <w:p w:rsidR="00561291" w:rsidRPr="00C901A0" w:rsidRDefault="00561291" w:rsidP="00561291">
      <w:pPr>
        <w:rPr>
          <w:rFonts w:ascii="ＭＳ 明朝" w:hAnsi="ＭＳ 明朝"/>
          <w:szCs w:val="24"/>
        </w:rPr>
      </w:pPr>
    </w:p>
    <w:p w:rsidR="00561291" w:rsidRPr="00C901A0" w:rsidRDefault="00561291" w:rsidP="00561291">
      <w:pPr>
        <w:ind w:firstLineChars="100" w:firstLine="240"/>
        <w:rPr>
          <w:rFonts w:ascii="ＭＳ 明朝" w:hAnsi="ＭＳ 明朝"/>
          <w:szCs w:val="24"/>
        </w:rPr>
      </w:pPr>
      <w:r w:rsidRPr="00C901A0">
        <w:rPr>
          <w:rFonts w:ascii="ＭＳ 明朝" w:hAnsi="ＭＳ 明朝" w:hint="eastAsia"/>
          <w:szCs w:val="24"/>
        </w:rPr>
        <w:t>いの町電気料金</w:t>
      </w:r>
      <w:r w:rsidR="00B9104D" w:rsidRPr="00C901A0">
        <w:rPr>
          <w:rFonts w:ascii="ＭＳ 明朝" w:hAnsi="ＭＳ 明朝" w:hint="eastAsia"/>
          <w:szCs w:val="24"/>
        </w:rPr>
        <w:t>・燃料価格</w:t>
      </w:r>
      <w:r w:rsidRPr="00C901A0">
        <w:rPr>
          <w:rFonts w:ascii="ＭＳ 明朝" w:hAnsi="ＭＳ 明朝" w:hint="eastAsia"/>
          <w:szCs w:val="24"/>
        </w:rPr>
        <w:t>高騰事業者支援金について、次のとおり請求します。</w:t>
      </w:r>
    </w:p>
    <w:p w:rsidR="00561291" w:rsidRPr="00C901A0" w:rsidRDefault="00561291" w:rsidP="00561291">
      <w:pPr>
        <w:rPr>
          <w:rFonts w:ascii="ＭＳ 明朝" w:hAnsi="ＭＳ 明朝"/>
          <w:szCs w:val="24"/>
        </w:rPr>
      </w:pPr>
    </w:p>
    <w:p w:rsidR="00561291" w:rsidRPr="00C901A0" w:rsidRDefault="00561291" w:rsidP="00561291">
      <w:pPr>
        <w:rPr>
          <w:rFonts w:ascii="ＭＳ 明朝" w:hAnsi="ＭＳ 明朝"/>
          <w:szCs w:val="24"/>
        </w:rPr>
      </w:pPr>
    </w:p>
    <w:p w:rsidR="00561291" w:rsidRPr="00C901A0" w:rsidRDefault="00561291" w:rsidP="00561291">
      <w:pPr>
        <w:ind w:leftChars="800" w:left="1920"/>
        <w:rPr>
          <w:rFonts w:ascii="ＭＳ 明朝" w:hAnsi="ＭＳ 明朝"/>
          <w:szCs w:val="24"/>
          <w:u w:val="single"/>
        </w:rPr>
      </w:pPr>
    </w:p>
    <w:p w:rsidR="00561291" w:rsidRPr="00C901A0" w:rsidRDefault="00561291" w:rsidP="00561291">
      <w:pPr>
        <w:ind w:leftChars="800" w:left="1920"/>
        <w:rPr>
          <w:rFonts w:ascii="ＭＳ 明朝" w:hAnsi="ＭＳ 明朝"/>
          <w:szCs w:val="24"/>
          <w:u w:val="single"/>
        </w:rPr>
      </w:pPr>
      <w:r w:rsidRPr="00C901A0">
        <w:rPr>
          <w:rFonts w:ascii="ＭＳ 明朝" w:hAnsi="ＭＳ 明朝" w:hint="eastAsia"/>
          <w:szCs w:val="24"/>
          <w:u w:val="single"/>
        </w:rPr>
        <w:t>請求金額　　金　　　　　　　　　　　　円</w:t>
      </w:r>
    </w:p>
    <w:p w:rsidR="00561291" w:rsidRPr="00C901A0" w:rsidRDefault="00561291" w:rsidP="00561291">
      <w:pPr>
        <w:rPr>
          <w:rFonts w:ascii="ＭＳ 明朝" w:hAnsi="ＭＳ 明朝"/>
          <w:szCs w:val="24"/>
        </w:rPr>
      </w:pPr>
    </w:p>
    <w:p w:rsidR="00561291" w:rsidRPr="00C901A0" w:rsidRDefault="00561291" w:rsidP="00561291">
      <w:pPr>
        <w:rPr>
          <w:rFonts w:ascii="ＭＳ 明朝" w:hAnsi="ＭＳ 明朝"/>
          <w:szCs w:val="24"/>
        </w:rPr>
      </w:pPr>
    </w:p>
    <w:p w:rsidR="00561291" w:rsidRPr="00C901A0" w:rsidRDefault="00561291" w:rsidP="00561291">
      <w:pPr>
        <w:rPr>
          <w:rFonts w:ascii="ＭＳ 明朝" w:hAnsi="ＭＳ 明朝"/>
          <w:szCs w:val="24"/>
        </w:rPr>
      </w:pPr>
      <w:r w:rsidRPr="00C901A0">
        <w:rPr>
          <w:rFonts w:ascii="ＭＳ 明朝" w:hAnsi="ＭＳ 明朝" w:hint="eastAsia"/>
          <w:szCs w:val="24"/>
        </w:rPr>
        <w:t>振込先口座</w:t>
      </w:r>
    </w:p>
    <w:tbl>
      <w:tblPr>
        <w:tblStyle w:val="1"/>
        <w:tblW w:w="8460" w:type="dxa"/>
        <w:tblInd w:w="288" w:type="dxa"/>
        <w:tblLayout w:type="fixed"/>
        <w:tblLook w:val="04A0" w:firstRow="1" w:lastRow="0" w:firstColumn="1" w:lastColumn="0" w:noHBand="0" w:noVBand="1"/>
      </w:tblPr>
      <w:tblGrid>
        <w:gridCol w:w="558"/>
        <w:gridCol w:w="567"/>
        <w:gridCol w:w="567"/>
        <w:gridCol w:w="567"/>
        <w:gridCol w:w="567"/>
        <w:gridCol w:w="567"/>
        <w:gridCol w:w="567"/>
        <w:gridCol w:w="2520"/>
        <w:gridCol w:w="1980"/>
      </w:tblGrid>
      <w:tr w:rsidR="00C901A0" w:rsidRPr="00C901A0" w:rsidTr="00B40C04">
        <w:tc>
          <w:tcPr>
            <w:tcW w:w="3960" w:type="dxa"/>
            <w:gridSpan w:val="7"/>
            <w:vAlign w:val="center"/>
          </w:tcPr>
          <w:p w:rsidR="00561291" w:rsidRPr="00C901A0" w:rsidRDefault="00561291" w:rsidP="00561291">
            <w:pPr>
              <w:adjustRightInd w:val="0"/>
              <w:snapToGrid w:val="0"/>
              <w:jc w:val="center"/>
              <w:rPr>
                <w:rFonts w:ascii="ＭＳ 明朝" w:hAnsi="ＭＳ 明朝"/>
                <w:szCs w:val="24"/>
              </w:rPr>
            </w:pPr>
            <w:r w:rsidRPr="00C901A0">
              <w:rPr>
                <w:rFonts w:ascii="ＭＳ 明朝" w:hAnsi="ＭＳ 明朝" w:hint="eastAsia"/>
                <w:szCs w:val="24"/>
              </w:rPr>
              <w:t>金融機関名</w:t>
            </w:r>
          </w:p>
        </w:tc>
        <w:tc>
          <w:tcPr>
            <w:tcW w:w="2520" w:type="dxa"/>
            <w:vAlign w:val="center"/>
          </w:tcPr>
          <w:p w:rsidR="00561291" w:rsidRPr="00C901A0" w:rsidRDefault="00561291" w:rsidP="00561291">
            <w:pPr>
              <w:adjustRightInd w:val="0"/>
              <w:snapToGrid w:val="0"/>
              <w:jc w:val="center"/>
              <w:rPr>
                <w:rFonts w:ascii="ＭＳ 明朝" w:hAnsi="ＭＳ 明朝"/>
                <w:szCs w:val="24"/>
              </w:rPr>
            </w:pPr>
            <w:r w:rsidRPr="00C901A0">
              <w:rPr>
                <w:rFonts w:ascii="ＭＳ 明朝" w:hAnsi="ＭＳ 明朝" w:hint="eastAsia"/>
                <w:szCs w:val="24"/>
              </w:rPr>
              <w:t>本・支店名</w:t>
            </w:r>
          </w:p>
        </w:tc>
        <w:tc>
          <w:tcPr>
            <w:tcW w:w="1980" w:type="dxa"/>
            <w:vAlign w:val="center"/>
          </w:tcPr>
          <w:p w:rsidR="00561291" w:rsidRPr="00C901A0" w:rsidRDefault="00561291" w:rsidP="00561291">
            <w:pPr>
              <w:adjustRightInd w:val="0"/>
              <w:snapToGrid w:val="0"/>
              <w:jc w:val="center"/>
              <w:rPr>
                <w:rFonts w:ascii="ＭＳ 明朝" w:hAnsi="ＭＳ 明朝"/>
                <w:szCs w:val="24"/>
              </w:rPr>
            </w:pPr>
            <w:r w:rsidRPr="00C901A0">
              <w:rPr>
                <w:rFonts w:ascii="ＭＳ 明朝" w:hAnsi="ＭＳ 明朝" w:hint="eastAsia"/>
                <w:szCs w:val="24"/>
              </w:rPr>
              <w:t>預金種別</w:t>
            </w:r>
          </w:p>
        </w:tc>
      </w:tr>
      <w:tr w:rsidR="00C901A0" w:rsidRPr="00C901A0" w:rsidTr="00B40C04">
        <w:trPr>
          <w:trHeight w:val="1063"/>
        </w:trPr>
        <w:tc>
          <w:tcPr>
            <w:tcW w:w="3960" w:type="dxa"/>
            <w:gridSpan w:val="7"/>
          </w:tcPr>
          <w:p w:rsidR="00561291" w:rsidRPr="00C901A0" w:rsidRDefault="00561291" w:rsidP="00561291">
            <w:pPr>
              <w:adjustRightInd w:val="0"/>
              <w:snapToGrid w:val="0"/>
              <w:jc w:val="right"/>
              <w:rPr>
                <w:rFonts w:ascii="ＭＳ 明朝" w:hAnsi="ＭＳ 明朝"/>
                <w:szCs w:val="24"/>
              </w:rPr>
            </w:pPr>
            <w:r w:rsidRPr="00C901A0">
              <w:rPr>
                <w:rFonts w:ascii="ＭＳ 明朝" w:hAnsi="ＭＳ 明朝" w:hint="eastAsia"/>
                <w:szCs w:val="24"/>
              </w:rPr>
              <w:t>銀行</w:t>
            </w:r>
          </w:p>
          <w:p w:rsidR="00561291" w:rsidRPr="00C901A0" w:rsidRDefault="00561291" w:rsidP="00561291">
            <w:pPr>
              <w:adjustRightInd w:val="0"/>
              <w:snapToGrid w:val="0"/>
              <w:jc w:val="right"/>
              <w:rPr>
                <w:rFonts w:ascii="ＭＳ 明朝" w:hAnsi="ＭＳ 明朝"/>
                <w:szCs w:val="24"/>
              </w:rPr>
            </w:pPr>
            <w:r w:rsidRPr="00C901A0">
              <w:rPr>
                <w:rFonts w:ascii="ＭＳ 明朝" w:hAnsi="ＭＳ 明朝" w:hint="eastAsia"/>
                <w:szCs w:val="24"/>
              </w:rPr>
              <w:t>信用金庫</w:t>
            </w:r>
          </w:p>
          <w:p w:rsidR="00561291" w:rsidRPr="00C901A0" w:rsidRDefault="00561291" w:rsidP="00561291">
            <w:pPr>
              <w:adjustRightInd w:val="0"/>
              <w:snapToGrid w:val="0"/>
              <w:jc w:val="right"/>
              <w:rPr>
                <w:rFonts w:ascii="ＭＳ 明朝" w:hAnsi="ＭＳ 明朝"/>
                <w:szCs w:val="24"/>
              </w:rPr>
            </w:pPr>
            <w:r w:rsidRPr="00C901A0">
              <w:rPr>
                <w:rFonts w:ascii="ＭＳ 明朝" w:hAnsi="ＭＳ 明朝" w:hint="eastAsia"/>
                <w:szCs w:val="24"/>
              </w:rPr>
              <w:t>農協</w:t>
            </w:r>
          </w:p>
        </w:tc>
        <w:tc>
          <w:tcPr>
            <w:tcW w:w="2520" w:type="dxa"/>
          </w:tcPr>
          <w:p w:rsidR="00561291" w:rsidRPr="00C901A0" w:rsidRDefault="00561291" w:rsidP="00561291">
            <w:pPr>
              <w:adjustRightInd w:val="0"/>
              <w:snapToGrid w:val="0"/>
              <w:jc w:val="right"/>
              <w:rPr>
                <w:rFonts w:ascii="ＭＳ 明朝" w:hAnsi="ＭＳ 明朝"/>
                <w:szCs w:val="24"/>
              </w:rPr>
            </w:pPr>
            <w:r w:rsidRPr="00C901A0">
              <w:rPr>
                <w:rFonts w:ascii="ＭＳ 明朝" w:hAnsi="ＭＳ 明朝" w:hint="eastAsia"/>
                <w:szCs w:val="24"/>
              </w:rPr>
              <w:t>本・支店</w:t>
            </w:r>
          </w:p>
          <w:p w:rsidR="00561291" w:rsidRPr="00C901A0" w:rsidRDefault="00561291" w:rsidP="00561291">
            <w:pPr>
              <w:adjustRightInd w:val="0"/>
              <w:snapToGrid w:val="0"/>
              <w:jc w:val="right"/>
              <w:rPr>
                <w:rFonts w:ascii="ＭＳ 明朝" w:hAnsi="ＭＳ 明朝"/>
                <w:szCs w:val="24"/>
              </w:rPr>
            </w:pPr>
            <w:r w:rsidRPr="00C901A0">
              <w:rPr>
                <w:rFonts w:ascii="ＭＳ 明朝" w:hAnsi="ＭＳ 明朝" w:hint="eastAsia"/>
                <w:szCs w:val="24"/>
              </w:rPr>
              <w:t>本・支所</w:t>
            </w:r>
          </w:p>
          <w:p w:rsidR="00561291" w:rsidRPr="00C901A0" w:rsidRDefault="00561291" w:rsidP="00561291">
            <w:pPr>
              <w:adjustRightInd w:val="0"/>
              <w:snapToGrid w:val="0"/>
              <w:jc w:val="right"/>
              <w:rPr>
                <w:rFonts w:ascii="ＭＳ 明朝" w:hAnsi="ＭＳ 明朝"/>
                <w:szCs w:val="24"/>
              </w:rPr>
            </w:pPr>
            <w:r w:rsidRPr="00C901A0">
              <w:rPr>
                <w:rFonts w:ascii="ＭＳ 明朝" w:hAnsi="ＭＳ 明朝" w:hint="eastAsia"/>
                <w:szCs w:val="24"/>
              </w:rPr>
              <w:t>出張所</w:t>
            </w:r>
          </w:p>
        </w:tc>
        <w:tc>
          <w:tcPr>
            <w:tcW w:w="1980" w:type="dxa"/>
          </w:tcPr>
          <w:p w:rsidR="00561291" w:rsidRPr="00C901A0" w:rsidRDefault="00561291" w:rsidP="00561291">
            <w:pPr>
              <w:adjustRightInd w:val="0"/>
              <w:snapToGrid w:val="0"/>
              <w:rPr>
                <w:rFonts w:ascii="ＭＳ 明朝" w:hAnsi="ＭＳ 明朝"/>
                <w:szCs w:val="24"/>
              </w:rPr>
            </w:pPr>
            <w:r w:rsidRPr="00C901A0">
              <w:rPr>
                <w:rFonts w:ascii="ＭＳ 明朝" w:hAnsi="ＭＳ 明朝" w:hint="eastAsia"/>
                <w:szCs w:val="24"/>
              </w:rPr>
              <w:t>１　普通</w:t>
            </w:r>
          </w:p>
          <w:p w:rsidR="00561291" w:rsidRPr="00C901A0" w:rsidRDefault="00561291" w:rsidP="00561291">
            <w:pPr>
              <w:adjustRightInd w:val="0"/>
              <w:snapToGrid w:val="0"/>
              <w:rPr>
                <w:rFonts w:ascii="ＭＳ 明朝" w:hAnsi="ＭＳ 明朝"/>
                <w:szCs w:val="24"/>
              </w:rPr>
            </w:pPr>
            <w:r w:rsidRPr="00C901A0">
              <w:rPr>
                <w:rFonts w:ascii="ＭＳ 明朝" w:hAnsi="ＭＳ 明朝" w:hint="eastAsia"/>
                <w:szCs w:val="24"/>
              </w:rPr>
              <w:t>２　当座</w:t>
            </w:r>
          </w:p>
        </w:tc>
      </w:tr>
      <w:tr w:rsidR="00C901A0" w:rsidRPr="00C901A0" w:rsidTr="00B40C04">
        <w:trPr>
          <w:trHeight w:val="499"/>
        </w:trPr>
        <w:tc>
          <w:tcPr>
            <w:tcW w:w="3960" w:type="dxa"/>
            <w:gridSpan w:val="7"/>
            <w:tcBorders>
              <w:bottom w:val="single" w:sz="4" w:space="0" w:color="auto"/>
            </w:tcBorders>
            <w:vAlign w:val="center"/>
          </w:tcPr>
          <w:p w:rsidR="00561291" w:rsidRPr="00C901A0" w:rsidRDefault="00561291" w:rsidP="00561291">
            <w:pPr>
              <w:adjustRightInd w:val="0"/>
              <w:snapToGrid w:val="0"/>
              <w:jc w:val="center"/>
              <w:rPr>
                <w:rFonts w:ascii="ＭＳ 明朝" w:hAnsi="ＭＳ 明朝"/>
                <w:szCs w:val="24"/>
              </w:rPr>
            </w:pPr>
            <w:r w:rsidRPr="00C901A0">
              <w:rPr>
                <w:rFonts w:ascii="ＭＳ 明朝" w:hAnsi="ＭＳ 明朝" w:hint="eastAsia"/>
                <w:szCs w:val="24"/>
              </w:rPr>
              <w:t>口座番号（右詰）</w:t>
            </w:r>
          </w:p>
        </w:tc>
        <w:tc>
          <w:tcPr>
            <w:tcW w:w="4500" w:type="dxa"/>
            <w:gridSpan w:val="2"/>
            <w:vAlign w:val="center"/>
          </w:tcPr>
          <w:p w:rsidR="00561291" w:rsidRPr="00C901A0" w:rsidRDefault="00561291" w:rsidP="00561291">
            <w:pPr>
              <w:adjustRightInd w:val="0"/>
              <w:snapToGrid w:val="0"/>
              <w:jc w:val="center"/>
              <w:rPr>
                <w:rFonts w:ascii="ＭＳ 明朝" w:hAnsi="ＭＳ 明朝"/>
                <w:szCs w:val="24"/>
              </w:rPr>
            </w:pPr>
            <w:r w:rsidRPr="00C901A0">
              <w:rPr>
                <w:rFonts w:ascii="ＭＳ 明朝" w:hAnsi="ＭＳ 明朝" w:hint="eastAsia"/>
                <w:szCs w:val="24"/>
              </w:rPr>
              <w:t>口座名義人（カタカナ）</w:t>
            </w:r>
          </w:p>
        </w:tc>
      </w:tr>
      <w:tr w:rsidR="00C901A0" w:rsidRPr="00C901A0" w:rsidTr="00DC1C27">
        <w:trPr>
          <w:trHeight w:val="1251"/>
        </w:trPr>
        <w:tc>
          <w:tcPr>
            <w:tcW w:w="558" w:type="dxa"/>
            <w:tcBorders>
              <w:right w:val="dotted" w:sz="4" w:space="0" w:color="auto"/>
            </w:tcBorders>
            <w:vAlign w:val="center"/>
          </w:tcPr>
          <w:p w:rsidR="00DC1C27" w:rsidRPr="00C901A0" w:rsidRDefault="00DC1C27" w:rsidP="00DC1C27">
            <w:pPr>
              <w:adjustRightInd w:val="0"/>
              <w:snapToGrid w:val="0"/>
              <w:jc w:val="center"/>
              <w:rPr>
                <w:rFonts w:ascii="ＭＳ 明朝" w:hAnsi="ＭＳ 明朝"/>
                <w:szCs w:val="24"/>
              </w:rPr>
            </w:pPr>
          </w:p>
        </w:tc>
        <w:tc>
          <w:tcPr>
            <w:tcW w:w="567" w:type="dxa"/>
            <w:tcBorders>
              <w:left w:val="dotted" w:sz="4" w:space="0" w:color="auto"/>
              <w:right w:val="dotted" w:sz="4" w:space="0" w:color="auto"/>
            </w:tcBorders>
            <w:vAlign w:val="center"/>
          </w:tcPr>
          <w:p w:rsidR="00DC1C27" w:rsidRPr="00C901A0" w:rsidRDefault="00DC1C27" w:rsidP="00DC1C27">
            <w:pPr>
              <w:adjustRightInd w:val="0"/>
              <w:snapToGrid w:val="0"/>
              <w:jc w:val="center"/>
              <w:rPr>
                <w:rFonts w:ascii="ＭＳ 明朝" w:hAnsi="ＭＳ 明朝"/>
                <w:szCs w:val="24"/>
              </w:rPr>
            </w:pPr>
          </w:p>
        </w:tc>
        <w:tc>
          <w:tcPr>
            <w:tcW w:w="567" w:type="dxa"/>
            <w:tcBorders>
              <w:left w:val="dotted" w:sz="4" w:space="0" w:color="auto"/>
              <w:right w:val="dotted" w:sz="4" w:space="0" w:color="auto"/>
            </w:tcBorders>
            <w:vAlign w:val="center"/>
          </w:tcPr>
          <w:p w:rsidR="00DC1C27" w:rsidRPr="00C901A0" w:rsidRDefault="00DC1C27" w:rsidP="00DC1C27">
            <w:pPr>
              <w:adjustRightInd w:val="0"/>
              <w:snapToGrid w:val="0"/>
              <w:jc w:val="center"/>
              <w:rPr>
                <w:rFonts w:ascii="ＭＳ 明朝" w:hAnsi="ＭＳ 明朝"/>
                <w:szCs w:val="24"/>
              </w:rPr>
            </w:pPr>
          </w:p>
        </w:tc>
        <w:tc>
          <w:tcPr>
            <w:tcW w:w="567" w:type="dxa"/>
            <w:tcBorders>
              <w:left w:val="dotted" w:sz="4" w:space="0" w:color="auto"/>
              <w:right w:val="dotted" w:sz="4" w:space="0" w:color="auto"/>
            </w:tcBorders>
            <w:vAlign w:val="center"/>
          </w:tcPr>
          <w:p w:rsidR="00DC1C27" w:rsidRPr="00C901A0" w:rsidRDefault="00DC1C27" w:rsidP="00DC1C27">
            <w:pPr>
              <w:adjustRightInd w:val="0"/>
              <w:snapToGrid w:val="0"/>
              <w:jc w:val="center"/>
              <w:rPr>
                <w:rFonts w:ascii="ＭＳ 明朝" w:hAnsi="ＭＳ 明朝"/>
                <w:szCs w:val="24"/>
              </w:rPr>
            </w:pPr>
          </w:p>
        </w:tc>
        <w:tc>
          <w:tcPr>
            <w:tcW w:w="567" w:type="dxa"/>
            <w:tcBorders>
              <w:left w:val="dotted" w:sz="4" w:space="0" w:color="auto"/>
              <w:right w:val="dotted" w:sz="4" w:space="0" w:color="auto"/>
            </w:tcBorders>
            <w:vAlign w:val="center"/>
          </w:tcPr>
          <w:p w:rsidR="00DC1C27" w:rsidRPr="00C901A0" w:rsidRDefault="00DC1C27" w:rsidP="00DC1C27">
            <w:pPr>
              <w:adjustRightInd w:val="0"/>
              <w:snapToGrid w:val="0"/>
              <w:jc w:val="center"/>
              <w:rPr>
                <w:rFonts w:ascii="ＭＳ 明朝" w:hAnsi="ＭＳ 明朝"/>
                <w:szCs w:val="24"/>
              </w:rPr>
            </w:pPr>
          </w:p>
        </w:tc>
        <w:tc>
          <w:tcPr>
            <w:tcW w:w="567" w:type="dxa"/>
            <w:tcBorders>
              <w:left w:val="dotted" w:sz="4" w:space="0" w:color="auto"/>
              <w:right w:val="dotted" w:sz="4" w:space="0" w:color="auto"/>
            </w:tcBorders>
            <w:vAlign w:val="center"/>
          </w:tcPr>
          <w:p w:rsidR="00DC1C27" w:rsidRPr="00C901A0" w:rsidRDefault="00DC1C27" w:rsidP="00DC1C27">
            <w:pPr>
              <w:adjustRightInd w:val="0"/>
              <w:snapToGrid w:val="0"/>
              <w:jc w:val="center"/>
              <w:rPr>
                <w:rFonts w:ascii="ＭＳ 明朝" w:hAnsi="ＭＳ 明朝"/>
                <w:szCs w:val="24"/>
              </w:rPr>
            </w:pPr>
          </w:p>
        </w:tc>
        <w:tc>
          <w:tcPr>
            <w:tcW w:w="567" w:type="dxa"/>
            <w:tcBorders>
              <w:left w:val="dotted" w:sz="4" w:space="0" w:color="auto"/>
            </w:tcBorders>
            <w:vAlign w:val="center"/>
          </w:tcPr>
          <w:p w:rsidR="00DC1C27" w:rsidRPr="00C901A0" w:rsidRDefault="00DC1C27" w:rsidP="00DC1C27">
            <w:pPr>
              <w:adjustRightInd w:val="0"/>
              <w:snapToGrid w:val="0"/>
              <w:jc w:val="center"/>
              <w:rPr>
                <w:rFonts w:ascii="ＭＳ 明朝" w:hAnsi="ＭＳ 明朝"/>
                <w:szCs w:val="24"/>
              </w:rPr>
            </w:pPr>
          </w:p>
        </w:tc>
        <w:tc>
          <w:tcPr>
            <w:tcW w:w="4500" w:type="dxa"/>
            <w:gridSpan w:val="2"/>
            <w:vAlign w:val="center"/>
          </w:tcPr>
          <w:p w:rsidR="00DC1C27" w:rsidRPr="00C901A0" w:rsidRDefault="00DC1C27" w:rsidP="00DC1C27">
            <w:pPr>
              <w:adjustRightInd w:val="0"/>
              <w:snapToGrid w:val="0"/>
              <w:jc w:val="center"/>
              <w:rPr>
                <w:rFonts w:ascii="ＭＳ 明朝" w:hAnsi="ＭＳ 明朝"/>
                <w:szCs w:val="24"/>
              </w:rPr>
            </w:pPr>
          </w:p>
        </w:tc>
      </w:tr>
    </w:tbl>
    <w:p w:rsidR="00561291" w:rsidRPr="00C901A0" w:rsidRDefault="00561291" w:rsidP="00561291">
      <w:pPr>
        <w:rPr>
          <w:rFonts w:ascii="ＭＳ 明朝" w:hAnsi="ＭＳ 明朝"/>
          <w:szCs w:val="24"/>
        </w:rPr>
      </w:pPr>
      <w:r w:rsidRPr="00C901A0">
        <w:rPr>
          <w:rFonts w:ascii="ＭＳ 明朝" w:hAnsi="ＭＳ 明朝" w:hint="eastAsia"/>
          <w:szCs w:val="24"/>
        </w:rPr>
        <w:t xml:space="preserve">　※添付書類：口座名義、口座番号がわかる部分（通帳表紙の裏面）の写し</w:t>
      </w:r>
    </w:p>
    <w:p w:rsidR="00561291" w:rsidRPr="00C901A0" w:rsidRDefault="00561291" w:rsidP="00561291">
      <w:pPr>
        <w:rPr>
          <w:rFonts w:ascii="ＭＳ 明朝" w:hAnsi="ＭＳ 明朝"/>
          <w:szCs w:val="24"/>
        </w:rPr>
      </w:pPr>
    </w:p>
    <w:p w:rsidR="00561291" w:rsidRPr="00561291" w:rsidRDefault="00561291" w:rsidP="00B64328">
      <w:pPr>
        <w:ind w:left="240" w:hangingChars="100" w:hanging="240"/>
        <w:rPr>
          <w:rFonts w:ascii="ＭＳ 明朝" w:hAnsi="ＭＳ 明朝"/>
          <w:szCs w:val="24"/>
        </w:rPr>
      </w:pPr>
    </w:p>
    <w:sectPr w:rsidR="00561291" w:rsidRPr="00561291" w:rsidSect="000978E2">
      <w:footerReference w:type="default" r:id="rId11"/>
      <w:pgSz w:w="11906" w:h="16838"/>
      <w:pgMar w:top="1985" w:right="1701" w:bottom="1701" w:left="1701" w:header="851" w:footer="850"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D7A" w:rsidRDefault="008F4D7A" w:rsidP="00FB6858">
      <w:r>
        <w:separator/>
      </w:r>
    </w:p>
  </w:endnote>
  <w:endnote w:type="continuationSeparator" w:id="0">
    <w:p w:rsidR="008F4D7A" w:rsidRDefault="008F4D7A" w:rsidP="00FB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9AF" w:rsidRPr="00E619AF" w:rsidRDefault="00E619AF" w:rsidP="00E619AF">
    <w:pPr>
      <w:pStyle w:val="a5"/>
      <w:jc w:val="center"/>
      <w:rPr>
        <w:rFonts w:asciiTheme="majorHAnsi" w:eastAsiaTheme="majorEastAsia" w:hAnsiTheme="majorHAnsi" w:cstheme="majorBidi"/>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9F3" w:rsidRPr="002A29F3" w:rsidRDefault="00D52DD1" w:rsidP="002A29F3">
    <w:pPr>
      <w:pStyle w:val="a5"/>
      <w:jc w:val="center"/>
      <w:rPr>
        <w:rFonts w:asciiTheme="majorHAnsi" w:eastAsiaTheme="majorEastAsia" w:hAnsiTheme="majorHAnsi" w:cstheme="majorBidi"/>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9F2" w:rsidRPr="002E19F2" w:rsidRDefault="00D52DD1" w:rsidP="002E19F2">
    <w:pPr>
      <w:pStyle w:val="a5"/>
      <w:jc w:val="center"/>
      <w:rPr>
        <w:rFonts w:asciiTheme="majorHAnsi" w:eastAsiaTheme="majorEastAsia" w:hAnsiTheme="majorHAnsi" w:cstheme="majorBidi"/>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8E2" w:rsidRPr="000978E2" w:rsidRDefault="00D52DD1" w:rsidP="000978E2">
    <w:pPr>
      <w:pStyle w:val="a5"/>
      <w:jc w:val="center"/>
      <w:rPr>
        <w:rFonts w:asciiTheme="majorHAnsi" w:eastAsiaTheme="majorEastAsia" w:hAnsiTheme="majorHAnsi" w:cstheme="majorBid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D7A" w:rsidRDefault="008F4D7A" w:rsidP="00FB6858">
      <w:r>
        <w:separator/>
      </w:r>
    </w:p>
  </w:footnote>
  <w:footnote w:type="continuationSeparator" w:id="0">
    <w:p w:rsidR="008F4D7A" w:rsidRDefault="008F4D7A" w:rsidP="00FB6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81395"/>
    <w:multiLevelType w:val="hybridMultilevel"/>
    <w:tmpl w:val="0BA883B6"/>
    <w:lvl w:ilvl="0" w:tplc="98128648">
      <w:start w:val="1"/>
      <w:numFmt w:val="decimalFullWidth"/>
      <w:lvlText w:val="（%1）"/>
      <w:lvlJc w:val="left"/>
      <w:pPr>
        <w:ind w:left="1064" w:hanging="780"/>
      </w:pPr>
      <w:rPr>
        <w:rFonts w:hint="default"/>
        <w:color w:val="auto"/>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376645D"/>
    <w:multiLevelType w:val="hybridMultilevel"/>
    <w:tmpl w:val="EDFC9268"/>
    <w:lvl w:ilvl="0" w:tplc="AAB217AE">
      <w:start w:val="1"/>
      <w:numFmt w:val="decimalFullWidth"/>
      <w:lvlText w:val="（%1）"/>
      <w:lvlJc w:val="left"/>
      <w:pPr>
        <w:ind w:left="1218" w:hanging="975"/>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 w15:restartNumberingAfterBreak="0">
    <w:nsid w:val="3E493FF4"/>
    <w:multiLevelType w:val="hybridMultilevel"/>
    <w:tmpl w:val="700E5DD2"/>
    <w:lvl w:ilvl="0" w:tplc="1B920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2D19F1"/>
    <w:multiLevelType w:val="hybridMultilevel"/>
    <w:tmpl w:val="185032E0"/>
    <w:lvl w:ilvl="0" w:tplc="C39A72FE">
      <w:start w:val="1"/>
      <w:numFmt w:val="decimalFullWidth"/>
      <w:lvlText w:val="第%1条"/>
      <w:lvlJc w:val="left"/>
      <w:pPr>
        <w:ind w:left="700" w:hanging="960"/>
      </w:pPr>
      <w:rPr>
        <w:rFonts w:hint="default"/>
      </w:rPr>
    </w:lvl>
    <w:lvl w:ilvl="1" w:tplc="04090017" w:tentative="1">
      <w:start w:val="1"/>
      <w:numFmt w:val="aiueoFullWidth"/>
      <w:lvlText w:val="(%2)"/>
      <w:lvlJc w:val="left"/>
      <w:pPr>
        <w:ind w:left="580" w:hanging="420"/>
      </w:pPr>
    </w:lvl>
    <w:lvl w:ilvl="2" w:tplc="04090011" w:tentative="1">
      <w:start w:val="1"/>
      <w:numFmt w:val="decimalEnclosedCircle"/>
      <w:lvlText w:val="%3"/>
      <w:lvlJc w:val="left"/>
      <w:pPr>
        <w:ind w:left="1000" w:hanging="420"/>
      </w:pPr>
    </w:lvl>
    <w:lvl w:ilvl="3" w:tplc="0409000F" w:tentative="1">
      <w:start w:val="1"/>
      <w:numFmt w:val="decimal"/>
      <w:lvlText w:val="%4."/>
      <w:lvlJc w:val="left"/>
      <w:pPr>
        <w:ind w:left="1420" w:hanging="420"/>
      </w:pPr>
    </w:lvl>
    <w:lvl w:ilvl="4" w:tplc="04090017" w:tentative="1">
      <w:start w:val="1"/>
      <w:numFmt w:val="aiueoFullWidth"/>
      <w:lvlText w:val="(%5)"/>
      <w:lvlJc w:val="left"/>
      <w:pPr>
        <w:ind w:left="1840" w:hanging="420"/>
      </w:pPr>
    </w:lvl>
    <w:lvl w:ilvl="5" w:tplc="04090011" w:tentative="1">
      <w:start w:val="1"/>
      <w:numFmt w:val="decimalEnclosedCircle"/>
      <w:lvlText w:val="%6"/>
      <w:lvlJc w:val="left"/>
      <w:pPr>
        <w:ind w:left="2260" w:hanging="420"/>
      </w:pPr>
    </w:lvl>
    <w:lvl w:ilvl="6" w:tplc="0409000F" w:tentative="1">
      <w:start w:val="1"/>
      <w:numFmt w:val="decimal"/>
      <w:lvlText w:val="%7."/>
      <w:lvlJc w:val="left"/>
      <w:pPr>
        <w:ind w:left="2680" w:hanging="420"/>
      </w:pPr>
    </w:lvl>
    <w:lvl w:ilvl="7" w:tplc="04090017" w:tentative="1">
      <w:start w:val="1"/>
      <w:numFmt w:val="aiueoFullWidth"/>
      <w:lvlText w:val="(%8)"/>
      <w:lvlJc w:val="left"/>
      <w:pPr>
        <w:ind w:left="3100" w:hanging="420"/>
      </w:pPr>
    </w:lvl>
    <w:lvl w:ilvl="8" w:tplc="04090011" w:tentative="1">
      <w:start w:val="1"/>
      <w:numFmt w:val="decimalEnclosedCircle"/>
      <w:lvlText w:val="%9"/>
      <w:lvlJc w:val="left"/>
      <w:pPr>
        <w:ind w:left="352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419"/>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966"/>
    <w:rsid w:val="00001006"/>
    <w:rsid w:val="00042B84"/>
    <w:rsid w:val="000444E9"/>
    <w:rsid w:val="000479DD"/>
    <w:rsid w:val="00063593"/>
    <w:rsid w:val="00065B94"/>
    <w:rsid w:val="000F7AD9"/>
    <w:rsid w:val="0010012C"/>
    <w:rsid w:val="00137C54"/>
    <w:rsid w:val="0015006A"/>
    <w:rsid w:val="0017760B"/>
    <w:rsid w:val="00182999"/>
    <w:rsid w:val="001870D3"/>
    <w:rsid w:val="00193840"/>
    <w:rsid w:val="001B4259"/>
    <w:rsid w:val="001C4520"/>
    <w:rsid w:val="001C469C"/>
    <w:rsid w:val="001E2DB4"/>
    <w:rsid w:val="001F0469"/>
    <w:rsid w:val="00260D98"/>
    <w:rsid w:val="002630E6"/>
    <w:rsid w:val="002A0409"/>
    <w:rsid w:val="002B5D6F"/>
    <w:rsid w:val="002C053C"/>
    <w:rsid w:val="002D1264"/>
    <w:rsid w:val="002E6895"/>
    <w:rsid w:val="00304BE8"/>
    <w:rsid w:val="00307F68"/>
    <w:rsid w:val="00356FD4"/>
    <w:rsid w:val="003715BA"/>
    <w:rsid w:val="003C13C0"/>
    <w:rsid w:val="003C20D9"/>
    <w:rsid w:val="003C462C"/>
    <w:rsid w:val="003C5491"/>
    <w:rsid w:val="003F5119"/>
    <w:rsid w:val="0040044C"/>
    <w:rsid w:val="0042144B"/>
    <w:rsid w:val="0045027B"/>
    <w:rsid w:val="00455B87"/>
    <w:rsid w:val="004C059B"/>
    <w:rsid w:val="004E385A"/>
    <w:rsid w:val="005303A6"/>
    <w:rsid w:val="0053367A"/>
    <w:rsid w:val="0055134D"/>
    <w:rsid w:val="00553510"/>
    <w:rsid w:val="00561291"/>
    <w:rsid w:val="0056174D"/>
    <w:rsid w:val="0058677A"/>
    <w:rsid w:val="005A2335"/>
    <w:rsid w:val="005B326E"/>
    <w:rsid w:val="005C22E6"/>
    <w:rsid w:val="005C3DF4"/>
    <w:rsid w:val="005D2DDA"/>
    <w:rsid w:val="005E237A"/>
    <w:rsid w:val="006408D5"/>
    <w:rsid w:val="00640B45"/>
    <w:rsid w:val="00651E37"/>
    <w:rsid w:val="00654736"/>
    <w:rsid w:val="00680AF0"/>
    <w:rsid w:val="00685BF7"/>
    <w:rsid w:val="00695E14"/>
    <w:rsid w:val="00696736"/>
    <w:rsid w:val="006B4626"/>
    <w:rsid w:val="006B4AED"/>
    <w:rsid w:val="006C223D"/>
    <w:rsid w:val="006C5B01"/>
    <w:rsid w:val="00712221"/>
    <w:rsid w:val="00752178"/>
    <w:rsid w:val="00760AD6"/>
    <w:rsid w:val="00795AC6"/>
    <w:rsid w:val="007A32EA"/>
    <w:rsid w:val="007B01BF"/>
    <w:rsid w:val="007B59A5"/>
    <w:rsid w:val="007B5B62"/>
    <w:rsid w:val="007C0E14"/>
    <w:rsid w:val="007C29AF"/>
    <w:rsid w:val="007C76FE"/>
    <w:rsid w:val="007D5584"/>
    <w:rsid w:val="007F6E04"/>
    <w:rsid w:val="007F7C68"/>
    <w:rsid w:val="00801726"/>
    <w:rsid w:val="00804E1B"/>
    <w:rsid w:val="00805ED0"/>
    <w:rsid w:val="00812842"/>
    <w:rsid w:val="00843472"/>
    <w:rsid w:val="00846778"/>
    <w:rsid w:val="008479CB"/>
    <w:rsid w:val="008829CC"/>
    <w:rsid w:val="008C66FD"/>
    <w:rsid w:val="008E2286"/>
    <w:rsid w:val="008E629A"/>
    <w:rsid w:val="008F4D7A"/>
    <w:rsid w:val="00960966"/>
    <w:rsid w:val="009626A6"/>
    <w:rsid w:val="00965053"/>
    <w:rsid w:val="00976692"/>
    <w:rsid w:val="00991F08"/>
    <w:rsid w:val="009948EC"/>
    <w:rsid w:val="009A28B5"/>
    <w:rsid w:val="009B550B"/>
    <w:rsid w:val="009E38D4"/>
    <w:rsid w:val="009F3830"/>
    <w:rsid w:val="00A2423E"/>
    <w:rsid w:val="00A556E8"/>
    <w:rsid w:val="00A6411E"/>
    <w:rsid w:val="00A83697"/>
    <w:rsid w:val="00AB410B"/>
    <w:rsid w:val="00AF06E7"/>
    <w:rsid w:val="00B07947"/>
    <w:rsid w:val="00B23A09"/>
    <w:rsid w:val="00B405BF"/>
    <w:rsid w:val="00B436BC"/>
    <w:rsid w:val="00B60C88"/>
    <w:rsid w:val="00B61784"/>
    <w:rsid w:val="00B64328"/>
    <w:rsid w:val="00B9104D"/>
    <w:rsid w:val="00B9497C"/>
    <w:rsid w:val="00BA12FC"/>
    <w:rsid w:val="00BB6B83"/>
    <w:rsid w:val="00BB7E3B"/>
    <w:rsid w:val="00BD3F25"/>
    <w:rsid w:val="00BD7921"/>
    <w:rsid w:val="00BF734A"/>
    <w:rsid w:val="00C26283"/>
    <w:rsid w:val="00C34971"/>
    <w:rsid w:val="00C54EE2"/>
    <w:rsid w:val="00C56556"/>
    <w:rsid w:val="00C71014"/>
    <w:rsid w:val="00C901A0"/>
    <w:rsid w:val="00CD7DB1"/>
    <w:rsid w:val="00CE1786"/>
    <w:rsid w:val="00CE72AE"/>
    <w:rsid w:val="00D013F3"/>
    <w:rsid w:val="00D034E0"/>
    <w:rsid w:val="00D07B4E"/>
    <w:rsid w:val="00D424C1"/>
    <w:rsid w:val="00D52DD1"/>
    <w:rsid w:val="00D71797"/>
    <w:rsid w:val="00D83447"/>
    <w:rsid w:val="00DB6BD2"/>
    <w:rsid w:val="00DC1C27"/>
    <w:rsid w:val="00DC77F9"/>
    <w:rsid w:val="00E06240"/>
    <w:rsid w:val="00E2708C"/>
    <w:rsid w:val="00E3230D"/>
    <w:rsid w:val="00E619AF"/>
    <w:rsid w:val="00E9724F"/>
    <w:rsid w:val="00ED1941"/>
    <w:rsid w:val="00F61B20"/>
    <w:rsid w:val="00F6773E"/>
    <w:rsid w:val="00F90285"/>
    <w:rsid w:val="00F957D4"/>
    <w:rsid w:val="00F96C64"/>
    <w:rsid w:val="00FA404C"/>
    <w:rsid w:val="00FA4503"/>
    <w:rsid w:val="00FA6B46"/>
    <w:rsid w:val="00FA78F1"/>
    <w:rsid w:val="00FB6858"/>
    <w:rsid w:val="00FF7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A4C6F7E2-4314-4529-843D-8CFDB851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1291"/>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858"/>
    <w:pPr>
      <w:tabs>
        <w:tab w:val="center" w:pos="4252"/>
        <w:tab w:val="right" w:pos="8504"/>
      </w:tabs>
      <w:snapToGrid w:val="0"/>
    </w:pPr>
  </w:style>
  <w:style w:type="character" w:customStyle="1" w:styleId="a4">
    <w:name w:val="ヘッダー (文字)"/>
    <w:basedOn w:val="a0"/>
    <w:link w:val="a3"/>
    <w:uiPriority w:val="99"/>
    <w:rsid w:val="00FB6858"/>
  </w:style>
  <w:style w:type="paragraph" w:styleId="a5">
    <w:name w:val="footer"/>
    <w:basedOn w:val="a"/>
    <w:link w:val="a6"/>
    <w:uiPriority w:val="99"/>
    <w:unhideWhenUsed/>
    <w:rsid w:val="00FB6858"/>
    <w:pPr>
      <w:tabs>
        <w:tab w:val="center" w:pos="4252"/>
        <w:tab w:val="right" w:pos="8504"/>
      </w:tabs>
      <w:snapToGrid w:val="0"/>
    </w:pPr>
  </w:style>
  <w:style w:type="character" w:customStyle="1" w:styleId="a6">
    <w:name w:val="フッター (文字)"/>
    <w:basedOn w:val="a0"/>
    <w:link w:val="a5"/>
    <w:uiPriority w:val="99"/>
    <w:rsid w:val="00FB6858"/>
  </w:style>
  <w:style w:type="table" w:styleId="a7">
    <w:name w:val="Table Grid"/>
    <w:basedOn w:val="a1"/>
    <w:uiPriority w:val="39"/>
    <w:rsid w:val="00D01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80AF0"/>
    <w:pPr>
      <w:ind w:leftChars="400" w:left="840"/>
    </w:pPr>
  </w:style>
  <w:style w:type="paragraph" w:styleId="a9">
    <w:name w:val="Balloon Text"/>
    <w:basedOn w:val="a"/>
    <w:link w:val="aa"/>
    <w:uiPriority w:val="99"/>
    <w:semiHidden/>
    <w:unhideWhenUsed/>
    <w:rsid w:val="000F7AD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F7AD9"/>
    <w:rPr>
      <w:rFonts w:asciiTheme="majorHAnsi" w:eastAsiaTheme="majorEastAsia" w:hAnsiTheme="majorHAnsi" w:cstheme="majorBidi"/>
      <w:sz w:val="18"/>
      <w:szCs w:val="18"/>
    </w:rPr>
  </w:style>
  <w:style w:type="table" w:customStyle="1" w:styleId="1">
    <w:name w:val="表 (格子)1"/>
    <w:basedOn w:val="a1"/>
    <w:next w:val="a7"/>
    <w:uiPriority w:val="59"/>
    <w:rsid w:val="00561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30162">
      <w:bodyDiv w:val="1"/>
      <w:marLeft w:val="0"/>
      <w:marRight w:val="0"/>
      <w:marTop w:val="0"/>
      <w:marBottom w:val="0"/>
      <w:divBdr>
        <w:top w:val="none" w:sz="0" w:space="0" w:color="auto"/>
        <w:left w:val="none" w:sz="0" w:space="0" w:color="auto"/>
        <w:bottom w:val="none" w:sz="0" w:space="0" w:color="auto"/>
        <w:right w:val="none" w:sz="0" w:space="0" w:color="auto"/>
      </w:divBdr>
    </w:div>
    <w:div w:id="447704934">
      <w:bodyDiv w:val="1"/>
      <w:marLeft w:val="0"/>
      <w:marRight w:val="0"/>
      <w:marTop w:val="0"/>
      <w:marBottom w:val="0"/>
      <w:divBdr>
        <w:top w:val="none" w:sz="0" w:space="0" w:color="auto"/>
        <w:left w:val="none" w:sz="0" w:space="0" w:color="auto"/>
        <w:bottom w:val="none" w:sz="0" w:space="0" w:color="auto"/>
        <w:right w:val="none" w:sz="0" w:space="0" w:color="auto"/>
      </w:divBdr>
    </w:div>
    <w:div w:id="778765868">
      <w:bodyDiv w:val="1"/>
      <w:marLeft w:val="0"/>
      <w:marRight w:val="0"/>
      <w:marTop w:val="0"/>
      <w:marBottom w:val="0"/>
      <w:divBdr>
        <w:top w:val="none" w:sz="0" w:space="0" w:color="auto"/>
        <w:left w:val="none" w:sz="0" w:space="0" w:color="auto"/>
        <w:bottom w:val="none" w:sz="0" w:space="0" w:color="auto"/>
        <w:right w:val="none" w:sz="0" w:space="0" w:color="auto"/>
      </w:divBdr>
    </w:div>
    <w:div w:id="1101028371">
      <w:bodyDiv w:val="1"/>
      <w:marLeft w:val="0"/>
      <w:marRight w:val="0"/>
      <w:marTop w:val="0"/>
      <w:marBottom w:val="0"/>
      <w:divBdr>
        <w:top w:val="none" w:sz="0" w:space="0" w:color="auto"/>
        <w:left w:val="none" w:sz="0" w:space="0" w:color="auto"/>
        <w:bottom w:val="none" w:sz="0" w:space="0" w:color="auto"/>
        <w:right w:val="none" w:sz="0" w:space="0" w:color="auto"/>
      </w:divBdr>
      <w:divsChild>
        <w:div w:id="271130751">
          <w:marLeft w:val="720"/>
          <w:marRight w:val="0"/>
          <w:marTop w:val="0"/>
          <w:marBottom w:val="0"/>
          <w:divBdr>
            <w:top w:val="none" w:sz="0" w:space="0" w:color="auto"/>
            <w:left w:val="none" w:sz="0" w:space="0" w:color="auto"/>
            <w:bottom w:val="none" w:sz="0" w:space="0" w:color="auto"/>
            <w:right w:val="none" w:sz="0" w:space="0" w:color="auto"/>
          </w:divBdr>
        </w:div>
        <w:div w:id="962231347">
          <w:marLeft w:val="240"/>
          <w:marRight w:val="0"/>
          <w:marTop w:val="0"/>
          <w:marBottom w:val="0"/>
          <w:divBdr>
            <w:top w:val="none" w:sz="0" w:space="0" w:color="auto"/>
            <w:left w:val="none" w:sz="0" w:space="0" w:color="auto"/>
            <w:bottom w:val="none" w:sz="0" w:space="0" w:color="auto"/>
            <w:right w:val="none" w:sz="0" w:space="0" w:color="auto"/>
          </w:divBdr>
        </w:div>
        <w:div w:id="1322470437">
          <w:marLeft w:val="240"/>
          <w:marRight w:val="0"/>
          <w:marTop w:val="0"/>
          <w:marBottom w:val="0"/>
          <w:divBdr>
            <w:top w:val="none" w:sz="0" w:space="0" w:color="auto"/>
            <w:left w:val="none" w:sz="0" w:space="0" w:color="auto"/>
            <w:bottom w:val="none" w:sz="0" w:space="0" w:color="auto"/>
            <w:right w:val="none" w:sz="0" w:space="0" w:color="auto"/>
          </w:divBdr>
        </w:div>
        <w:div w:id="933437702">
          <w:marLeft w:val="240"/>
          <w:marRight w:val="0"/>
          <w:marTop w:val="0"/>
          <w:marBottom w:val="0"/>
          <w:divBdr>
            <w:top w:val="none" w:sz="0" w:space="0" w:color="auto"/>
            <w:left w:val="none" w:sz="0" w:space="0" w:color="auto"/>
            <w:bottom w:val="none" w:sz="0" w:space="0" w:color="auto"/>
            <w:right w:val="none" w:sz="0" w:space="0" w:color="auto"/>
          </w:divBdr>
        </w:div>
        <w:div w:id="1757365129">
          <w:marLeft w:val="240"/>
          <w:marRight w:val="0"/>
          <w:marTop w:val="0"/>
          <w:marBottom w:val="0"/>
          <w:divBdr>
            <w:top w:val="none" w:sz="0" w:space="0" w:color="auto"/>
            <w:left w:val="none" w:sz="0" w:space="0" w:color="auto"/>
            <w:bottom w:val="none" w:sz="0" w:space="0" w:color="auto"/>
            <w:right w:val="none" w:sz="0" w:space="0" w:color="auto"/>
          </w:divBdr>
        </w:div>
        <w:div w:id="2065176143">
          <w:marLeft w:val="480"/>
          <w:marRight w:val="0"/>
          <w:marTop w:val="0"/>
          <w:marBottom w:val="0"/>
          <w:divBdr>
            <w:top w:val="none" w:sz="0" w:space="0" w:color="auto"/>
            <w:left w:val="none" w:sz="0" w:space="0" w:color="auto"/>
            <w:bottom w:val="none" w:sz="0" w:space="0" w:color="auto"/>
            <w:right w:val="none" w:sz="0" w:space="0" w:color="auto"/>
          </w:divBdr>
        </w:div>
        <w:div w:id="1710452916">
          <w:marLeft w:val="480"/>
          <w:marRight w:val="0"/>
          <w:marTop w:val="0"/>
          <w:marBottom w:val="0"/>
          <w:divBdr>
            <w:top w:val="none" w:sz="0" w:space="0" w:color="auto"/>
            <w:left w:val="none" w:sz="0" w:space="0" w:color="auto"/>
            <w:bottom w:val="none" w:sz="0" w:space="0" w:color="auto"/>
            <w:right w:val="none" w:sz="0" w:space="0" w:color="auto"/>
          </w:divBdr>
        </w:div>
        <w:div w:id="1314722164">
          <w:marLeft w:val="480"/>
          <w:marRight w:val="0"/>
          <w:marTop w:val="0"/>
          <w:marBottom w:val="0"/>
          <w:divBdr>
            <w:top w:val="none" w:sz="0" w:space="0" w:color="auto"/>
            <w:left w:val="none" w:sz="0" w:space="0" w:color="auto"/>
            <w:bottom w:val="none" w:sz="0" w:space="0" w:color="auto"/>
            <w:right w:val="none" w:sz="0" w:space="0" w:color="auto"/>
          </w:divBdr>
        </w:div>
        <w:div w:id="642007577">
          <w:marLeft w:val="240"/>
          <w:marRight w:val="0"/>
          <w:marTop w:val="0"/>
          <w:marBottom w:val="0"/>
          <w:divBdr>
            <w:top w:val="none" w:sz="0" w:space="0" w:color="auto"/>
            <w:left w:val="none" w:sz="0" w:space="0" w:color="auto"/>
            <w:bottom w:val="none" w:sz="0" w:space="0" w:color="auto"/>
            <w:right w:val="none" w:sz="0" w:space="0" w:color="auto"/>
          </w:divBdr>
        </w:div>
        <w:div w:id="1442413198">
          <w:marLeft w:val="240"/>
          <w:marRight w:val="0"/>
          <w:marTop w:val="0"/>
          <w:marBottom w:val="0"/>
          <w:divBdr>
            <w:top w:val="none" w:sz="0" w:space="0" w:color="auto"/>
            <w:left w:val="none" w:sz="0" w:space="0" w:color="auto"/>
            <w:bottom w:val="none" w:sz="0" w:space="0" w:color="auto"/>
            <w:right w:val="none" w:sz="0" w:space="0" w:color="auto"/>
          </w:divBdr>
        </w:div>
        <w:div w:id="865293495">
          <w:marLeft w:val="240"/>
          <w:marRight w:val="0"/>
          <w:marTop w:val="0"/>
          <w:marBottom w:val="0"/>
          <w:divBdr>
            <w:top w:val="none" w:sz="0" w:space="0" w:color="auto"/>
            <w:left w:val="none" w:sz="0" w:space="0" w:color="auto"/>
            <w:bottom w:val="none" w:sz="0" w:space="0" w:color="auto"/>
            <w:right w:val="none" w:sz="0" w:space="0" w:color="auto"/>
          </w:divBdr>
        </w:div>
        <w:div w:id="362559981">
          <w:marLeft w:val="480"/>
          <w:marRight w:val="0"/>
          <w:marTop w:val="0"/>
          <w:marBottom w:val="0"/>
          <w:divBdr>
            <w:top w:val="none" w:sz="0" w:space="0" w:color="auto"/>
            <w:left w:val="none" w:sz="0" w:space="0" w:color="auto"/>
            <w:bottom w:val="none" w:sz="0" w:space="0" w:color="auto"/>
            <w:right w:val="none" w:sz="0" w:space="0" w:color="auto"/>
          </w:divBdr>
        </w:div>
        <w:div w:id="1319113788">
          <w:marLeft w:val="480"/>
          <w:marRight w:val="0"/>
          <w:marTop w:val="0"/>
          <w:marBottom w:val="0"/>
          <w:divBdr>
            <w:top w:val="none" w:sz="0" w:space="0" w:color="auto"/>
            <w:left w:val="none" w:sz="0" w:space="0" w:color="auto"/>
            <w:bottom w:val="none" w:sz="0" w:space="0" w:color="auto"/>
            <w:right w:val="none" w:sz="0" w:space="0" w:color="auto"/>
          </w:divBdr>
        </w:div>
        <w:div w:id="1363356964">
          <w:marLeft w:val="480"/>
          <w:marRight w:val="0"/>
          <w:marTop w:val="0"/>
          <w:marBottom w:val="0"/>
          <w:divBdr>
            <w:top w:val="none" w:sz="0" w:space="0" w:color="auto"/>
            <w:left w:val="none" w:sz="0" w:space="0" w:color="auto"/>
            <w:bottom w:val="none" w:sz="0" w:space="0" w:color="auto"/>
            <w:right w:val="none" w:sz="0" w:space="0" w:color="auto"/>
          </w:divBdr>
        </w:div>
        <w:div w:id="1390037736">
          <w:marLeft w:val="480"/>
          <w:marRight w:val="0"/>
          <w:marTop w:val="0"/>
          <w:marBottom w:val="0"/>
          <w:divBdr>
            <w:top w:val="none" w:sz="0" w:space="0" w:color="auto"/>
            <w:left w:val="none" w:sz="0" w:space="0" w:color="auto"/>
            <w:bottom w:val="none" w:sz="0" w:space="0" w:color="auto"/>
            <w:right w:val="none" w:sz="0" w:space="0" w:color="auto"/>
          </w:divBdr>
        </w:div>
        <w:div w:id="1432704492">
          <w:marLeft w:val="240"/>
          <w:marRight w:val="0"/>
          <w:marTop w:val="0"/>
          <w:marBottom w:val="0"/>
          <w:divBdr>
            <w:top w:val="none" w:sz="0" w:space="0" w:color="auto"/>
            <w:left w:val="none" w:sz="0" w:space="0" w:color="auto"/>
            <w:bottom w:val="none" w:sz="0" w:space="0" w:color="auto"/>
            <w:right w:val="none" w:sz="0" w:space="0" w:color="auto"/>
          </w:divBdr>
        </w:div>
        <w:div w:id="1534222632">
          <w:marLeft w:val="240"/>
          <w:marRight w:val="0"/>
          <w:marTop w:val="0"/>
          <w:marBottom w:val="0"/>
          <w:divBdr>
            <w:top w:val="none" w:sz="0" w:space="0" w:color="auto"/>
            <w:left w:val="none" w:sz="0" w:space="0" w:color="auto"/>
            <w:bottom w:val="none" w:sz="0" w:space="0" w:color="auto"/>
            <w:right w:val="none" w:sz="0" w:space="0" w:color="auto"/>
          </w:divBdr>
        </w:div>
        <w:div w:id="1403680427">
          <w:marLeft w:val="240"/>
          <w:marRight w:val="0"/>
          <w:marTop w:val="0"/>
          <w:marBottom w:val="0"/>
          <w:divBdr>
            <w:top w:val="none" w:sz="0" w:space="0" w:color="auto"/>
            <w:left w:val="none" w:sz="0" w:space="0" w:color="auto"/>
            <w:bottom w:val="none" w:sz="0" w:space="0" w:color="auto"/>
            <w:right w:val="none" w:sz="0" w:space="0" w:color="auto"/>
          </w:divBdr>
        </w:div>
        <w:div w:id="684984601">
          <w:marLeft w:val="240"/>
          <w:marRight w:val="0"/>
          <w:marTop w:val="0"/>
          <w:marBottom w:val="0"/>
          <w:divBdr>
            <w:top w:val="none" w:sz="0" w:space="0" w:color="auto"/>
            <w:left w:val="none" w:sz="0" w:space="0" w:color="auto"/>
            <w:bottom w:val="none" w:sz="0" w:space="0" w:color="auto"/>
            <w:right w:val="none" w:sz="0" w:space="0" w:color="auto"/>
          </w:divBdr>
        </w:div>
        <w:div w:id="15549389">
          <w:marLeft w:val="240"/>
          <w:marRight w:val="0"/>
          <w:marTop w:val="0"/>
          <w:marBottom w:val="0"/>
          <w:divBdr>
            <w:top w:val="none" w:sz="0" w:space="0" w:color="auto"/>
            <w:left w:val="none" w:sz="0" w:space="0" w:color="auto"/>
            <w:bottom w:val="none" w:sz="0" w:space="0" w:color="auto"/>
            <w:right w:val="none" w:sz="0" w:space="0" w:color="auto"/>
          </w:divBdr>
        </w:div>
        <w:div w:id="527183315">
          <w:marLeft w:val="240"/>
          <w:marRight w:val="0"/>
          <w:marTop w:val="0"/>
          <w:marBottom w:val="0"/>
          <w:divBdr>
            <w:top w:val="none" w:sz="0" w:space="0" w:color="auto"/>
            <w:left w:val="none" w:sz="0" w:space="0" w:color="auto"/>
            <w:bottom w:val="none" w:sz="0" w:space="0" w:color="auto"/>
            <w:right w:val="none" w:sz="0" w:space="0" w:color="auto"/>
          </w:divBdr>
        </w:div>
        <w:div w:id="215553825">
          <w:marLeft w:val="240"/>
          <w:marRight w:val="0"/>
          <w:marTop w:val="0"/>
          <w:marBottom w:val="0"/>
          <w:divBdr>
            <w:top w:val="none" w:sz="0" w:space="0" w:color="auto"/>
            <w:left w:val="none" w:sz="0" w:space="0" w:color="auto"/>
            <w:bottom w:val="none" w:sz="0" w:space="0" w:color="auto"/>
            <w:right w:val="none" w:sz="0" w:space="0" w:color="auto"/>
          </w:divBdr>
        </w:div>
        <w:div w:id="1844515093">
          <w:marLeft w:val="240"/>
          <w:marRight w:val="0"/>
          <w:marTop w:val="0"/>
          <w:marBottom w:val="0"/>
          <w:divBdr>
            <w:top w:val="none" w:sz="0" w:space="0" w:color="auto"/>
            <w:left w:val="none" w:sz="0" w:space="0" w:color="auto"/>
            <w:bottom w:val="none" w:sz="0" w:space="0" w:color="auto"/>
            <w:right w:val="none" w:sz="0" w:space="0" w:color="auto"/>
          </w:divBdr>
        </w:div>
        <w:div w:id="1858036203">
          <w:marLeft w:val="240"/>
          <w:marRight w:val="0"/>
          <w:marTop w:val="0"/>
          <w:marBottom w:val="0"/>
          <w:divBdr>
            <w:top w:val="none" w:sz="0" w:space="0" w:color="auto"/>
            <w:left w:val="none" w:sz="0" w:space="0" w:color="auto"/>
            <w:bottom w:val="none" w:sz="0" w:space="0" w:color="auto"/>
            <w:right w:val="none" w:sz="0" w:space="0" w:color="auto"/>
          </w:divBdr>
        </w:div>
        <w:div w:id="380982459">
          <w:marLeft w:val="240"/>
          <w:marRight w:val="0"/>
          <w:marTop w:val="0"/>
          <w:marBottom w:val="0"/>
          <w:divBdr>
            <w:top w:val="none" w:sz="0" w:space="0" w:color="auto"/>
            <w:left w:val="none" w:sz="0" w:space="0" w:color="auto"/>
            <w:bottom w:val="none" w:sz="0" w:space="0" w:color="auto"/>
            <w:right w:val="none" w:sz="0" w:space="0" w:color="auto"/>
          </w:divBdr>
        </w:div>
        <w:div w:id="540170340">
          <w:marLeft w:val="240"/>
          <w:marRight w:val="0"/>
          <w:marTop w:val="0"/>
          <w:marBottom w:val="0"/>
          <w:divBdr>
            <w:top w:val="none" w:sz="0" w:space="0" w:color="auto"/>
            <w:left w:val="none" w:sz="0" w:space="0" w:color="auto"/>
            <w:bottom w:val="none" w:sz="0" w:space="0" w:color="auto"/>
            <w:right w:val="none" w:sz="0" w:space="0" w:color="auto"/>
          </w:divBdr>
        </w:div>
        <w:div w:id="599408924">
          <w:marLeft w:val="480"/>
          <w:marRight w:val="0"/>
          <w:marTop w:val="0"/>
          <w:marBottom w:val="0"/>
          <w:divBdr>
            <w:top w:val="none" w:sz="0" w:space="0" w:color="auto"/>
            <w:left w:val="none" w:sz="0" w:space="0" w:color="auto"/>
            <w:bottom w:val="none" w:sz="0" w:space="0" w:color="auto"/>
            <w:right w:val="none" w:sz="0" w:space="0" w:color="auto"/>
          </w:divBdr>
        </w:div>
        <w:div w:id="1914926599">
          <w:marLeft w:val="480"/>
          <w:marRight w:val="0"/>
          <w:marTop w:val="0"/>
          <w:marBottom w:val="0"/>
          <w:divBdr>
            <w:top w:val="none" w:sz="0" w:space="0" w:color="auto"/>
            <w:left w:val="none" w:sz="0" w:space="0" w:color="auto"/>
            <w:bottom w:val="none" w:sz="0" w:space="0" w:color="auto"/>
            <w:right w:val="none" w:sz="0" w:space="0" w:color="auto"/>
          </w:divBdr>
        </w:div>
        <w:div w:id="245111146">
          <w:marLeft w:val="240"/>
          <w:marRight w:val="0"/>
          <w:marTop w:val="0"/>
          <w:marBottom w:val="0"/>
          <w:divBdr>
            <w:top w:val="none" w:sz="0" w:space="0" w:color="auto"/>
            <w:left w:val="none" w:sz="0" w:space="0" w:color="auto"/>
            <w:bottom w:val="none" w:sz="0" w:space="0" w:color="auto"/>
            <w:right w:val="none" w:sz="0" w:space="0" w:color="auto"/>
          </w:divBdr>
        </w:div>
        <w:div w:id="420686075">
          <w:marLeft w:val="240"/>
          <w:marRight w:val="0"/>
          <w:marTop w:val="0"/>
          <w:marBottom w:val="0"/>
          <w:divBdr>
            <w:top w:val="none" w:sz="0" w:space="0" w:color="auto"/>
            <w:left w:val="none" w:sz="0" w:space="0" w:color="auto"/>
            <w:bottom w:val="none" w:sz="0" w:space="0" w:color="auto"/>
            <w:right w:val="none" w:sz="0" w:space="0" w:color="auto"/>
          </w:divBdr>
        </w:div>
        <w:div w:id="972564615">
          <w:marLeft w:val="240"/>
          <w:marRight w:val="0"/>
          <w:marTop w:val="0"/>
          <w:marBottom w:val="0"/>
          <w:divBdr>
            <w:top w:val="none" w:sz="0" w:space="0" w:color="auto"/>
            <w:left w:val="none" w:sz="0" w:space="0" w:color="auto"/>
            <w:bottom w:val="none" w:sz="0" w:space="0" w:color="auto"/>
            <w:right w:val="none" w:sz="0" w:space="0" w:color="auto"/>
          </w:divBdr>
        </w:div>
        <w:div w:id="1190946519">
          <w:marLeft w:val="240"/>
          <w:marRight w:val="0"/>
          <w:marTop w:val="0"/>
          <w:marBottom w:val="0"/>
          <w:divBdr>
            <w:top w:val="none" w:sz="0" w:space="0" w:color="auto"/>
            <w:left w:val="none" w:sz="0" w:space="0" w:color="auto"/>
            <w:bottom w:val="none" w:sz="0" w:space="0" w:color="auto"/>
            <w:right w:val="none" w:sz="0" w:space="0" w:color="auto"/>
          </w:divBdr>
        </w:div>
        <w:div w:id="1980961432">
          <w:marLeft w:val="960"/>
          <w:marRight w:val="0"/>
          <w:marTop w:val="240"/>
          <w:marBottom w:val="0"/>
          <w:divBdr>
            <w:top w:val="none" w:sz="0" w:space="0" w:color="auto"/>
            <w:left w:val="none" w:sz="0" w:space="0" w:color="auto"/>
            <w:bottom w:val="none" w:sz="0" w:space="0" w:color="auto"/>
            <w:right w:val="none" w:sz="0" w:space="0" w:color="auto"/>
          </w:divBdr>
        </w:div>
        <w:div w:id="1735810442">
          <w:marLeft w:val="240"/>
          <w:marRight w:val="0"/>
          <w:marTop w:val="0"/>
          <w:marBottom w:val="0"/>
          <w:divBdr>
            <w:top w:val="none" w:sz="0" w:space="0" w:color="auto"/>
            <w:left w:val="none" w:sz="0" w:space="0" w:color="auto"/>
            <w:bottom w:val="none" w:sz="0" w:space="0" w:color="auto"/>
            <w:right w:val="none" w:sz="0" w:space="0" w:color="auto"/>
          </w:divBdr>
        </w:div>
        <w:div w:id="295726544">
          <w:marLeft w:val="240"/>
          <w:marRight w:val="0"/>
          <w:marTop w:val="0"/>
          <w:marBottom w:val="0"/>
          <w:divBdr>
            <w:top w:val="none" w:sz="0" w:space="0" w:color="auto"/>
            <w:left w:val="none" w:sz="0" w:space="0" w:color="auto"/>
            <w:bottom w:val="none" w:sz="0" w:space="0" w:color="auto"/>
            <w:right w:val="none" w:sz="0" w:space="0" w:color="auto"/>
          </w:divBdr>
        </w:div>
        <w:div w:id="2065442972">
          <w:marLeft w:val="240"/>
          <w:marRight w:val="0"/>
          <w:marTop w:val="0"/>
          <w:marBottom w:val="0"/>
          <w:divBdr>
            <w:top w:val="none" w:sz="0" w:space="0" w:color="auto"/>
            <w:left w:val="none" w:sz="0" w:space="0" w:color="auto"/>
            <w:bottom w:val="none" w:sz="0" w:space="0" w:color="auto"/>
            <w:right w:val="none" w:sz="0" w:space="0" w:color="auto"/>
          </w:divBdr>
        </w:div>
        <w:div w:id="17819973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312CC-A46F-4564-A585-17E4CE8C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902</Words>
  <Characters>5142</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INTUSER</dc:creator>
  <cp:keywords/>
  <dc:description/>
  <cp:revision>4</cp:revision>
  <cp:lastPrinted>2023-08-24T01:15:00Z</cp:lastPrinted>
  <dcterms:created xsi:type="dcterms:W3CDTF">2023-08-24T01:49:00Z</dcterms:created>
  <dcterms:modified xsi:type="dcterms:W3CDTF">2023-09-04T08:14:00Z</dcterms:modified>
</cp:coreProperties>
</file>