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D" w:rsidRDefault="009E627D" w:rsidP="009E627D">
      <w:pPr>
        <w:rPr>
          <w:rFonts w:hAnsi="ＭＳ 明朝" w:cs="MS-Mincho"/>
          <w:kern w:val="0"/>
        </w:rPr>
      </w:pPr>
      <w:bookmarkStart w:id="0" w:name="_GoBack"/>
      <w:bookmarkEnd w:id="0"/>
      <w:r w:rsidRPr="001F27C5">
        <w:rPr>
          <w:rFonts w:hAnsi="ＭＳ 明朝" w:cs="MS-Mincho" w:hint="eastAsia"/>
          <w:kern w:val="0"/>
        </w:rPr>
        <w:t>様式第３号</w:t>
      </w:r>
    </w:p>
    <w:p w:rsidR="009E627D" w:rsidRPr="001F27C5" w:rsidRDefault="009E627D" w:rsidP="009E627D">
      <w:pPr>
        <w:rPr>
          <w:rFonts w:hAnsi="ＭＳ 明朝" w:cs="MS-Mincho"/>
          <w:kern w:val="0"/>
        </w:rPr>
      </w:pPr>
    </w:p>
    <w:p w:rsidR="009E627D" w:rsidRPr="00FC4828" w:rsidRDefault="009E627D" w:rsidP="009E627D">
      <w:pPr>
        <w:jc w:val="center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</w:t>
      </w:r>
      <w:r>
        <w:rPr>
          <w:rFonts w:hAnsi="ＭＳ 明朝" w:cs="MS-Mincho" w:hint="eastAsia"/>
          <w:kern w:val="0"/>
        </w:rPr>
        <w:t>国民健康保険</w:t>
      </w:r>
      <w:r w:rsidRPr="001F27C5">
        <w:rPr>
          <w:rFonts w:hAnsi="ＭＳ 明朝" w:cs="MS-Mincho" w:hint="eastAsia"/>
          <w:kern w:val="0"/>
        </w:rPr>
        <w:t>特定保健指導</w:t>
      </w:r>
      <w:r>
        <w:rPr>
          <w:rFonts w:hAnsi="ＭＳ 明朝" w:cs="MS-Mincho" w:hint="eastAsia"/>
          <w:kern w:val="0"/>
        </w:rPr>
        <w:t>業務委託</w:t>
      </w:r>
      <w:r w:rsidRPr="001F27C5">
        <w:rPr>
          <w:rFonts w:hAnsi="ＭＳ 明朝" w:cs="MS-Mincho" w:hint="eastAsia"/>
          <w:kern w:val="0"/>
        </w:rPr>
        <w:t>プロポーザル評価項目及び配点表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32"/>
        <w:gridCol w:w="3240"/>
        <w:gridCol w:w="3240"/>
        <w:gridCol w:w="566"/>
      </w:tblGrid>
      <w:tr w:rsidR="009E627D" w:rsidRPr="001F27C5" w:rsidTr="00DD2625"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rPr>
                <w:rFonts w:hAnsi="ＭＳ 明朝" w:cs="MS-Mincho"/>
                <w:kern w:val="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評価項目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評価事項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評価の視点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配点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事業所概要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○業務に取り組む組織、人数</w:t>
            </w:r>
          </w:p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○従事する指導員数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○業務遂行上の信頼性</w:t>
            </w:r>
          </w:p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○指導者の職種、人数は十分か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業務実績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自治体を含めた類似業務実績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実績が十分あるか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3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実施体制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町との連携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中間評価時または、必要時に担当者と町で協議ができるか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4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事故対応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対応方法や報告体制が整っているか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5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面接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１回あたり参加者数の多少にかかわらず実施可能か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6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夜間休日対応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夜間・休日の事業実施が可能か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7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E627D" w:rsidRPr="00154746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54746">
              <w:rPr>
                <w:rFonts w:hAnsi="ＭＳ 明朝" w:cs="MS-Mincho" w:hint="eastAsia"/>
                <w:kern w:val="0"/>
              </w:rPr>
              <w:t>保健指導内容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保健指導教材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利用者の意識、知識を高めるものとして最適か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8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保健指導の効果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効果が確認できる具体的な評価方法をもっているか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9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面接内容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本人の意欲をいかに継続させるかの工夫があるか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利用者対応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担当者窓口の設置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利用者からの、相談・クレーム対応体制が整っているか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755"/>
        </w:trPr>
        <w:tc>
          <w:tcPr>
            <w:tcW w:w="444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1</w:t>
            </w:r>
            <w:r>
              <w:rPr>
                <w:rFonts w:hAnsi="ＭＳ 明朝" w:cs="MS-Mincho" w:hint="eastAsia"/>
                <w:kern w:val="0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費用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見積もり単価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予算に対して、適切な価格設定か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627D" w:rsidRPr="001F27C5" w:rsidRDefault="009E627D" w:rsidP="00DD2625">
            <w:pPr>
              <w:jc w:val="center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>5</w:t>
            </w:r>
          </w:p>
        </w:tc>
      </w:tr>
      <w:tr w:rsidR="009E627D" w:rsidRPr="001F27C5" w:rsidTr="00DD2625">
        <w:trPr>
          <w:trHeight w:val="501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9E627D" w:rsidRPr="001F27C5" w:rsidRDefault="009E627D" w:rsidP="00DD2625">
            <w:pPr>
              <w:jc w:val="left"/>
              <w:rPr>
                <w:rFonts w:hAnsi="ＭＳ 明朝" w:cs="MS-Mincho"/>
                <w:kern w:val="0"/>
              </w:rPr>
            </w:pPr>
            <w:r w:rsidRPr="001F27C5">
              <w:rPr>
                <w:rFonts w:hAnsi="ＭＳ 明朝" w:cs="MS-Mincho" w:hint="eastAsia"/>
                <w:kern w:val="0"/>
              </w:rPr>
              <w:t xml:space="preserve">配点合計　</w:t>
            </w:r>
            <w:r>
              <w:rPr>
                <w:rFonts w:hAnsi="ＭＳ 明朝" w:cs="MS-Mincho" w:hint="eastAsia"/>
                <w:kern w:val="0"/>
              </w:rPr>
              <w:t>80</w:t>
            </w:r>
            <w:r w:rsidRPr="001F27C5">
              <w:rPr>
                <w:rFonts w:hAnsi="ＭＳ 明朝" w:cs="MS-Mincho" w:hint="eastAsia"/>
                <w:kern w:val="0"/>
              </w:rPr>
              <w:t>点</w:t>
            </w:r>
          </w:p>
        </w:tc>
      </w:tr>
    </w:tbl>
    <w:p w:rsidR="00B967C9" w:rsidRDefault="00B967C9"/>
    <w:sectPr w:rsidR="00B967C9" w:rsidSect="0065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1D" w:rsidRDefault="00DF191D" w:rsidP="009E7F2D">
      <w:r>
        <w:separator/>
      </w:r>
    </w:p>
  </w:endnote>
  <w:endnote w:type="continuationSeparator" w:id="0">
    <w:p w:rsidR="00DF191D" w:rsidRDefault="00DF191D" w:rsidP="009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1D" w:rsidRDefault="00DF191D" w:rsidP="009E7F2D">
      <w:r>
        <w:separator/>
      </w:r>
    </w:p>
  </w:footnote>
  <w:footnote w:type="continuationSeparator" w:id="0">
    <w:p w:rsidR="00DF191D" w:rsidRDefault="00DF191D" w:rsidP="009E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2D" w:rsidRDefault="009E7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1D610B"/>
    <w:rsid w:val="009E627D"/>
    <w:rsid w:val="009E7F2D"/>
    <w:rsid w:val="00B967C9"/>
    <w:rsid w:val="00D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7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F2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F2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2018-06-25T01:39:00Z</dcterms:created>
  <dcterms:modified xsi:type="dcterms:W3CDTF">2018-06-25T01:39:00Z</dcterms:modified>
</cp:coreProperties>
</file>